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6b287a9964028" w:history="1">
              <w:r>
                <w:rPr>
                  <w:rStyle w:val="Hyperlink"/>
                </w:rPr>
                <w:t>2025-2031年全球与中国麻纺行业分析及前景趋势报告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6b287a9964028" w:history="1">
              <w:r>
                <w:rPr>
                  <w:rStyle w:val="Hyperlink"/>
                </w:rPr>
                <w:t>2025-2031年全球与中国麻纺行业分析及前景趋势报告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6b287a9964028" w:history="1">
                <w:r>
                  <w:rPr>
                    <w:rStyle w:val="Hyperlink"/>
                  </w:rPr>
                  <w:t>https://www.20087.com/1/71/MaFangHangYeQuShi.html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行业作为传统的纺织领域之一，近年来受益于消费者对天然、环保和可持续时尚的追求，重新获得了市场关注。亚麻、大麻等麻类纤维因其透气性好、吸湿性强、抗菌防霉的特点，成为制作夏季服装、床上用品和装饰材料的理想选择。现代麻纺技术通过改进纺纱、织造和后整理工艺，提高了麻纺织品的手感、色泽和耐用性，拓宽了其应用范围。同时，循环经济理念的推广，如使用再生麻纤维和生物可降解染料，促进了麻纺行业的可持续发展。</w:t>
      </w:r>
      <w:r>
        <w:rPr>
          <w:rFonts w:hint="eastAsia"/>
        </w:rPr>
        <w:br/>
      </w:r>
      <w:r>
        <w:rPr>
          <w:rFonts w:hint="eastAsia"/>
        </w:rPr>
        <w:t>　　未来，麻纺行业将更加注重技术创新、品牌建设和产业链整合。技术创新方面，将探索新型麻类纤维的培育和加工技术，如通过基因编辑提高纤维长度和强度，以及开发智能麻纺织品，如可穿戴设备和健康监测面料。品牌建设方面，将加强与设计师和时尚品牌的合作，提升麻纺织品的时尚度和品牌影响力。产业链整合方面，将促进上下游企业的合作，建立从原料种植到终端销售的完整产业链，提高产业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6b287a9964028" w:history="1">
        <w:r>
          <w:rPr>
            <w:rStyle w:val="Hyperlink"/>
          </w:rPr>
          <w:t>2025-2031年全球与中国麻纺行业分析及前景趋势报告</w:t>
        </w:r>
      </w:hyperlink>
      <w:r>
        <w:rPr>
          <w:rFonts w:hint="eastAsia"/>
        </w:rPr>
        <w:t>》依托权威机构及行业协会数据，结合麻纺行业的宏观环境与微观实践，从麻纺市场规模、市场需求、技术现状及产业链结构等多维度进行了系统调研与分析。报告通过严谨的研究方法与翔实的数据支持，辅以直观图表，全面剖析了麻纺行业发展趋势、重点企业表现及市场竞争格局，并通过SWOT分析揭示了行业机遇与潜在风险，为麻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中国麻纺概述</w:t>
      </w:r>
      <w:r>
        <w:rPr>
          <w:rFonts w:hint="eastAsia"/>
        </w:rPr>
        <w:br/>
      </w:r>
      <w:r>
        <w:rPr>
          <w:rFonts w:hint="eastAsia"/>
        </w:rPr>
        <w:t>　　第一节 麻纺行业定义</w:t>
      </w:r>
      <w:r>
        <w:rPr>
          <w:rFonts w:hint="eastAsia"/>
        </w:rPr>
        <w:br/>
      </w:r>
      <w:r>
        <w:rPr>
          <w:rFonts w:hint="eastAsia"/>
        </w:rPr>
        <w:t>　　第二节 麻纺行业发展特性</w:t>
      </w:r>
      <w:r>
        <w:rPr>
          <w:rFonts w:hint="eastAsia"/>
        </w:rPr>
        <w:br/>
      </w:r>
      <w:r>
        <w:rPr>
          <w:rFonts w:hint="eastAsia"/>
        </w:rPr>
        <w:t>　　第三节 麻纺产业链分析</w:t>
      </w:r>
      <w:r>
        <w:rPr>
          <w:rFonts w:hint="eastAsia"/>
        </w:rPr>
        <w:br/>
      </w:r>
      <w:r>
        <w:rPr>
          <w:rFonts w:hint="eastAsia"/>
        </w:rPr>
        <w:t>　　第四节 麻纺行业生命周期分析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2024-2025年全球主要麻纺市场发展概况</w:t>
      </w:r>
      <w:r>
        <w:rPr>
          <w:rFonts w:hint="eastAsia"/>
        </w:rPr>
        <w:br/>
      </w:r>
      <w:r>
        <w:rPr>
          <w:rFonts w:hint="eastAsia"/>
        </w:rPr>
        <w:t>　　第一节 全球麻纺市场发展分析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欧洲地区主要国家麻纺市场概况</w:t>
      </w:r>
      <w:r>
        <w:rPr>
          <w:rFonts w:hint="eastAsia"/>
        </w:rPr>
        <w:br/>
      </w:r>
      <w:r>
        <w:rPr>
          <w:rFonts w:hint="eastAsia"/>
        </w:rPr>
        <w:t>　　第三节 北美地区麻纺市场概况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亚洲地区主要国家麻纺市场概况</w:t>
      </w:r>
      <w:r>
        <w:rPr>
          <w:rFonts w:hint="eastAsia"/>
        </w:rPr>
        <w:br/>
      </w:r>
      <w:r>
        <w:rPr>
          <w:rFonts w:hint="eastAsia"/>
        </w:rPr>
        <w:t>　　第五节 全球麻纺市场发展预测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麻纺行业相关政策、标准</w:t>
      </w:r>
      <w:r>
        <w:rPr>
          <w:rFonts w:hint="eastAsia"/>
        </w:rPr>
        <w:br/>
      </w:r>
      <w:r>
        <w:rPr>
          <w:rFonts w:hint="eastAsia"/>
        </w:rPr>
        <w:t>　　第三节 麻纺行业相关发展规划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2024-2025年中国麻纺技术发展分析</w:t>
      </w:r>
      <w:r>
        <w:rPr>
          <w:rFonts w:hint="eastAsia"/>
        </w:rPr>
        <w:br/>
      </w:r>
      <w:r>
        <w:rPr>
          <w:rFonts w:hint="eastAsia"/>
        </w:rPr>
        <w:t>　　第一节 当前麻纺技术发展现状分析</w:t>
      </w:r>
      <w:r>
        <w:rPr>
          <w:rFonts w:hint="eastAsia"/>
        </w:rPr>
        <w:br/>
      </w:r>
      <w:r>
        <w:rPr>
          <w:rFonts w:hint="eastAsia"/>
        </w:rPr>
        <w:t>　　第二节 麻纺生产中需注意的问题</w:t>
      </w:r>
      <w:r>
        <w:rPr>
          <w:rFonts w:hint="eastAsia"/>
        </w:rPr>
        <w:br/>
      </w:r>
      <w:r>
        <w:rPr>
          <w:rFonts w:hint="eastAsia"/>
        </w:rPr>
        <w:t>　　第三节 麻纺行业主要技术发展趋势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2024-2025年麻纺市场特性分析</w:t>
      </w:r>
      <w:r>
        <w:rPr>
          <w:rFonts w:hint="eastAsia"/>
        </w:rPr>
        <w:br/>
      </w:r>
      <w:r>
        <w:rPr>
          <w:rFonts w:hint="eastAsia"/>
        </w:rPr>
        <w:t>　　第一节 麻纺行业集中度分析</w:t>
      </w:r>
      <w:r>
        <w:rPr>
          <w:rFonts w:hint="eastAsia"/>
        </w:rPr>
        <w:br/>
      </w:r>
      <w:r>
        <w:rPr>
          <w:rFonts w:hint="eastAsia"/>
        </w:rPr>
        <w:t>　　第二节 麻纺行业SWOT分析</w:t>
      </w:r>
      <w:r>
        <w:rPr>
          <w:rFonts w:hint="eastAsia"/>
        </w:rPr>
        <w:br/>
      </w:r>
      <w:r>
        <w:rPr>
          <w:rFonts w:hint="eastAsia"/>
        </w:rPr>
        <w:t>　　　　一、麻纺行业优势</w:t>
      </w:r>
      <w:r>
        <w:rPr>
          <w:rFonts w:hint="eastAsia"/>
        </w:rPr>
        <w:br/>
      </w:r>
      <w:r>
        <w:rPr>
          <w:rFonts w:hint="eastAsia"/>
        </w:rPr>
        <w:t>　　　　二、麻纺行业劣势</w:t>
      </w:r>
      <w:r>
        <w:rPr>
          <w:rFonts w:hint="eastAsia"/>
        </w:rPr>
        <w:br/>
      </w:r>
      <w:r>
        <w:rPr>
          <w:rFonts w:hint="eastAsia"/>
        </w:rPr>
        <w:t>　　　　三、麻纺行业机会</w:t>
      </w:r>
      <w:r>
        <w:rPr>
          <w:rFonts w:hint="eastAsia"/>
        </w:rPr>
        <w:br/>
      </w:r>
      <w:r>
        <w:rPr>
          <w:rFonts w:hint="eastAsia"/>
        </w:rPr>
        <w:t>　　　　四、麻纺行业风险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2024-2025年中国麻纺市场现状分析</w:t>
      </w:r>
      <w:r>
        <w:rPr>
          <w:rFonts w:hint="eastAsia"/>
        </w:rPr>
        <w:br/>
      </w:r>
      <w:r>
        <w:rPr>
          <w:rFonts w:hint="eastAsia"/>
        </w:rPr>
        <w:t>　　第二节 中国麻纺行业产量情况分析及预测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一、麻纺总体产能规模</w:t>
      </w:r>
      <w:r>
        <w:rPr>
          <w:rFonts w:hint="eastAsia"/>
        </w:rPr>
        <w:br/>
      </w:r>
      <w:r>
        <w:rPr>
          <w:rFonts w:hint="eastAsia"/>
        </w:rPr>
        <w:t>　　　　二、麻纺生产区域分布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四、2025-2031年中国麻纺产量预测</w:t>
      </w:r>
      <w:r>
        <w:rPr>
          <w:rFonts w:hint="eastAsia"/>
        </w:rPr>
        <w:br/>
      </w:r>
      <w:r>
        <w:rPr>
          <w:rFonts w:hint="eastAsia"/>
        </w:rPr>
        <w:t>　　第三节 中国麻纺市场需求分析及预测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三、2025-2031年中国麻纺市场需求量预测</w:t>
      </w:r>
      <w:r>
        <w:rPr>
          <w:rFonts w:hint="eastAsia"/>
        </w:rPr>
        <w:br/>
      </w:r>
      <w:r>
        <w:rPr>
          <w:rFonts w:hint="eastAsia"/>
        </w:rPr>
        <w:t>　　第四节 中国麻纺价格趋势分析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2019-2024年中国麻纺行业盈利能力分析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2024-2025年麻纺行业上、下游市场分析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**地区麻纺市场发展分析</w:t>
      </w:r>
      <w:r>
        <w:rPr>
          <w:rFonts w:hint="eastAsia"/>
        </w:rPr>
        <w:br/>
      </w:r>
      <w:r>
        <w:rPr>
          <w:rFonts w:hint="eastAsia"/>
        </w:rPr>
        <w:t>　　第三节 **地区麻纺市场发展分析</w:t>
      </w:r>
      <w:r>
        <w:rPr>
          <w:rFonts w:hint="eastAsia"/>
        </w:rPr>
        <w:br/>
      </w:r>
      <w:r>
        <w:rPr>
          <w:rFonts w:hint="eastAsia"/>
        </w:rPr>
        <w:t>　　第四节 **地区麻纺市场发展分析</w:t>
      </w:r>
      <w:r>
        <w:rPr>
          <w:rFonts w:hint="eastAsia"/>
        </w:rPr>
        <w:br/>
      </w:r>
      <w:r>
        <w:rPr>
          <w:rFonts w:hint="eastAsia"/>
        </w:rPr>
        <w:t>　　第五节 **地区麻纺市场发展分析</w:t>
      </w:r>
      <w:r>
        <w:rPr>
          <w:rFonts w:hint="eastAsia"/>
        </w:rPr>
        <w:br/>
      </w:r>
      <w:r>
        <w:rPr>
          <w:rFonts w:hint="eastAsia"/>
        </w:rPr>
        <w:t>　　第六节 **地区麻纺市场发展分析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2019-2024年中国麻纺进出口分析</w:t>
      </w:r>
      <w:r>
        <w:rPr>
          <w:rFonts w:hint="eastAsia"/>
        </w:rPr>
        <w:br/>
      </w:r>
      <w:r>
        <w:rPr>
          <w:rFonts w:hint="eastAsia"/>
        </w:rPr>
        <w:t>　　第一节 麻纺进口情况分析</w:t>
      </w:r>
      <w:r>
        <w:rPr>
          <w:rFonts w:hint="eastAsia"/>
        </w:rPr>
        <w:br/>
      </w:r>
      <w:r>
        <w:rPr>
          <w:rFonts w:hint="eastAsia"/>
        </w:rPr>
        <w:t>　　第二节 麻纺出口情况分析</w:t>
      </w:r>
      <w:r>
        <w:rPr>
          <w:rFonts w:hint="eastAsia"/>
        </w:rPr>
        <w:br/>
      </w:r>
      <w:r>
        <w:rPr>
          <w:rFonts w:hint="eastAsia"/>
        </w:rPr>
        <w:t>　　第三节 影响麻纺进出口因素分析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2024-2025年麻纺行业企业经营策略研究分析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四、2025年我国麻纺行业发展面临的挑战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五、2025年我国麻纺行业发展面临的机遇</w:t>
      </w:r>
      <w:r>
        <w:rPr>
          <w:rFonts w:hint="eastAsia"/>
        </w:rPr>
        <w:br/>
      </w:r>
      <w:r>
        <w:rPr>
          <w:rFonts w:hint="eastAsia"/>
        </w:rPr>
        <w:t>　　第二节 麻纺行业投资风险预警</w:t>
      </w:r>
      <w:r>
        <w:rPr>
          <w:rFonts w:hint="eastAsia"/>
        </w:rPr>
        <w:br/>
      </w:r>
      <w:r>
        <w:rPr>
          <w:rFonts w:hint="eastAsia"/>
        </w:rPr>
        <w:t>　　　　一、麻纺行业市场风险预测</w:t>
      </w:r>
      <w:r>
        <w:rPr>
          <w:rFonts w:hint="eastAsia"/>
        </w:rPr>
        <w:br/>
      </w:r>
      <w:r>
        <w:rPr>
          <w:rFonts w:hint="eastAsia"/>
        </w:rPr>
        <w:t>　　　　二、麻纺行业政策风险预测</w:t>
      </w:r>
      <w:r>
        <w:rPr>
          <w:rFonts w:hint="eastAsia"/>
        </w:rPr>
        <w:br/>
      </w:r>
      <w:r>
        <w:rPr>
          <w:rFonts w:hint="eastAsia"/>
        </w:rPr>
        <w:t>　　　　三、麻纺行业经营风险预测</w:t>
      </w:r>
      <w:r>
        <w:rPr>
          <w:rFonts w:hint="eastAsia"/>
        </w:rPr>
        <w:br/>
      </w:r>
      <w:r>
        <w:rPr>
          <w:rFonts w:hint="eastAsia"/>
        </w:rPr>
        <w:t>　　　　四、麻纺行业技术风险预测</w:t>
      </w:r>
      <w:r>
        <w:rPr>
          <w:rFonts w:hint="eastAsia"/>
        </w:rPr>
        <w:br/>
      </w:r>
      <w:r>
        <w:rPr>
          <w:rFonts w:hint="eastAsia"/>
        </w:rPr>
        <w:t>　　　　五、麻纺行业竞争风险预测</w:t>
      </w:r>
      <w:r>
        <w:rPr>
          <w:rFonts w:hint="eastAsia"/>
        </w:rPr>
        <w:br/>
      </w:r>
      <w:r>
        <w:rPr>
          <w:rFonts w:hint="eastAsia"/>
        </w:rPr>
        <w:t>　　　　六、麻纺行业其他风险预测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麻纺投资建议</w:t>
      </w:r>
      <w:r>
        <w:rPr>
          <w:rFonts w:hint="eastAsia"/>
        </w:rPr>
        <w:br/>
      </w:r>
      <w:r>
        <w:rPr>
          <w:rFonts w:hint="eastAsia"/>
        </w:rPr>
        <w:t>　　第一节 2025年麻纺市场前景分析</w:t>
      </w:r>
      <w:r>
        <w:rPr>
          <w:rFonts w:hint="eastAsia"/>
        </w:rPr>
        <w:br/>
      </w:r>
      <w:r>
        <w:rPr>
          <w:rFonts w:hint="eastAsia"/>
        </w:rPr>
        <w:t>　　第二节 2025年麻纺发展趋势预测</w:t>
      </w:r>
      <w:r>
        <w:rPr>
          <w:rFonts w:hint="eastAsia"/>
        </w:rPr>
        <w:br/>
      </w:r>
      <w:r>
        <w:rPr>
          <w:rFonts w:hint="eastAsia"/>
        </w:rPr>
        <w:t>　　第三节 麻纺行业投资进入壁垒分析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麻纺行业历程</w:t>
      </w:r>
      <w:r>
        <w:rPr>
          <w:rFonts w:hint="eastAsia"/>
        </w:rPr>
        <w:br/>
      </w:r>
      <w:r>
        <w:rPr>
          <w:rFonts w:hint="eastAsia"/>
        </w:rPr>
        <w:t>　　图表 麻纺行业生命周期</w:t>
      </w:r>
      <w:r>
        <w:rPr>
          <w:rFonts w:hint="eastAsia"/>
        </w:rPr>
        <w:br/>
      </w:r>
      <w:r>
        <w:rPr>
          <w:rFonts w:hint="eastAsia"/>
        </w:rPr>
        <w:t>　　图表 麻纺行业产业链分析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2019-2024年中国麻纺出口金额分析</w:t>
      </w:r>
      <w:r>
        <w:rPr>
          <w:rFonts w:hint="eastAsia"/>
        </w:rPr>
        <w:br/>
      </w:r>
      <w:r>
        <w:rPr>
          <w:rFonts w:hint="eastAsia"/>
        </w:rPr>
        <w:t>　　图表 2025年中国麻纺进口国家及地区分析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6b287a9964028" w:history="1">
        <w:r>
          <w:rPr>
            <w:rStyle w:val="Hyperlink"/>
          </w:rPr>
          <w:t>2025-2031年全球与中国麻纺行业分析及前景趋势报告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6b287a9964028" w:history="1">
        <w:r>
          <w:rPr>
            <w:rStyle w:val="Hyperlink"/>
          </w:rPr>
          <w:t>https://www.20087.com/1/71/MaFangHangYeQuShi.html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热点：麻类纤维分类、麻纺织、麻纺纱工艺流程、麻纺织工业中心、愉悦家纺有限公司麻纺车间、麻纺织厂、剑杆织机、麻纺织品的故事、麻纺织技术的发展趋势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87daad3e345dc" w:history="1">
      <w:r>
        <w:rPr>
          <w:rStyle w:val="Hyperlink"/>
        </w:rPr>
        <w:t>2025-2031年全球与中国麻纺行业分析及前景趋势报告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aFangHangYeQuShi.html" TargetMode="External" Id="R0d46b287a99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aFangHangYeQuShi.html" TargetMode="External" Id="R89987daad3e3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2024-07-05T00:18:00Z</dcterms:created>
  <dcterms:modified xsi:type="dcterms:W3CDTF">2024-07-05T01:18:00Z</dcterms:modified>
  <dc:subject>2025-2031年全球与中国麻纺行业分析及前景趋势报告</dc:subject>
  <dc:title>2025-2031年全球与中国麻纺行业分析及前景趋势报告</dc:title>
  <cp:keywords>2025-2031年全球与中国麻纺行业分析及前景趋势报告</cp:keywords>
  <dc:description>2025-2031年全球与中国麻纺行业分析及前景趋势报告</dc:description>
</cp:coreProperties>
</file>