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676a0a894f47" w:history="1">
              <w:r>
                <w:rPr>
                  <w:rStyle w:val="Hyperlink"/>
                </w:rPr>
                <w:t>2025-2031年全球与中国老人智能手环市场研究及趋势预测报告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676a0a894f47" w:history="1">
              <w:r>
                <w:rPr>
                  <w:rStyle w:val="Hyperlink"/>
                </w:rPr>
                <w:t>2025-2031年全球与中国老人智能手环市场研究及趋势预测报告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9676a0a894f47" w:history="1">
                <w:r>
                  <w:rPr>
                    <w:rStyle w:val="Hyperlink"/>
                  </w:rPr>
                  <w:t>https://www.20087.com/2/11/LaoRenZhiNengShouHuanHangYeFaZhanQuShi.html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智能手环作为智慧养老领域的重要产品，近年来已从基础的心率监测、步数记录等功能，逐渐发展至集紧急呼叫、GPS定位、健康数据监测于一体的综合性健康管理设备。产品设计上更加注重佩戴舒适性与操作简便性，以适应老年人群体的特殊需求。技术层面，结合大数据分析与人工智能算法，能够为用户提供个性化的健康管理建议与预警服务，提升老年人的生活质量和安全保障。</w:t>
      </w:r>
      <w:r>
        <w:rPr>
          <w:rFonts w:hint="eastAsia"/>
        </w:rPr>
        <w:br/>
      </w:r>
      <w:r>
        <w:rPr>
          <w:rFonts w:hint="eastAsia"/>
        </w:rPr>
        <w:t>　　未来，老人智能手环将更加智能化和人性化，融合5G通信技术，实现更快的数据传输与更精准的位置服务。心理健康监测将成为新亮点，通过分析行为模式预测情绪波动，辅助早期干预。同时，设备间的互联互通能力增强，手环可与家庭智能设备无缝对接，形成完整的居家养老生态系统。此外，随着人口老龄化加剧，政策支持与市场需求双重驱动下，老人智能手环的市场渗透率将持续上升，促进养老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9676a0a894f47" w:history="1">
        <w:r>
          <w:rPr>
            <w:rStyle w:val="Hyperlink"/>
          </w:rPr>
          <w:t>2025-2031年全球与中国老人智能手环市场研究及趋势预测报告</w:t>
        </w:r>
      </w:hyperlink>
      <w:r>
        <w:rPr>
          <w:rFonts w:hint="eastAsia"/>
        </w:rPr>
        <w:t>》系统分析了老人智能手环行业的市场需求、市场规模及价格动态，全面梳理了老人智能手环产业链结构，并对老人智能手环细分市场进行了深入探究。报告基于详实数据，科学预测了老人智能手环市场前景与发展趋势，重点剖析了品牌竞争格局、市场集中度及重点企业的市场地位。通过SWOT分析，报告识别了行业面临的机遇与风险，并提出了针对性发展策略与建议，为老人智能手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按产品类型细分，全球老人智能手环市场规模2020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USB充电</w:t>
      </w:r>
      <w:r>
        <w:rPr>
          <w:rFonts w:hint="eastAsia"/>
        </w:rPr>
        <w:br/>
      </w:r>
      <w:r>
        <w:rPr>
          <w:rFonts w:hint="eastAsia"/>
        </w:rPr>
        <w:t>　　　　1.3.3 磁吸充电</w:t>
      </w:r>
      <w:r>
        <w:rPr>
          <w:rFonts w:hint="eastAsia"/>
        </w:rPr>
        <w:br/>
      </w:r>
      <w:r>
        <w:rPr>
          <w:rFonts w:hint="eastAsia"/>
        </w:rPr>
        <w:t>　　　　1.3.4 无线充电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按应用细分，全球老人智能手环市场规模2020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老人智能手环行业发展总体概况</w:t>
      </w:r>
      <w:r>
        <w:rPr>
          <w:rFonts w:hint="eastAsia"/>
        </w:rPr>
        <w:br/>
      </w:r>
      <w:r>
        <w:rPr>
          <w:rFonts w:hint="eastAsia"/>
        </w:rPr>
        <w:t>　　　　1.5.2 老人智能手环行业发展主要特点</w:t>
      </w:r>
      <w:r>
        <w:rPr>
          <w:rFonts w:hint="eastAsia"/>
        </w:rPr>
        <w:br/>
      </w:r>
      <w:r>
        <w:rPr>
          <w:rFonts w:hint="eastAsia"/>
        </w:rPr>
        <w:t>　　　　1.5.3 老人智能手环行业发展影响因素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全球市场，近三年老人智能手环主要企业占有率及排名（按销量）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老人智能手环主要企业在国际市场占有率（按销量，2020-2025）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2025年老人智能手环主要企业在国际市场排名（按销量）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全球市场主要企业老人智能手环销量（2020-2025）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全球市场，近三年老人智能手环主要企业占有率及排名（按收入）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老人智能手环主要企业在国际市场占有率（按收入，2020-2025）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2025年老人智能手环主要企业在国际市场排名（按收入）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全球市场主要企业老人智能手环销售收入（2020-2025）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全球市场，主要企业老人智能手环销售价格（2020-2025）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中国市场，近三年老人智能手环主要企业占有率及排名（按销量）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老人智能手环主要企业在中国市场占有率（按销量，2020-2025）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2025年老人智能手环主要企业在中国市场排名（按销量）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中国市场主要企业老人智能手环销量（2020-2025）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中国市场，近三年老人智能手环主要企业占有率及排名（按收入）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老人智能手环主要企业在中国市场占有率（按收入，2020-2025）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2025年老人智能手环主要企业在中国市场排名（按收入）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中国市场主要企业老人智能手环销售收入（2020-2025）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全球主要厂商老人智能手环总部及产地分布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全球主要厂商成立时间及老人智能手环商业化日期</w:t>
      </w:r>
      <w:r>
        <w:rPr>
          <w:rFonts w:hint="eastAsia"/>
        </w:rPr>
        <w:br/>
      </w:r>
      <w:r>
        <w:rPr>
          <w:rFonts w:hint="eastAsia"/>
        </w:rPr>
        <w:t>　　2.8 全球主要厂商老人智能手环产品类型及应用</w:t>
      </w:r>
      <w:r>
        <w:rPr>
          <w:rFonts w:hint="eastAsia"/>
        </w:rPr>
        <w:br/>
      </w:r>
      <w:r>
        <w:rPr>
          <w:rFonts w:hint="eastAsia"/>
        </w:rPr>
        <w:t>　　2.9 老人智能手环行业集中度、竞争程度分析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老人智能手环行业集中度分析：2025年全球Top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全球老人智能手环第一梯队、第二梯队和第三梯队生产商（品牌）及市场份额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全球老人智能手环总体规模分析</w:t>
      </w:r>
      <w:r>
        <w:rPr>
          <w:rFonts w:hint="eastAsia"/>
        </w:rPr>
        <w:br/>
      </w:r>
      <w:r>
        <w:rPr>
          <w:rFonts w:hint="eastAsia"/>
        </w:rPr>
        <w:t>　　3.1 全球老人智能手环供需现状及预测（2020-2031）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全球老人智能手环产能、产量、产能利用率及发展趋势（2020-2031）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全球老人智能手环产量、需求量及发展趋势（2020-2031）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全球主要地区老人智能手环产量及发展趋势（2020-2031）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全球主要地区老人智能手环产量（2020-2025）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全球主要地区老人智能手环产量（2025-2031）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全球主要地区老人智能手环产量市场份额（2020-2031）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中国老人智能手环供需现状及预测（2020-2031）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中国老人智能手环产能、产量、产能利用率及发展趋势（2020-2031）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中国老人智能手环产量、市场需求量及发展趋势（2020-2031）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全球老人智能手环销量及销售额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全球市场老人智能手环销售额（2020-2031）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全球市场老人智能手环销量（2020-2031）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全球市场老人智能手环价格趋势（2020-2031）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全球老人智能手环主要地区分析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全球主要地区老人智能手环市场规模分析：2020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全球主要地区老人智能手环销售收入及市场份额（2020-2025年）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全球主要地区老人智能手环销售收入预测（2025-2031年）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全球主要地区老人智能手环销量分析：2020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全球主要地区老人智能手环销量及市场份额（2020-2025年）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全球主要地区老人智能手环销量及市场份额预测（2025-2031年）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北美市场老人智能手环销量、收入及增长率（2020-2031）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欧洲市场老人智能手环销量、收入及增长率（2020-2031）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中国市场老人智能手环销量、收入及增长率（2020-2031）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日本市场老人智能手环销量、收入及增长率（2020-2031）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东南亚市场老人智能手环销量、收入及增长率（2020-2031）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印度市场老人智能手环销量、收入及增长率（2020-2031）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老人智能手环销量、收入、价格及毛利率（2020-2025）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不同产品类型老人智能手环分析</w:t>
      </w:r>
      <w:r>
        <w:rPr>
          <w:rFonts w:hint="eastAsia"/>
        </w:rPr>
        <w:br/>
      </w:r>
      <w:r>
        <w:rPr>
          <w:rFonts w:hint="eastAsia"/>
        </w:rPr>
        <w:t>　　6.1 全球不同产品类型老人智能手环销量（2020-2031）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全球不同产品类型老人智能手环销量及市场份额（2020-2025）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全球不同产品类型老人智能手环销量预测（2025-2031）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全球不同产品类型老人智能手环收入（2020-2031）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全球不同产品类型老人智能手环收入及市场份额（2020-2025）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全球不同产品类型老人智能手环收入预测（2025-2031）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全球不同产品类型老人智能手环价格走势（2020-2031）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不同应用老人智能手环分析</w:t>
      </w:r>
      <w:r>
        <w:rPr>
          <w:rFonts w:hint="eastAsia"/>
        </w:rPr>
        <w:br/>
      </w:r>
      <w:r>
        <w:rPr>
          <w:rFonts w:hint="eastAsia"/>
        </w:rPr>
        <w:t>　　7.1 全球不同应用老人智能手环销量（2020-2031）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全球不同应用老人智能手环销量及市场份额（2020-2025）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全球不同应用老人智能手环销量预测（2025-2031）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全球不同应用老人智能手环收入（2020-2031）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全球不同应用老人智能手环收入及市场份额（2020-2025）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全球不同应用老人智能手环收入预测（2025-2031）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全球不同应用老人智能手环价格走势（2020-2031）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老人智能手环行业发展趋势</w:t>
      </w:r>
      <w:r>
        <w:rPr>
          <w:rFonts w:hint="eastAsia"/>
        </w:rPr>
        <w:br/>
      </w:r>
      <w:r>
        <w:rPr>
          <w:rFonts w:hint="eastAsia"/>
        </w:rPr>
        <w:t>　　8.2 老人智能手环行业主要驱动因素</w:t>
      </w:r>
      <w:r>
        <w:rPr>
          <w:rFonts w:hint="eastAsia"/>
        </w:rPr>
        <w:br/>
      </w:r>
      <w:r>
        <w:rPr>
          <w:rFonts w:hint="eastAsia"/>
        </w:rPr>
        <w:t>　　8.3 老人智能手环中国企业SWOT分析</w:t>
      </w:r>
      <w:r>
        <w:rPr>
          <w:rFonts w:hint="eastAsia"/>
        </w:rPr>
        <w:br/>
      </w:r>
      <w:r>
        <w:rPr>
          <w:rFonts w:hint="eastAsia"/>
        </w:rPr>
        <w:t>　　8.4 中国老人智能手环行业政策环境分析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老人智能手环行业产业链简介</w:t>
      </w:r>
      <w:r>
        <w:rPr>
          <w:rFonts w:hint="eastAsia"/>
        </w:rPr>
        <w:br/>
      </w:r>
      <w:r>
        <w:rPr>
          <w:rFonts w:hint="eastAsia"/>
        </w:rPr>
        <w:t>　　　　9.1.1 老人智能手环行业供应链分析</w:t>
      </w:r>
      <w:r>
        <w:rPr>
          <w:rFonts w:hint="eastAsia"/>
        </w:rPr>
        <w:br/>
      </w:r>
      <w:r>
        <w:rPr>
          <w:rFonts w:hint="eastAsia"/>
        </w:rPr>
        <w:t>　　　　9.1.2 老人智能手环主要原料及供应情况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老人智能手环行业主要下游客户</w:t>
      </w:r>
      <w:r>
        <w:rPr>
          <w:rFonts w:hint="eastAsia"/>
        </w:rPr>
        <w:br/>
      </w:r>
      <w:r>
        <w:rPr>
          <w:rFonts w:hint="eastAsia"/>
        </w:rPr>
        <w:t>　　9.2 老人智能手环行业采购模式</w:t>
      </w:r>
      <w:r>
        <w:rPr>
          <w:rFonts w:hint="eastAsia"/>
        </w:rPr>
        <w:br/>
      </w:r>
      <w:r>
        <w:rPr>
          <w:rFonts w:hint="eastAsia"/>
        </w:rPr>
        <w:t>　　9.3 老人智能手环行业生产模式</w:t>
      </w:r>
      <w:r>
        <w:rPr>
          <w:rFonts w:hint="eastAsia"/>
        </w:rPr>
        <w:br/>
      </w:r>
      <w:r>
        <w:rPr>
          <w:rFonts w:hint="eastAsia"/>
        </w:rPr>
        <w:t>　　9.4 老人智能手环行业销售模式及销售渠道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按产品类型细分，全球老人智能手环市场规模2020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按应用细分，全球老人智能手环市场规模2020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老人智能手环行业发展主要特点</w:t>
      </w:r>
      <w:r>
        <w:rPr>
          <w:rFonts w:hint="eastAsia"/>
        </w:rPr>
        <w:br/>
      </w:r>
      <w:r>
        <w:rPr>
          <w:rFonts w:hint="eastAsia"/>
        </w:rPr>
        <w:t>　　表4 老人智能手环行业发展有利因素分析</w:t>
      </w:r>
      <w:r>
        <w:rPr>
          <w:rFonts w:hint="eastAsia"/>
        </w:rPr>
        <w:br/>
      </w:r>
      <w:r>
        <w:rPr>
          <w:rFonts w:hint="eastAsia"/>
        </w:rPr>
        <w:t>　　表5 老人智能手环行业发展不利因素分析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进入老人智能手环行业壁垒</w:t>
      </w:r>
      <w:r>
        <w:rPr>
          <w:rFonts w:hint="eastAsia"/>
        </w:rPr>
        <w:br/>
      </w:r>
      <w:r>
        <w:rPr>
          <w:rFonts w:hint="eastAsia"/>
        </w:rPr>
        <w:t>　　表7 老人智能手环主要企业在国际市场占有率（按销量，2020-2025）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2025年老人智能手环主要企业在国际市场排名（按销量）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全球市场主要企业老人智能手环销量（2020-2025）&amp;（千件）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老人智能手环主要企业在国际市场占有率（按收入，2020-2025）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2025年老人智能手环主要企业在国际市场排名（按收入）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全球市场主要企业老人智能手环销售收入（2020-2025）&amp;（万元）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全球市场主要企业老人智能手环销售价格（2020-2025）&amp;（元/件）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老人智能手环主要企业在中国市场占有率（按销量，2020-2025）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2025年老人智能手环主要企业在中国市场排名（按销量）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中国市场主要企业老人智能手环销量（2020-2025）&amp;（千件）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老人智能手环主要企业在中国市场占有率（按收入，2020-2025）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2025年老人智能手环主要企业在中国市场排名（按收入）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中国市场主要企业老人智能手环销售收入（2020-2025）&amp;（万元）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全球主要厂商老人智能手环总部及产地分布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全球主要厂商成立时间及老人智能手环商业化日期</w:t>
      </w:r>
      <w:r>
        <w:rPr>
          <w:rFonts w:hint="eastAsia"/>
        </w:rPr>
        <w:br/>
      </w:r>
      <w:r>
        <w:rPr>
          <w:rFonts w:hint="eastAsia"/>
        </w:rPr>
        <w:t>　　表22 全球主要厂商老人智能手环产品类型及应用</w:t>
      </w:r>
      <w:r>
        <w:rPr>
          <w:rFonts w:hint="eastAsia"/>
        </w:rPr>
        <w:br/>
      </w:r>
      <w:r>
        <w:rPr>
          <w:rFonts w:hint="eastAsia"/>
        </w:rPr>
        <w:t>　　表23 2025年全球老人智能手环主要厂商市场地位（第一梯队、第二梯队和第三梯队）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全球老人智能手环市场投资、并购等现状分析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全球主要地区老人智能手环产量增速（CAGR）：（2020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全球主要地区老人智能手环产量（2020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全球主要地区老人智能手环产量（2020-2025）&amp;（千件）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全球主要地区老人智能手环产量（2025-2031）&amp;（千件）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全球主要地区老人智能手环产量市场份额（2020-2025）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全球主要地区老人智能手环产量（2025-2031）&amp;（千件）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全球主要地区老人智能手环销售收入增速：（2020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全球主要地区老人智能手环销售收入（2020-2025）&amp;（万元）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全球主要地区老人智能手环销售收入市场份额（2020-2025）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全球主要地区老人智能手环收入（2025-2031）&amp;（万元）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全球主要地区老人智能手环收入市场份额（2025-2031）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全球主要地区老人智能手环销量（千件）：2020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全球主要地区老人智能手环销量（2020-2025）&amp;（千件）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全球主要地区老人智能手环销量（2025-2031）&amp;（千件）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全球主要地区老人智能手环销量份额（2025-2031）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老人智能手环生产基地、销售区域、竞争对手及市场地位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老人智能手环产品规格、参数及市场应用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老人智能手环销量（千件）、收入（万元）、价格（元/件）及毛利率（2020-2025）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全球不同产品类型老人智能手环销量（2020-2025年）&amp;（千件）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全球不同产品类型老人智能手环销量预测（2025-2031）&amp;（千件）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全球市场不同产品类型老人智能手环销量市场份额预测（2025-2031）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全球不同产品类型老人智能手环收入（2020-2025年）&amp;（万元）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全球不同产品类型老人智能手环收入市场份额（2020-2025）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全球不同产品类型老人智能手环收入预测（2025-2031）&amp;（万元）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全球不同产品类型老人智能手环收入市场份额预测（2025-2031）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全球不同应用老人智能手环销量（2020-2025年）&amp;（千件）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全球不同应用老人智能手环销量市场份额（2020-2025）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全球不同应用老人智能手环销量预测（2025-2031）&amp;（千件）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全球市场不同应用老人智能手环销量市场份额预测（2025-2031）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全球不同应用老人智能手环收入（2020-2025年）&amp;（万元）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全球不同应用老人智能手环收入市场份额（2020-2025）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全球不同应用老人智能手环收入预测（2025-2031）&amp;（万元）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全球不同应用老人智能手环收入市场份额预测（2025-2031）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老人智能手环行业发展趋势</w:t>
      </w:r>
      <w:r>
        <w:rPr>
          <w:rFonts w:hint="eastAsia"/>
        </w:rPr>
        <w:br/>
      </w:r>
      <w:r>
        <w:rPr>
          <w:rFonts w:hint="eastAsia"/>
        </w:rPr>
        <w:t>　　表113 老人智能手环行业主要驱动因素</w:t>
      </w:r>
      <w:r>
        <w:rPr>
          <w:rFonts w:hint="eastAsia"/>
        </w:rPr>
        <w:br/>
      </w:r>
      <w:r>
        <w:rPr>
          <w:rFonts w:hint="eastAsia"/>
        </w:rPr>
        <w:t>　　表114 老人智能手环行业供应链分析</w:t>
      </w:r>
      <w:r>
        <w:rPr>
          <w:rFonts w:hint="eastAsia"/>
        </w:rPr>
        <w:br/>
      </w:r>
      <w:r>
        <w:rPr>
          <w:rFonts w:hint="eastAsia"/>
        </w:rPr>
        <w:t>　　表115 老人智能手环上游原料供应商</w:t>
      </w:r>
      <w:r>
        <w:rPr>
          <w:rFonts w:hint="eastAsia"/>
        </w:rPr>
        <w:br/>
      </w:r>
      <w:r>
        <w:rPr>
          <w:rFonts w:hint="eastAsia"/>
        </w:rPr>
        <w:t>　　表116 老人智能手环行业主要下游客户</w:t>
      </w:r>
      <w:r>
        <w:rPr>
          <w:rFonts w:hint="eastAsia"/>
        </w:rPr>
        <w:br/>
      </w:r>
      <w:r>
        <w:rPr>
          <w:rFonts w:hint="eastAsia"/>
        </w:rPr>
        <w:t>　　表117 老人智能手环行业典型经销商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老人智能手环产品图片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全球不同产品类型老人智能手环销售额2020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全球不同产品类型老人智能手环市场份额2024 VS 2025</w:t>
      </w:r>
      <w:r>
        <w:rPr>
          <w:rFonts w:hint="eastAsia"/>
        </w:rPr>
        <w:br/>
      </w:r>
      <w:r>
        <w:rPr>
          <w:rFonts w:hint="eastAsia"/>
        </w:rPr>
        <w:t>　　图4 USB充电产品图片</w:t>
      </w:r>
      <w:r>
        <w:rPr>
          <w:rFonts w:hint="eastAsia"/>
        </w:rPr>
        <w:br/>
      </w:r>
      <w:r>
        <w:rPr>
          <w:rFonts w:hint="eastAsia"/>
        </w:rPr>
        <w:t>　　图5 磁吸充电产品图片</w:t>
      </w:r>
      <w:r>
        <w:rPr>
          <w:rFonts w:hint="eastAsia"/>
        </w:rPr>
        <w:br/>
      </w:r>
      <w:r>
        <w:rPr>
          <w:rFonts w:hint="eastAsia"/>
        </w:rPr>
        <w:t>　　图6 无线充电产品图片</w:t>
      </w:r>
      <w:r>
        <w:rPr>
          <w:rFonts w:hint="eastAsia"/>
        </w:rPr>
        <w:br/>
      </w:r>
      <w:r>
        <w:rPr>
          <w:rFonts w:hint="eastAsia"/>
        </w:rPr>
        <w:t>　　图7 全球不同应用老人智能手环销售额2020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全球不同应用老人智能手环市场份额2024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2025年全球前五大生产商老人智能手环市场份额</w:t>
      </w:r>
      <w:r>
        <w:rPr>
          <w:rFonts w:hint="eastAsia"/>
        </w:rPr>
        <w:br/>
      </w:r>
      <w:r>
        <w:rPr>
          <w:rFonts w:hint="eastAsia"/>
        </w:rPr>
        <w:t>　　图12 2025年全球老人智能手环第一梯队、第二梯队和第三梯队厂商及市场份额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全球老人智能手环产能、产量、产能利用率及发展趋势（2020-2031）&amp;（千件）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全球老人智能手环产量、需求量及发展趋势（2020-2031）&amp;（千件）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全球主要地区老人智能手环产量市场份额（2020-2031）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中国老人智能手环产能、产量、产能利用率及发展趋势（2020-2031）&amp;（千件）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中国老人智能手环产量、市场需求量及发展趋势（2020-2031）&amp;（千件）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全球老人智能手环市场销售额及增长率：（2020-2031）&amp;（万元）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全球市场老人智能手环市场规模：2020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全球市场老人智能手环销量及增长率（2020-2031）&amp;（千件）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全球市场老人智能手环价格趋势（2020-2031）&amp;（元/件）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全球主要地区老人智能手环销售收入（2020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全球主要地区老人智能手环销售收入市场份额（2024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北美市场老人智能手环销量及增长率（2020-2031）&amp;（千件）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北美市场老人智能手环收入及增长率（2020-2031）&amp;（万元）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欧洲市场老人智能手环销量及增长率（2020-2031）&amp;（千件）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欧洲市场老人智能手环收入及增长率（2020-2031）&amp;（万元）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中国市场老人智能手环销量及增长率（2020-2031）&amp;（千件）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中国市场老人智能手环收入及增长率（2020-2031）&amp;（万元）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日本市场老人智能手环销量及增长率（2020-2031）&amp;（千件）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日本市场老人智能手环收入及增长率（2020-2031）&amp;（万元）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东南亚市场老人智能手环销量及增长率（2020-2031）&amp;（千件）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东南亚市场老人智能手环收入及增长率（2020-2031）&amp;（万元）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印度市场老人智能手环销量及增长率（2020-2031）&amp;（千件）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印度市场老人智能手环收入及增长率（2020-2031）&amp;（万元）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全球不同产品类型老人智能手环价格走势（2020-2031）&amp;（元/件）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全球不同应用老人智能手环价格走势（2020-2031）&amp;（元/件）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老人智能手环中国企业SWOT分析</w:t>
      </w:r>
      <w:r>
        <w:rPr>
          <w:rFonts w:hint="eastAsia"/>
        </w:rPr>
        <w:br/>
      </w:r>
      <w:r>
        <w:rPr>
          <w:rFonts w:hint="eastAsia"/>
        </w:rPr>
        <w:t>　　图39 老人智能手环产业链</w:t>
      </w:r>
      <w:r>
        <w:rPr>
          <w:rFonts w:hint="eastAsia"/>
        </w:rPr>
        <w:br/>
      </w:r>
      <w:r>
        <w:rPr>
          <w:rFonts w:hint="eastAsia"/>
        </w:rPr>
        <w:t>　　图40 老人智能手环行业采购模式分析</w:t>
      </w:r>
      <w:r>
        <w:rPr>
          <w:rFonts w:hint="eastAsia"/>
        </w:rPr>
        <w:br/>
      </w:r>
      <w:r>
        <w:rPr>
          <w:rFonts w:hint="eastAsia"/>
        </w:rPr>
        <w:t>　　图41 老人智能手环行业生产模式分析</w:t>
      </w:r>
      <w:r>
        <w:rPr>
          <w:rFonts w:hint="eastAsia"/>
        </w:rPr>
        <w:br/>
      </w:r>
      <w:r>
        <w:rPr>
          <w:rFonts w:hint="eastAsia"/>
        </w:rPr>
        <w:t>　　图42 老人智能手环行业销售模式分析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676a0a894f47" w:history="1">
        <w:r>
          <w:rPr>
            <w:rStyle w:val="Hyperlink"/>
          </w:rPr>
          <w:t>2025-2031年全球与中国老人智能手环市场研究及趋势预测报告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9676a0a894f47" w:history="1">
        <w:r>
          <w:rPr>
            <w:rStyle w:val="Hyperlink"/>
          </w:rPr>
          <w:t>https://www.20087.com/2/11/LaoRenZhiNengShouHuanHangYeFaZhanQuShi.html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智能手环商业计划书、独居老人智能手环、实时远程监控老人心率的手环、老人智能手环ppt、老人手环排行榜前十名、老人智能手环的功能及用途、老人智能手环视频、老人智能手环的用途、老年人适合什么样的智能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c63668b034fd1" w:history="1">
      <w:r>
        <w:rPr>
          <w:rStyle w:val="Hyperlink"/>
        </w:rPr>
        <w:t>2025-2031年全球与中国老人智能手环市场研究及趋势预测报告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aoRenZhiNengShouHuanHangYeFaZhanQuShi.html" TargetMode="External" Id="R3a29676a0a8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aoRenZhiNengShouHuanHangYeFaZhanQuShi.html" TargetMode="External" Id="Rbbec63668b03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2025-05-09T04:15:00Z</dcterms:created>
  <dcterms:modified xsi:type="dcterms:W3CDTF">2025-05-09T05:15:00Z</dcterms:modified>
  <dc:subject>2025-2031年全球与中国老人智能手环市场研究及趋势预测报告</dc:subject>
  <dc:title>2025-2031年全球与中国老人智能手环市场研究及趋势预测报告</dc:title>
  <cp:keywords>2025-2031年全球与中国老人智能手环市场研究及趋势预测报告</cp:keywords>
  <dc:description>2025-2031年全球与中国老人智能手环市场研究及趋势预测报告</dc:description>
</cp:coreProperties>
</file>