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775f1edf14c93" w:history="1">
              <w:r>
                <w:rPr>
                  <w:rStyle w:val="Hyperlink"/>
                </w:rPr>
                <w:t>2025-2031年全球与中国VR盒子市场调查研究及发展前景预测报告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775f1edf14c93" w:history="1">
              <w:r>
                <w:rPr>
                  <w:rStyle w:val="Hyperlink"/>
                </w:rPr>
                <w:t>2025-2031年全球与中国VR盒子市场调查研究及发展前景预测报告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775f1edf14c93" w:history="1">
                <w:r>
                  <w:rPr>
                    <w:rStyle w:val="Hyperlink"/>
                  </w:rPr>
                  <w:t>https://www.20087.com/2/61/VRHeZiHangYeQianJing.html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盒子是虚拟现实技术的入门级设备，近年来随着VR技术的普及和成本的降低，其市场渗透率显著提高。VR盒子通过智能手机作为显示屏，配合内置的光学元件和陀螺仪，为用户提供了沉浸式的虚拟现实体验，广泛应用于游戏、教育、旅游等领域。目前，VR盒子正朝着轻量化、便携化方向发展，设计更加人性化，操作更加简便，同时，通过优化光学设计和提高屏幕分辨率，提升了画面的清晰度和流畅性。</w:t>
      </w:r>
      <w:r>
        <w:rPr>
          <w:rFonts w:hint="eastAsia"/>
        </w:rPr>
        <w:br/>
      </w:r>
      <w:r>
        <w:rPr>
          <w:rFonts w:hint="eastAsia"/>
        </w:rPr>
        <w:t>　　未来，VR盒子将更加注重交互性和内容生态。一方面，通过集成手势识别、眼球追踪等技术，VR盒子将实现更加自然、直观的交互方式，提升用户的沉浸感和参与度。另一方面，随着5G网络的商用和云VR技术的发展，VR盒子将不再受限于本地计算能力，能够流式传输高质量的VR内容，推动VR内容的丰富性和多样性。此外，VR盒子将加强与教育、医疗、房地产等垂直行业的融合，如开发VR教育课件、VR医疗培训、VR房产预览，拓展VR技术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75f1edf14c93" w:history="1">
        <w:r>
          <w:rPr>
            <w:rStyle w:val="Hyperlink"/>
          </w:rPr>
          <w:t>2025-2031年全球与中国VR盒子市场调查研究及发展前景预测报告</w:t>
        </w:r>
      </w:hyperlink>
      <w:r>
        <w:rPr>
          <w:rFonts w:hint="eastAsia"/>
        </w:rPr>
        <w:t>》基于国家统计局及相关行业协会的详实数据，结合国内外VR盒子行业研究资料及深入市场调研，系统分析了VR盒子行业的市场规模、市场需求及产业链现状。报告重点探讨了VR盒子行业整体运行情况及细分领域特点，科学预测了VR盒子市场前景与发展趋势，揭示了VR盒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775f1edf14c93" w:history="1">
        <w:r>
          <w:rPr>
            <w:rStyle w:val="Hyperlink"/>
          </w:rPr>
          <w:t>2025-2031年全球与中国VR盒子市场调查研究及发展前景预测报告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中国VR盒子概述</w:t>
      </w:r>
      <w:r>
        <w:rPr>
          <w:rFonts w:hint="eastAsia"/>
        </w:rPr>
        <w:br/>
      </w:r>
      <w:r>
        <w:rPr>
          <w:rFonts w:hint="eastAsia"/>
        </w:rPr>
        <w:t>　　第一节 VR盒子行业定义</w:t>
      </w:r>
      <w:r>
        <w:rPr>
          <w:rFonts w:hint="eastAsia"/>
        </w:rPr>
        <w:br/>
      </w:r>
      <w:r>
        <w:rPr>
          <w:rFonts w:hint="eastAsia"/>
        </w:rPr>
        <w:t>　　第二节 VR盒子行业发展特性</w:t>
      </w:r>
      <w:r>
        <w:rPr>
          <w:rFonts w:hint="eastAsia"/>
        </w:rPr>
        <w:br/>
      </w:r>
      <w:r>
        <w:rPr>
          <w:rFonts w:hint="eastAsia"/>
        </w:rPr>
        <w:t>　　第三节 VR盒子产业链分析</w:t>
      </w:r>
      <w:r>
        <w:rPr>
          <w:rFonts w:hint="eastAsia"/>
        </w:rPr>
        <w:br/>
      </w:r>
      <w:r>
        <w:rPr>
          <w:rFonts w:hint="eastAsia"/>
        </w:rPr>
        <w:t>　　第四节 VR盒子行业生命周期分析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2024-2025年国外主要VR盒子市场发展概况</w:t>
      </w:r>
      <w:r>
        <w:rPr>
          <w:rFonts w:hint="eastAsia"/>
        </w:rPr>
        <w:br/>
      </w:r>
      <w:r>
        <w:rPr>
          <w:rFonts w:hint="eastAsia"/>
        </w:rPr>
        <w:t>　　第一节 全球VR盒子市场发展分析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欧洲地区主要国家VR盒子市场概况</w:t>
      </w:r>
      <w:r>
        <w:rPr>
          <w:rFonts w:hint="eastAsia"/>
        </w:rPr>
        <w:br/>
      </w:r>
      <w:r>
        <w:rPr>
          <w:rFonts w:hint="eastAsia"/>
        </w:rPr>
        <w:t>　　第三节 北美地区VR盒子市场概况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亚洲地区主要国家VR盒子市场概况</w:t>
      </w:r>
      <w:r>
        <w:rPr>
          <w:rFonts w:hint="eastAsia"/>
        </w:rPr>
        <w:br/>
      </w:r>
      <w:r>
        <w:rPr>
          <w:rFonts w:hint="eastAsia"/>
        </w:rPr>
        <w:t>　　第五节 全球VR盒子市场发展预测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2024-2025年中国VR盒子发展环境分析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VR盒子行业相关政策、标准</w:t>
      </w:r>
      <w:r>
        <w:rPr>
          <w:rFonts w:hint="eastAsia"/>
        </w:rPr>
        <w:br/>
      </w:r>
      <w:r>
        <w:rPr>
          <w:rFonts w:hint="eastAsia"/>
        </w:rPr>
        <w:t>　　第三节 VR盒子行业相关发展规划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中国VR盒子技术发展分析</w:t>
      </w:r>
      <w:r>
        <w:rPr>
          <w:rFonts w:hint="eastAsia"/>
        </w:rPr>
        <w:br/>
      </w:r>
      <w:r>
        <w:rPr>
          <w:rFonts w:hint="eastAsia"/>
        </w:rPr>
        <w:t>　　第一节 当前VR盒子技术发展现状分析</w:t>
      </w:r>
      <w:r>
        <w:rPr>
          <w:rFonts w:hint="eastAsia"/>
        </w:rPr>
        <w:br/>
      </w:r>
      <w:r>
        <w:rPr>
          <w:rFonts w:hint="eastAsia"/>
        </w:rPr>
        <w:t>　　第二节 VR盒子生产中需注意的问题</w:t>
      </w:r>
      <w:r>
        <w:rPr>
          <w:rFonts w:hint="eastAsia"/>
        </w:rPr>
        <w:br/>
      </w:r>
      <w:r>
        <w:rPr>
          <w:rFonts w:hint="eastAsia"/>
        </w:rPr>
        <w:t>　　第三节 VR盒子行业主要技术发展趋势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2024-2025年VR盒子市场特性分析</w:t>
      </w:r>
      <w:r>
        <w:rPr>
          <w:rFonts w:hint="eastAsia"/>
        </w:rPr>
        <w:br/>
      </w:r>
      <w:r>
        <w:rPr>
          <w:rFonts w:hint="eastAsia"/>
        </w:rPr>
        <w:t>　　第一节 VR盒子行业集中度分析</w:t>
      </w:r>
      <w:r>
        <w:rPr>
          <w:rFonts w:hint="eastAsia"/>
        </w:rPr>
        <w:br/>
      </w:r>
      <w:r>
        <w:rPr>
          <w:rFonts w:hint="eastAsia"/>
        </w:rPr>
        <w:t>　　第二节 VR盒子行业SWOT分析</w:t>
      </w:r>
      <w:r>
        <w:rPr>
          <w:rFonts w:hint="eastAsia"/>
        </w:rPr>
        <w:br/>
      </w:r>
      <w:r>
        <w:rPr>
          <w:rFonts w:hint="eastAsia"/>
        </w:rPr>
        <w:t>　　　　一、VR盒子行业优势</w:t>
      </w:r>
      <w:r>
        <w:rPr>
          <w:rFonts w:hint="eastAsia"/>
        </w:rPr>
        <w:br/>
      </w:r>
      <w:r>
        <w:rPr>
          <w:rFonts w:hint="eastAsia"/>
        </w:rPr>
        <w:t>　　　　二、VR盒子行业劣势</w:t>
      </w:r>
      <w:r>
        <w:rPr>
          <w:rFonts w:hint="eastAsia"/>
        </w:rPr>
        <w:br/>
      </w:r>
      <w:r>
        <w:rPr>
          <w:rFonts w:hint="eastAsia"/>
        </w:rPr>
        <w:t>　　　　三、VR盒子行业机会</w:t>
      </w:r>
      <w:r>
        <w:rPr>
          <w:rFonts w:hint="eastAsia"/>
        </w:rPr>
        <w:br/>
      </w:r>
      <w:r>
        <w:rPr>
          <w:rFonts w:hint="eastAsia"/>
        </w:rPr>
        <w:t>　　　　四、VR盒子行业风险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中国VR盒子发展现状</w:t>
      </w:r>
      <w:r>
        <w:rPr>
          <w:rFonts w:hint="eastAsia"/>
        </w:rPr>
        <w:br/>
      </w:r>
      <w:r>
        <w:rPr>
          <w:rFonts w:hint="eastAsia"/>
        </w:rPr>
        <w:t>　　第一节 中国VR盒子市场现状分析</w:t>
      </w:r>
      <w:r>
        <w:rPr>
          <w:rFonts w:hint="eastAsia"/>
        </w:rPr>
        <w:br/>
      </w:r>
      <w:r>
        <w:rPr>
          <w:rFonts w:hint="eastAsia"/>
        </w:rPr>
        <w:t>　　第二节 中国VR盒子行业产量情况分析及预测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一、VR盒子总体产能规模</w:t>
      </w:r>
      <w:r>
        <w:rPr>
          <w:rFonts w:hint="eastAsia"/>
        </w:rPr>
        <w:br/>
      </w:r>
      <w:r>
        <w:rPr>
          <w:rFonts w:hint="eastAsia"/>
        </w:rPr>
        <w:t>　　　　二、VR盒子生产区域分布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三、2019-2024年中国VR盒子产量统计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四、2025-2031年中国VR盒子产量预测</w:t>
      </w:r>
      <w:r>
        <w:rPr>
          <w:rFonts w:hint="eastAsia"/>
        </w:rPr>
        <w:br/>
      </w:r>
      <w:r>
        <w:rPr>
          <w:rFonts w:hint="eastAsia"/>
        </w:rPr>
        <w:t>　　第三节 中国VR盒子市场需求分析及预测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三、2025-2031年中国VR盒子市场需求量预测</w:t>
      </w:r>
      <w:r>
        <w:rPr>
          <w:rFonts w:hint="eastAsia"/>
        </w:rPr>
        <w:br/>
      </w:r>
      <w:r>
        <w:rPr>
          <w:rFonts w:hint="eastAsia"/>
        </w:rPr>
        <w:t>　　第四节 中国VR盒子价格趋势分析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二、2025-2031年中国VR盒子市场价格走势预测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2019-2024年VR盒子行业经济运行状况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2019-2024年中国VR盒子行业盈利能力分析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2019-2024年中国VR盒子行业发展能力分析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2019-2024年VR盒子行业偿债能力分析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2019-2024年VR盒子制造企业数量分析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**地区VR盒子市场发展分析</w:t>
      </w:r>
      <w:r>
        <w:rPr>
          <w:rFonts w:hint="eastAsia"/>
        </w:rPr>
        <w:br/>
      </w:r>
      <w:r>
        <w:rPr>
          <w:rFonts w:hint="eastAsia"/>
        </w:rPr>
        <w:t>　　第三节 **地区VR盒子市场发展分析</w:t>
      </w:r>
      <w:r>
        <w:rPr>
          <w:rFonts w:hint="eastAsia"/>
        </w:rPr>
        <w:br/>
      </w:r>
      <w:r>
        <w:rPr>
          <w:rFonts w:hint="eastAsia"/>
        </w:rPr>
        <w:t>　　第四节 **地区VR盒子市场发展分析</w:t>
      </w:r>
      <w:r>
        <w:rPr>
          <w:rFonts w:hint="eastAsia"/>
        </w:rPr>
        <w:br/>
      </w:r>
      <w:r>
        <w:rPr>
          <w:rFonts w:hint="eastAsia"/>
        </w:rPr>
        <w:t>　　第五节 **地区VR盒子市场发展分析</w:t>
      </w:r>
      <w:r>
        <w:rPr>
          <w:rFonts w:hint="eastAsia"/>
        </w:rPr>
        <w:br/>
      </w:r>
      <w:r>
        <w:rPr>
          <w:rFonts w:hint="eastAsia"/>
        </w:rPr>
        <w:t>　　第六节 **地区VR盒子市场发展分析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2019-2024年中国VR盒子进出口分析</w:t>
      </w:r>
      <w:r>
        <w:rPr>
          <w:rFonts w:hint="eastAsia"/>
        </w:rPr>
        <w:br/>
      </w:r>
      <w:r>
        <w:rPr>
          <w:rFonts w:hint="eastAsia"/>
        </w:rPr>
        <w:t>　　第一节 VR盒子进口情况分析</w:t>
      </w:r>
      <w:r>
        <w:rPr>
          <w:rFonts w:hint="eastAsia"/>
        </w:rPr>
        <w:br/>
      </w:r>
      <w:r>
        <w:rPr>
          <w:rFonts w:hint="eastAsia"/>
        </w:rPr>
        <w:t>　　第二节 VR盒子出口情况分析</w:t>
      </w:r>
      <w:r>
        <w:rPr>
          <w:rFonts w:hint="eastAsia"/>
        </w:rPr>
        <w:br/>
      </w:r>
      <w:r>
        <w:rPr>
          <w:rFonts w:hint="eastAsia"/>
        </w:rPr>
        <w:t>　　第三节 影响VR盒子进出口因素分析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VR盒子行业投资风险预警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影响VR盒子行业发展的主要因素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四、2025年我国VR盒子行业发展面临的挑战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五、2025年我国VR盒子行业发展面临的机遇</w:t>
      </w:r>
      <w:r>
        <w:rPr>
          <w:rFonts w:hint="eastAsia"/>
        </w:rPr>
        <w:br/>
      </w:r>
      <w:r>
        <w:rPr>
          <w:rFonts w:hint="eastAsia"/>
        </w:rPr>
        <w:t>　　第二节 VR盒子行业投资风险预警</w:t>
      </w:r>
      <w:r>
        <w:rPr>
          <w:rFonts w:hint="eastAsia"/>
        </w:rPr>
        <w:br/>
      </w:r>
      <w:r>
        <w:rPr>
          <w:rFonts w:hint="eastAsia"/>
        </w:rPr>
        <w:t>　　　　一、VR盒子行业市场风险预测</w:t>
      </w:r>
      <w:r>
        <w:rPr>
          <w:rFonts w:hint="eastAsia"/>
        </w:rPr>
        <w:br/>
      </w:r>
      <w:r>
        <w:rPr>
          <w:rFonts w:hint="eastAsia"/>
        </w:rPr>
        <w:t>　　　　二、VR盒子行业政策风险预测</w:t>
      </w:r>
      <w:r>
        <w:rPr>
          <w:rFonts w:hint="eastAsia"/>
        </w:rPr>
        <w:br/>
      </w:r>
      <w:r>
        <w:rPr>
          <w:rFonts w:hint="eastAsia"/>
        </w:rPr>
        <w:t>　　　　三、VR盒子行业经营风险预测</w:t>
      </w:r>
      <w:r>
        <w:rPr>
          <w:rFonts w:hint="eastAsia"/>
        </w:rPr>
        <w:br/>
      </w:r>
      <w:r>
        <w:rPr>
          <w:rFonts w:hint="eastAsia"/>
        </w:rPr>
        <w:t>　　　　四、VR盒子行业技术风险预测</w:t>
      </w:r>
      <w:r>
        <w:rPr>
          <w:rFonts w:hint="eastAsia"/>
        </w:rPr>
        <w:br/>
      </w:r>
      <w:r>
        <w:rPr>
          <w:rFonts w:hint="eastAsia"/>
        </w:rPr>
        <w:t>　　　　五、VR盒子行业竞争风险预测</w:t>
      </w:r>
      <w:r>
        <w:rPr>
          <w:rFonts w:hint="eastAsia"/>
        </w:rPr>
        <w:br/>
      </w:r>
      <w:r>
        <w:rPr>
          <w:rFonts w:hint="eastAsia"/>
        </w:rPr>
        <w:t>　　　　六、VR盒子行业其他风险预测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VR盒子投资建议</w:t>
      </w:r>
      <w:r>
        <w:rPr>
          <w:rFonts w:hint="eastAsia"/>
        </w:rPr>
        <w:br/>
      </w:r>
      <w:r>
        <w:rPr>
          <w:rFonts w:hint="eastAsia"/>
        </w:rPr>
        <w:t>　　第一节 2025年VR盒子市场前景分析</w:t>
      </w:r>
      <w:r>
        <w:rPr>
          <w:rFonts w:hint="eastAsia"/>
        </w:rPr>
        <w:br/>
      </w:r>
      <w:r>
        <w:rPr>
          <w:rFonts w:hint="eastAsia"/>
        </w:rPr>
        <w:t>　　第二节 2025年VR盒子发展趋势预测</w:t>
      </w:r>
      <w:r>
        <w:rPr>
          <w:rFonts w:hint="eastAsia"/>
        </w:rPr>
        <w:br/>
      </w:r>
      <w:r>
        <w:rPr>
          <w:rFonts w:hint="eastAsia"/>
        </w:rPr>
        <w:t>　　第三节 VR盒子行业投资进入壁垒分析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VR盒子行业历程</w:t>
      </w:r>
      <w:r>
        <w:rPr>
          <w:rFonts w:hint="eastAsia"/>
        </w:rPr>
        <w:br/>
      </w:r>
      <w:r>
        <w:rPr>
          <w:rFonts w:hint="eastAsia"/>
        </w:rPr>
        <w:t>　　图表 VR盒子行业生命周期</w:t>
      </w:r>
      <w:r>
        <w:rPr>
          <w:rFonts w:hint="eastAsia"/>
        </w:rPr>
        <w:br/>
      </w:r>
      <w:r>
        <w:rPr>
          <w:rFonts w:hint="eastAsia"/>
        </w:rPr>
        <w:t>　　图表 VR盒子行业产业链分析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2025年中国VR盒子行业需求领域分布格局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2019-2024年中国VR盒子出口金额分析</w:t>
      </w:r>
      <w:r>
        <w:rPr>
          <w:rFonts w:hint="eastAsia"/>
        </w:rPr>
        <w:br/>
      </w:r>
      <w:r>
        <w:rPr>
          <w:rFonts w:hint="eastAsia"/>
        </w:rPr>
        <w:t>　　图表 2025年中国VR盒子进口国家及地区分析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2025年中国VR盒子出口国家及地区分析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2025-2031年中国VR盒子市场容量预测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2025-2031年中国VR盒子市场规模预测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775f1edf14c93" w:history="1">
        <w:r>
          <w:rPr>
            <w:rStyle w:val="Hyperlink"/>
          </w:rPr>
          <w:t>2025-2031年全球与中国VR盒子市场调查研究及发展前景预测报告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775f1edf14c93" w:history="1">
        <w:r>
          <w:rPr>
            <w:rStyle w:val="Hyperlink"/>
          </w:rPr>
          <w:t>https://www.20087.com/2/61/VRHeZiHangYeQianJing.html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热点：VR游戏盒子、VR盒子和一体机区别大吗、VR盒子app下载、VR盒子专用软件、vrbox眼镜怎么使用方法、VR盒子评测、VRBOX、VR盒子视频制作、纸盒子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f05bcffff4374" w:history="1">
      <w:r>
        <w:rPr>
          <w:rStyle w:val="Hyperlink"/>
        </w:rPr>
        <w:t>2025-2031年全球与中国VR盒子市场调查研究及发展前景预测报告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VRHeZiHangYeQianJing.html" TargetMode="External" Id="Rfd1775f1edf1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VRHeZiHangYeQianJing.html" TargetMode="External" Id="Rfcaf05bcfff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2024-12-02T06:00:00Z</dcterms:created>
  <dcterms:modified xsi:type="dcterms:W3CDTF">2024-12-02T07:00:00Z</dcterms:modified>
  <dc:subject>2025-2031年全球与中国VR盒子市场调查研究及发展前景预测报告</dc:subject>
  <dc:title>2025-2031年全球与中国VR盒子市场调查研究及发展前景预测报告</dc:title>
  <cp:keywords>2025-2031年全球与中国VR盒子市场调查研究及发展前景预测报告</cp:keywords>
  <dc:description>2025-2031年全球与中国VR盒子市场调查研究及发展前景预测报告</dc:description>
</cp:coreProperties>
</file>