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99ca02864850" w:history="1">
              <w:r>
                <w:rPr>
                  <w:rStyle w:val="Hyperlink"/>
                </w:rPr>
                <w:t>中国健康鞋市场调查研究与行业前景分析报告（2025-2031年）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99ca02864850" w:history="1">
              <w:r>
                <w:rPr>
                  <w:rStyle w:val="Hyperlink"/>
                </w:rPr>
                <w:t>中国健康鞋市场调查研究与行业前景分析报告（2025-2031年）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99ca02864850" w:history="1">
                <w:r>
                  <w:rPr>
                    <w:rStyle w:val="Hyperlink"/>
                  </w:rPr>
                  <w:t>https://www.20087.com/2/81/JianKangXieDeXianZhuangYuQianJing.html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鞋是结合人体工程学和足部健康科学设计的鞋子，旨在缓解足部疲劳、矫正步态、预防足部疾病。目前市场上有专门针对各类人群设计的健康鞋产品，如老人鞋、孕妇鞋、矫形鞋、运动康复鞋等。此类鞋子通常采用透气、缓震、防滑、支撑性良好的材料，并结合足弓支撑、缓冲垫、按摩点等设计元素，以提升穿着舒适度和足部健康。</w:t>
      </w:r>
      <w:r>
        <w:rPr>
          <w:rFonts w:hint="eastAsia"/>
        </w:rPr>
        <w:br/>
      </w:r>
      <w:r>
        <w:rPr>
          <w:rFonts w:hint="eastAsia"/>
        </w:rPr>
        <w:t>　　随着消费者对健康生活理念的认知加深以及个性化需求的提升，健康鞋的发展将更加注重科技创新与个性化服务。未来健康鞋可能会结合智能穿戴技术，通过内置传感器监测用户的步态、压力分布等数据，为用户提供实时的健康建议和个性化鞋款推荐。此外，生物可降解材料和环保设计理念的引入，将使健康鞋在保护使用者足部健康的同时，也兼顾对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99ca02864850" w:history="1">
        <w:r>
          <w:rPr>
            <w:rStyle w:val="Hyperlink"/>
          </w:rPr>
          <w:t>中国健康鞋市场调查研究与行业前景分析报告（2025-2031年）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健康鞋行业的发展现状、市场规模、供需动态及进出口情况。报告详细解读了健康鞋产业链上下游、重点区域市场、竞争格局及领先企业的表现，同时评估了健康鞋行业风险与投资机会。通过对健康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健康鞋行业界定及应用领域</w:t>
      </w:r>
      <w:r>
        <w:rPr>
          <w:rFonts w:hint="eastAsia"/>
        </w:rPr>
        <w:br/>
      </w:r>
      <w:r>
        <w:rPr>
          <w:rFonts w:hint="eastAsia"/>
        </w:rPr>
        <w:t>　　第一节 健康鞋行业定义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健康鞋主要应用领域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全球健康鞋行业经济环境分析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全球健康鞋市场总体情况分析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二、全球健康鞋市场结构</w:t>
      </w:r>
      <w:r>
        <w:rPr>
          <w:rFonts w:hint="eastAsia"/>
        </w:rPr>
        <w:br/>
      </w:r>
      <w:r>
        <w:rPr>
          <w:rFonts w:hint="eastAsia"/>
        </w:rPr>
        <w:t>　　　　三、全球健康鞋行业竞争格局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全球主要国家（地区）健康鞋市场分析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2025-2031年全球健康鞋行业发展趋势预测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健康鞋行业发展环境分析</w:t>
      </w:r>
      <w:r>
        <w:rPr>
          <w:rFonts w:hint="eastAsia"/>
        </w:rPr>
        <w:br/>
      </w:r>
      <w:r>
        <w:rPr>
          <w:rFonts w:hint="eastAsia"/>
        </w:rPr>
        <w:t>　　第一节 健康鞋行业环境分析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健康鞋行业相关政策、法规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2025年中国健康鞋市场现状</w:t>
      </w:r>
      <w:r>
        <w:rPr>
          <w:rFonts w:hint="eastAsia"/>
        </w:rPr>
        <w:br/>
      </w:r>
      <w:r>
        <w:rPr>
          <w:rFonts w:hint="eastAsia"/>
        </w:rPr>
        <w:t>　　第二节 中国健康鞋行业产量情况分析及预测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、2019-2024年中国健康鞋产量统计</w:t>
      </w:r>
      <w:r>
        <w:rPr>
          <w:rFonts w:hint="eastAsia"/>
        </w:rPr>
        <w:br/>
      </w:r>
      <w:r>
        <w:rPr>
          <w:rFonts w:hint="eastAsia"/>
        </w:rPr>
        <w:t>　　　　三、健康鞋生产区域分布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四、2025-2031年中国健康鞋产量预测</w:t>
      </w:r>
      <w:r>
        <w:rPr>
          <w:rFonts w:hint="eastAsia"/>
        </w:rPr>
        <w:br/>
      </w:r>
      <w:r>
        <w:rPr>
          <w:rFonts w:hint="eastAsia"/>
        </w:rPr>
        <w:t>　　第三节 中国健康鞋市场需求分析及预测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二、2019-2024年中国健康鞋市场需求统计</w:t>
      </w:r>
      <w:r>
        <w:rPr>
          <w:rFonts w:hint="eastAsia"/>
        </w:rPr>
        <w:br/>
      </w:r>
      <w:r>
        <w:rPr>
          <w:rFonts w:hint="eastAsia"/>
        </w:rPr>
        <w:t>　　　　三、健康鞋市场饱和度</w:t>
      </w:r>
      <w:r>
        <w:rPr>
          <w:rFonts w:hint="eastAsia"/>
        </w:rPr>
        <w:br/>
      </w:r>
      <w:r>
        <w:rPr>
          <w:rFonts w:hint="eastAsia"/>
        </w:rPr>
        <w:t>　　　　四、影响健康鞋市场需求的因素</w:t>
      </w:r>
      <w:r>
        <w:rPr>
          <w:rFonts w:hint="eastAsia"/>
        </w:rPr>
        <w:br/>
      </w:r>
      <w:r>
        <w:rPr>
          <w:rFonts w:hint="eastAsia"/>
        </w:rPr>
        <w:t>　　　　五、健康鞋市场潜力分析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六、2025-2031年中国健康鞋市场需求预测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一、2019-2024年健康鞋进口量及增速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三、2025-2031年健康鞋进口量及增速预测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一、2019-2024年健康鞋出口量及增速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三、2025-2031年健康鞋出口量及增速预测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一、中国健康鞋行业区域市场分布情况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二、**地区健康鞋行业市场需求规模情况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三、**地区健康鞋行业市场需求规模情况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四、**地区健康鞋行业市场需求规模情况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五、**地区健康鞋行业市场需求规模情况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六、**地区健康鞋行业市场需求规模情况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中国健康鞋细分行业调研</w:t>
      </w:r>
      <w:r>
        <w:rPr>
          <w:rFonts w:hint="eastAsia"/>
        </w:rPr>
        <w:br/>
      </w:r>
      <w:r>
        <w:rPr>
          <w:rFonts w:hint="eastAsia"/>
        </w:rPr>
        <w:t>　　第一节 主要健康鞋细分行业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中国健康鞋企业营销及发展建议</w:t>
      </w:r>
      <w:r>
        <w:rPr>
          <w:rFonts w:hint="eastAsia"/>
        </w:rPr>
        <w:br/>
      </w:r>
      <w:r>
        <w:rPr>
          <w:rFonts w:hint="eastAsia"/>
        </w:rPr>
        <w:t>　　第一节 健康鞋企业营销策略分析及建议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健康鞋企业营销策略分析</w:t>
      </w:r>
      <w:r>
        <w:rPr>
          <w:rFonts w:hint="eastAsia"/>
        </w:rPr>
        <w:br/>
      </w:r>
      <w:r>
        <w:rPr>
          <w:rFonts w:hint="eastAsia"/>
        </w:rPr>
        <w:t>　　　　一、健康鞋企业营销策略</w:t>
      </w:r>
      <w:r>
        <w:rPr>
          <w:rFonts w:hint="eastAsia"/>
        </w:rPr>
        <w:br/>
      </w:r>
      <w:r>
        <w:rPr>
          <w:rFonts w:hint="eastAsia"/>
        </w:rPr>
        <w:t>　　　　二、健康鞋企业经验借鉴</w:t>
      </w:r>
      <w:r>
        <w:rPr>
          <w:rFonts w:hint="eastAsia"/>
        </w:rPr>
        <w:br/>
      </w:r>
      <w:r>
        <w:rPr>
          <w:rFonts w:hint="eastAsia"/>
        </w:rPr>
        <w:t>　　第三节 健康鞋企业营销模式演化与创新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健康鞋企业经营发展分析及建议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一、健康鞋企业存在的问题</w:t>
      </w:r>
      <w:r>
        <w:rPr>
          <w:rFonts w:hint="eastAsia"/>
        </w:rPr>
        <w:br/>
      </w:r>
      <w:r>
        <w:rPr>
          <w:rFonts w:hint="eastAsia"/>
        </w:rPr>
        <w:t>　　　　二、健康鞋企业应对的策略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2025年健康鞋市场前景分析</w:t>
      </w:r>
      <w:r>
        <w:rPr>
          <w:rFonts w:hint="eastAsia"/>
        </w:rPr>
        <w:br/>
      </w:r>
      <w:r>
        <w:rPr>
          <w:rFonts w:hint="eastAsia"/>
        </w:rPr>
        <w:t>　　第二节 2025年健康鞋行业发展趋势预测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影响健康鞋行业发展的主要因素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一、2025年影响健康鞋行业运行的有利因素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二、2025年影响健康鞋行业运行的稳定因素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三、2025年影响健康鞋行业运行的不利因素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四、2025年我国健康鞋行业发展面临的挑战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五、2025年我国健康鞋行业发展面临的机遇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专家对健康鞋行业投资风险预警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一、2025-2031年健康鞋行业市场风险及控制策略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二、2025-2031年健康鞋行业政策风险及控制策略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三、2025-2031年健康鞋行业经营风险及控制策略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四、2025-2031年健康鞋同业竞争风险及控制策略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五、2025-2031年健康鞋行业其他风险及控制策略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健康鞋行业投资战略研究</w:t>
      </w:r>
      <w:r>
        <w:rPr>
          <w:rFonts w:hint="eastAsia"/>
        </w:rPr>
        <w:br/>
      </w:r>
      <w:r>
        <w:rPr>
          <w:rFonts w:hint="eastAsia"/>
        </w:rPr>
        <w:t>　　第一节 健康鞋行业发展战略研究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对我国健康鞋品牌的战略思考</w:t>
      </w:r>
      <w:r>
        <w:rPr>
          <w:rFonts w:hint="eastAsia"/>
        </w:rPr>
        <w:br/>
      </w:r>
      <w:r>
        <w:rPr>
          <w:rFonts w:hint="eastAsia"/>
        </w:rPr>
        <w:t>　　　　一、健康鞋品牌的重要性</w:t>
      </w:r>
      <w:r>
        <w:rPr>
          <w:rFonts w:hint="eastAsia"/>
        </w:rPr>
        <w:br/>
      </w:r>
      <w:r>
        <w:rPr>
          <w:rFonts w:hint="eastAsia"/>
        </w:rPr>
        <w:t>　　　　二、健康鞋实施品牌战略的意义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四、我国健康鞋企业的品牌战略</w:t>
      </w:r>
      <w:r>
        <w:rPr>
          <w:rFonts w:hint="eastAsia"/>
        </w:rPr>
        <w:br/>
      </w:r>
      <w:r>
        <w:rPr>
          <w:rFonts w:hint="eastAsia"/>
        </w:rPr>
        <w:t>　　　　五、健康鞋品牌战略管理的策略</w:t>
      </w:r>
      <w:r>
        <w:rPr>
          <w:rFonts w:hint="eastAsia"/>
        </w:rPr>
        <w:br/>
      </w:r>
      <w:r>
        <w:rPr>
          <w:rFonts w:hint="eastAsia"/>
        </w:rPr>
        <w:t>　　第三节 健康鞋经营策略分析</w:t>
      </w:r>
      <w:r>
        <w:rPr>
          <w:rFonts w:hint="eastAsia"/>
        </w:rPr>
        <w:br/>
      </w:r>
      <w:r>
        <w:rPr>
          <w:rFonts w:hint="eastAsia"/>
        </w:rPr>
        <w:t>　　　　一、健康鞋市场细分策略</w:t>
      </w:r>
      <w:r>
        <w:rPr>
          <w:rFonts w:hint="eastAsia"/>
        </w:rPr>
        <w:br/>
      </w:r>
      <w:r>
        <w:rPr>
          <w:rFonts w:hint="eastAsia"/>
        </w:rPr>
        <w:t>　　　　二、健康鞋市场创新策略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四、健康鞋新产品差异化战略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[⋅中智⋅林⋅]健康鞋行业投资战略研究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一、2025-2031年健康鞋行业投资战略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2019-2024年中国健康鞋市场规模及增长情况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2019-2024年中国健康鞋行业产能及增长趋势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2019-2024年中国健康鞋行业产量及增长趋势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2025-2031年中国健康鞋行业市场需求预测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2019-2024年中国健康鞋行业进口量及增速统计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2019-2024年中国健康鞋行业出口量及增速统计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2025年健康鞋行业壁垒</w:t>
      </w:r>
      <w:r>
        <w:rPr>
          <w:rFonts w:hint="eastAsia"/>
        </w:rPr>
        <w:br/>
      </w:r>
      <w:r>
        <w:rPr>
          <w:rFonts w:hint="eastAsia"/>
        </w:rPr>
        <w:t>　　图表 2025年健康鞋市场前景分析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2025-2031年中国健康鞋市场需求预测</w:t>
      </w:r>
      <w:r>
        <w:rPr>
          <w:rFonts w:hint="eastAsia"/>
        </w:rPr>
        <w:br/>
      </w:r>
      <w:r>
        <w:rPr>
          <w:rFonts w:hint="eastAsia"/>
        </w:rPr>
        <w:t>　　图表 2025年健康鞋发展趋势预测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99ca02864850" w:history="1">
        <w:r>
          <w:rPr>
            <w:rStyle w:val="Hyperlink"/>
          </w:rPr>
          <w:t>中国健康鞋市场调查研究与行业前景分析报告（2025-2031年）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99ca02864850" w:history="1">
        <w:r>
          <w:rPr>
            <w:rStyle w:val="Hyperlink"/>
          </w:rPr>
          <w:t>https://www.20087.com/2/81/JianKangXieDeXianZhuangYuQianJing.html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热点：领康健康鞋怎么样、健康鞋有什么功能、健康鞋有什么功能、健康鞋价格、足梦思科技养生鞋、拓不森健康鞋、糖尿病足鞋的制造公司、健康鞋真的有用吗、磁疗鞋什么人不能穿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38749d1542f2" w:history="1">
      <w:r>
        <w:rPr>
          <w:rStyle w:val="Hyperlink"/>
        </w:rPr>
        <w:t>中国健康鞋市场调查研究与行业前景分析报告（2025-2031年）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nKangXieDeXianZhuangYuQianJing.html" TargetMode="External" Id="R01f399ca0286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nKangXieDeXianZhuangYuQianJing.html" TargetMode="External" Id="Rb90f38749d1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2024-12-16T02:11:00Z</dcterms:created>
  <dcterms:modified xsi:type="dcterms:W3CDTF">2024-12-16T03:11:00Z</dcterms:modified>
  <dc:subject>中国健康鞋市场调查研究与行业前景分析报告（2025-2031年）</dc:subject>
  <dc:title>中国健康鞋市场调查研究与行业前景分析报告（2025-2031年）</dc:title>
  <cp:keywords>中国健康鞋市场调查研究与行业前景分析报告（2025-2031年）</cp:keywords>
  <dc:description>中国健康鞋市场调查研究与行业前景分析报告（2025-2031年）</dc:description>
</cp:coreProperties>
</file>