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bfdbbc594ff7" w:history="1">
              <w:r>
                <w:rPr>
                  <w:rStyle w:val="Hyperlink"/>
                </w:rPr>
                <w:t>2025-2031年中国全高清电视行业市场调研与发展前景报告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bfdbbc594ff7" w:history="1">
              <w:r>
                <w:rPr>
                  <w:rStyle w:val="Hyperlink"/>
                </w:rPr>
                <w:t>2025-2031年中国全高清电视行业市场调研与发展前景报告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7bfdbbc594ff7" w:history="1">
                <w:r>
                  <w:rPr>
                    <w:rStyle w:val="Hyperlink"/>
                  </w:rPr>
                  <w:t>https://www.20087.com/2/71/QuanGaoQingDianShiDeXianZhuangYuFaZhanQianJing.html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全高清电视（Full HD TV），即分辨率达到1920x1080像素的电视，提供了清晰细腻的画面显示效果。近年来，随着显示技术的进步和消费者对画质的更高追求，全高清电视逐渐被4K、8K等更高分辨率的电视所取代。尽管如此，全高清电视在中低端市场和某些特定应用场景中仍占有一定份额。</w:t>
      </w:r>
      <w:r>
        <w:rPr>
          <w:rFonts w:hint="eastAsia"/>
        </w:rPr>
        <w:br/>
      </w:r>
      <w:r>
        <w:rPr>
          <w:rFonts w:hint="eastAsia"/>
        </w:rPr>
        <w:t>　　未来，全高清电视将更加注重特色功能和性价比。特色功能包括集成智能平台、支持HDR（高动态范围）显示和更宽广的色域，以提升观看体验。性价比趋势则体现在通过成本优化和技术创新，提供更加亲民的价格，吸引对画质有一定要求但预算有限的消费者群体。同时，全高清电视将逐步融合物联网功能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bfdbbc594ff7" w:history="1">
        <w:r>
          <w:rPr>
            <w:rStyle w:val="Hyperlink"/>
          </w:rPr>
          <w:t>2025-2031年中国全高清电视行业市场调研与发展前景报告</w:t>
        </w:r>
      </w:hyperlink>
      <w:r>
        <w:rPr>
          <w:rFonts w:hint="eastAsia"/>
        </w:rPr>
        <w:t>》从产业链视角出发，系统分析了全高清电视行业的市场现状与需求动态，详细解读了全高清电视市场规模、价格波动及上下游影响因素。报告深入剖析了全高清电视细分领域的发展特点，基于权威数据对市场前景及未来趋势进行了科学预测，同时揭示了全高清电视重点企业的竞争格局与市场集中度变化。报告客观翔实地指出了全高清电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全高清电视行业界定及应用领域</w:t>
      </w:r>
      <w:r>
        <w:rPr>
          <w:rFonts w:hint="eastAsia"/>
        </w:rPr>
        <w:br/>
      </w:r>
      <w:r>
        <w:rPr>
          <w:rFonts w:hint="eastAsia"/>
        </w:rPr>
        <w:t>　　第一节 全高清电视行业定义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全高清电视主要应用领域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2024-2025年全球全高清电视行业市场调研分析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全球全高清电视行业经济环境分析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全球全高清电视市场总体情况分析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一、全球全高清电视行业的发展特点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二、全球全高清电视市场结构</w:t>
      </w:r>
      <w:r>
        <w:rPr>
          <w:rFonts w:hint="eastAsia"/>
        </w:rPr>
        <w:br/>
      </w:r>
      <w:r>
        <w:rPr>
          <w:rFonts w:hint="eastAsia"/>
        </w:rPr>
        <w:t>　　　　三、全球全高清电视行业竞争格局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全球主要国家（地区）全高清电视市场分析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2025-2031年全球全高清电视行业发展趋势预测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全高清电视行业环境分析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全高清电视行业相关政策、法规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2024-2025年全高清电视行业技术发展现状及趋势分析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全高清电视行业技术发展现状分析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国内外全高清电视行业技术差异与原因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全高清电视行业技术发展方向、趋势预测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提升全高清电视行业技术能力策略建议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中国全高清电视行业供给、需求分析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2024-2025年中国全高清电视市场现状</w:t>
      </w:r>
      <w:r>
        <w:rPr>
          <w:rFonts w:hint="eastAsia"/>
        </w:rPr>
        <w:br/>
      </w:r>
      <w:r>
        <w:rPr>
          <w:rFonts w:hint="eastAsia"/>
        </w:rPr>
        <w:t>　　第二节 中国全高清电视行业产量情况分析及预测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一、全高清电视总体产能规模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、2019-2024年中国全高清电视产量统计</w:t>
      </w:r>
      <w:r>
        <w:rPr>
          <w:rFonts w:hint="eastAsia"/>
        </w:rPr>
        <w:br/>
      </w:r>
      <w:r>
        <w:rPr>
          <w:rFonts w:hint="eastAsia"/>
        </w:rPr>
        <w:t>　　　　三、全高清电视生产区域分布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四、2025-2031年中国全高清电视产量预测</w:t>
      </w:r>
      <w:r>
        <w:rPr>
          <w:rFonts w:hint="eastAsia"/>
        </w:rPr>
        <w:br/>
      </w:r>
      <w:r>
        <w:rPr>
          <w:rFonts w:hint="eastAsia"/>
        </w:rPr>
        <w:t>　　第三节 中国全高清电视市场需求分析及预测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一、中国全高清电视市场需求特点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二、2019-2024年中国全高清电视市场需求统计</w:t>
      </w:r>
      <w:r>
        <w:rPr>
          <w:rFonts w:hint="eastAsia"/>
        </w:rPr>
        <w:br/>
      </w:r>
      <w:r>
        <w:rPr>
          <w:rFonts w:hint="eastAsia"/>
        </w:rPr>
        <w:t>　　　　三、全高清电视市场饱和度</w:t>
      </w:r>
      <w:r>
        <w:rPr>
          <w:rFonts w:hint="eastAsia"/>
        </w:rPr>
        <w:br/>
      </w:r>
      <w:r>
        <w:rPr>
          <w:rFonts w:hint="eastAsia"/>
        </w:rPr>
        <w:t>　　　　四、影响全高清电视市场需求的因素</w:t>
      </w:r>
      <w:r>
        <w:rPr>
          <w:rFonts w:hint="eastAsia"/>
        </w:rPr>
        <w:br/>
      </w:r>
      <w:r>
        <w:rPr>
          <w:rFonts w:hint="eastAsia"/>
        </w:rPr>
        <w:t>　　　　五、全高清电视市场潜力分析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六、2025-2031年中国全高清电视市场需求预测分析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中国全高清电视行业进出口分析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一、2019-2024年全高清电视进口量及增速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三、2025-2031年全高清电视进口量及增速预测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一、2019-2024年全高清电视出口量及增速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三、2025-2031年全高清电视出口量及增速预测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中国全高清电视行业重点地区调研分析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一、中国全高清电视行业区域市场分布情况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六、**地区全高清电视行业市场需求规模情况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2024-2025年中国全高清电视细分行业调研</w:t>
      </w:r>
      <w:r>
        <w:rPr>
          <w:rFonts w:hint="eastAsia"/>
        </w:rPr>
        <w:br/>
      </w:r>
      <w:r>
        <w:rPr>
          <w:rFonts w:hint="eastAsia"/>
        </w:rPr>
        <w:t>　　第一节 主要全高清电视细分行业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全高清电视行业重点企业发展调研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中国全高清电视企业营销及发展建议</w:t>
      </w:r>
      <w:r>
        <w:rPr>
          <w:rFonts w:hint="eastAsia"/>
        </w:rPr>
        <w:br/>
      </w:r>
      <w:r>
        <w:rPr>
          <w:rFonts w:hint="eastAsia"/>
        </w:rPr>
        <w:t>　　第一节 全高清电视企业营销策略分析及建议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全高清电视企业营销策略分析</w:t>
      </w:r>
      <w:r>
        <w:rPr>
          <w:rFonts w:hint="eastAsia"/>
        </w:rPr>
        <w:br/>
      </w:r>
      <w:r>
        <w:rPr>
          <w:rFonts w:hint="eastAsia"/>
        </w:rPr>
        <w:t>　　　　一、全高清电视企业营销策略</w:t>
      </w:r>
      <w:r>
        <w:rPr>
          <w:rFonts w:hint="eastAsia"/>
        </w:rPr>
        <w:br/>
      </w:r>
      <w:r>
        <w:rPr>
          <w:rFonts w:hint="eastAsia"/>
        </w:rPr>
        <w:t>　　　　二、全高清电视企业经验借鉴</w:t>
      </w:r>
      <w:r>
        <w:rPr>
          <w:rFonts w:hint="eastAsia"/>
        </w:rPr>
        <w:br/>
      </w:r>
      <w:r>
        <w:rPr>
          <w:rFonts w:hint="eastAsia"/>
        </w:rPr>
        <w:t>　　第三节 全高清电视企业营销模式演化与创新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全高清电视企业经营发展分析及建议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一、全高清电视企业存在的问题</w:t>
      </w:r>
      <w:r>
        <w:rPr>
          <w:rFonts w:hint="eastAsia"/>
        </w:rPr>
        <w:br/>
      </w:r>
      <w:r>
        <w:rPr>
          <w:rFonts w:hint="eastAsia"/>
        </w:rPr>
        <w:t>　　　　二、全高清电视企业应对的策略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全高清电视行业发展趋势及投资风险预警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2025年全高清电视市场前景分析</w:t>
      </w:r>
      <w:r>
        <w:rPr>
          <w:rFonts w:hint="eastAsia"/>
        </w:rPr>
        <w:br/>
      </w:r>
      <w:r>
        <w:rPr>
          <w:rFonts w:hint="eastAsia"/>
        </w:rPr>
        <w:t>　　第二节 2025年全高清电视行业发展趋势预测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影响全高清电视行业发展的主要因素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一、2025年影响全高清电视行业运行的有利因素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二、2025年影响全高清电视行业运行的稳定因素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三、2025年影响全高清电视行业运行的不利因素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四、2025年中国全高清电视行业发展面临的挑战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五、2025年中国全高清电视行业发展面临的机遇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专家对全高清电视行业投资风险预警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一、2025-2031年全高清电视行业市场风险及控制策略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二、2025-2031年全高清电视行业政策风险及控制策略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三、2025-2031年全高清电视行业经营风险及控制策略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四、2025-2031年全高清电视同业竞争风险及控制策略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五、2025-2031年全高清电视行业其他风险及控制策略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全高清电视行业投资战略研究</w:t>
      </w:r>
      <w:r>
        <w:rPr>
          <w:rFonts w:hint="eastAsia"/>
        </w:rPr>
        <w:br/>
      </w:r>
      <w:r>
        <w:rPr>
          <w:rFonts w:hint="eastAsia"/>
        </w:rPr>
        <w:t>　　第一节 全高清电视行业发展战略研究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对我国全高清电视品牌的战略思考</w:t>
      </w:r>
      <w:r>
        <w:rPr>
          <w:rFonts w:hint="eastAsia"/>
        </w:rPr>
        <w:br/>
      </w:r>
      <w:r>
        <w:rPr>
          <w:rFonts w:hint="eastAsia"/>
        </w:rPr>
        <w:t>　　　　一、全高清电视品牌的重要性</w:t>
      </w:r>
      <w:r>
        <w:rPr>
          <w:rFonts w:hint="eastAsia"/>
        </w:rPr>
        <w:br/>
      </w:r>
      <w:r>
        <w:rPr>
          <w:rFonts w:hint="eastAsia"/>
        </w:rPr>
        <w:t>　　　　二、全高清电视实施品牌战略的意义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三、全高清电视企业品牌的现状分析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四、我国全高清电视企业的品牌战略</w:t>
      </w:r>
      <w:r>
        <w:rPr>
          <w:rFonts w:hint="eastAsia"/>
        </w:rPr>
        <w:br/>
      </w:r>
      <w:r>
        <w:rPr>
          <w:rFonts w:hint="eastAsia"/>
        </w:rPr>
        <w:t>　　　　五、全高清电视品牌战略管理的策略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全高清电视经营策略分析</w:t>
      </w:r>
      <w:r>
        <w:rPr>
          <w:rFonts w:hint="eastAsia"/>
        </w:rPr>
        <w:br/>
      </w:r>
      <w:r>
        <w:rPr>
          <w:rFonts w:hint="eastAsia"/>
        </w:rPr>
        <w:t>　　　　一、全高清电视市场细分策略</w:t>
      </w:r>
      <w:r>
        <w:rPr>
          <w:rFonts w:hint="eastAsia"/>
        </w:rPr>
        <w:br/>
      </w:r>
      <w:r>
        <w:rPr>
          <w:rFonts w:hint="eastAsia"/>
        </w:rPr>
        <w:t>　　　　二、全高清电视市场创新策略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四、全高清电视新产品差异化战略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全高清电视行业投资战略研究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一、2025-2031年全高清电视行业投资战略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全高清电视行业类别</w:t>
      </w:r>
      <w:r>
        <w:rPr>
          <w:rFonts w:hint="eastAsia"/>
        </w:rPr>
        <w:br/>
      </w:r>
      <w:r>
        <w:rPr>
          <w:rFonts w:hint="eastAsia"/>
        </w:rPr>
        <w:t>　　图表 全高清电视行业产业链调研</w:t>
      </w:r>
      <w:r>
        <w:rPr>
          <w:rFonts w:hint="eastAsia"/>
        </w:rPr>
        <w:br/>
      </w:r>
      <w:r>
        <w:rPr>
          <w:rFonts w:hint="eastAsia"/>
        </w:rPr>
        <w:t>　　图表 全高清电视行业现状</w:t>
      </w:r>
      <w:r>
        <w:rPr>
          <w:rFonts w:hint="eastAsia"/>
        </w:rPr>
        <w:br/>
      </w:r>
      <w:r>
        <w:rPr>
          <w:rFonts w:hint="eastAsia"/>
        </w:rPr>
        <w:t>　　图表 全高清电视行业标准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2025年中国全高清电视行业产能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2019-2024年中国全高清电视行业产量统计</w:t>
      </w:r>
      <w:r>
        <w:rPr>
          <w:rFonts w:hint="eastAsia"/>
        </w:rPr>
        <w:br/>
      </w:r>
      <w:r>
        <w:rPr>
          <w:rFonts w:hint="eastAsia"/>
        </w:rPr>
        <w:t>　　图表 全高清电视行业动态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2019-2024年中国全高清电视市场需求量</w:t>
      </w:r>
      <w:r>
        <w:rPr>
          <w:rFonts w:hint="eastAsia"/>
        </w:rPr>
        <w:br/>
      </w:r>
      <w:r>
        <w:rPr>
          <w:rFonts w:hint="eastAsia"/>
        </w:rPr>
        <w:t>　　图表 2025年中国全高清电视行业需求区域调研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2019-2024年中国全高清电视行情</w:t>
      </w:r>
      <w:r>
        <w:rPr>
          <w:rFonts w:hint="eastAsia"/>
        </w:rPr>
        <w:br/>
      </w:r>
      <w:r>
        <w:rPr>
          <w:rFonts w:hint="eastAsia"/>
        </w:rPr>
        <w:t>　　图表 2019-2024年中国全高清电视价格走势图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2019-2024年中国全高清电视进口统计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2019-2024年中国全高清电视出口统计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2019-2024年中国全高清电视行业企业数量统计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**地区全高清电视市场规模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**地区全高清电视市场调研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**地区全高清电视市场规模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</w:t>
      </w:r>
      <w:r>
        <w:rPr>
          <w:rFonts w:hint="eastAsia"/>
        </w:rPr>
        <w:br/>
      </w:r>
      <w:r>
        <w:rPr>
          <w:rFonts w:hint="eastAsia"/>
        </w:rPr>
        <w:t>　　图表 **地区全高清电视市场调研</w:t>
      </w:r>
      <w:r>
        <w:rPr>
          <w:rFonts w:hint="eastAsia"/>
        </w:rPr>
        <w:br/>
      </w:r>
      <w:r>
        <w:rPr>
          <w:rFonts w:hint="eastAsia"/>
        </w:rPr>
        <w:t>　　图表 **地区全高清电视行业市场需求分析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全高清电视行业竞争对手分析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2025-2031年中国全高清电视市场需求预测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全高清电视行业准入条件</w:t>
      </w:r>
      <w:r>
        <w:rPr>
          <w:rFonts w:hint="eastAsia"/>
        </w:rPr>
        <w:br/>
      </w:r>
      <w:r>
        <w:rPr>
          <w:rFonts w:hint="eastAsia"/>
        </w:rPr>
        <w:t>　　图表 2025年中国全高清电视市场前景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2025-2031年中国全高清电视行业信息化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2025-2031年中国全高清电视行业风险分析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2025-2031年中国全高清电视行业发展趋势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bfdbbc594ff7" w:history="1">
        <w:r>
          <w:rPr>
            <w:rStyle w:val="Hyperlink"/>
          </w:rPr>
          <w:t>2025-2031年中国全高清电视行业市场调研与发展前景报告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7bfdbbc594ff7" w:history="1">
        <w:r>
          <w:rPr>
            <w:rStyle w:val="Hyperlink"/>
          </w:rPr>
          <w:t>https://www.20087.com/2/71/QuanGaoQingDianShiDeXianZhuangYuFaZhanQianJing.html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热点：电视机多少钱一台、全高清电视怎么样、4k高清电视机、全高清电视信号的分辨率应当达到、电视派app下载、全高清电视信号的分辨率、网络高清电视、全高清电视是4k吗、网络推广平台哪家公司最好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c39af14447ab" w:history="1">
      <w:r>
        <w:rPr>
          <w:rStyle w:val="Hyperlink"/>
        </w:rPr>
        <w:t>2025-2031年中国全高清电视行业市场调研与发展前景报告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anGaoQingDianShiDeXianZhuangYuFaZhanQianJing.html" TargetMode="External" Id="R23a7bfdbbc5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anGaoQingDianShiDeXianZhuangYuFaZhanQianJing.html" TargetMode="External" Id="R9a13c39af144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2025-01-08T02:22:00Z</dcterms:created>
  <dcterms:modified xsi:type="dcterms:W3CDTF">2025-01-08T03:22:00Z</dcterms:modified>
  <dc:subject>2025-2031年中国全高清电视行业市场调研与发展前景报告</dc:subject>
  <dc:title>2025-2031年中国全高清电视行业市场调研与发展前景报告</dc:title>
  <cp:keywords>2025-2031年中国全高清电视行业市场调研与发展前景报告</cp:keywords>
  <dc:description>2025-2031年中国全高清电视行业市场调研与发展前景报告</dc:description>
</cp:coreProperties>
</file>