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43c60de1d4d9e" w:history="1">
              <w:r>
                <w:rPr>
                  <w:rStyle w:val="Hyperlink"/>
                </w:rPr>
                <w:t>2026-2032年全球与中国动物沐浴系统行业现状及前景分析报告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43c60de1d4d9e" w:history="1">
              <w:r>
                <w:rPr>
                  <w:rStyle w:val="Hyperlink"/>
                </w:rPr>
                <w:t>2026-2032年全球与中国动物沐浴系统行业现状及前景分析报告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43c60de1d4d9e" w:history="1">
                <w:r>
                  <w:rPr>
                    <w:rStyle w:val="Hyperlink"/>
                  </w:rPr>
                  <w:t>https://www.20087.com/2/21/DongWuMuYuXiTongDeQianJingQuShi.html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沐浴系统是一套集成水流控制、泡沫喷洒、温控调节及废水回收的自动化宠物洗浴设备，广泛应用于专业宠物美容店、繁育中心及大型养殖场，用于提升清洁效率与动物福利。目前，动物沐浴系统主流系统采用不锈钢或防腐工程塑料结构，配备可调喷头、防滑平台及低应激水流模式，部分高端型号集成香波自动配比、吹干一体及健康检查提示功能。在宠物消费升级与动物福利法规趋严背景下，用户对水温稳定性、噪音控制及皮肤友好型清洁剂兼容性提出更高要求。然而，小型门店受限于空间与成本，难以部署大型系统；同时，不同体型动物（如吉娃娃与大丹犬）需频繁调整参数，影响操作流畅性。</w:t>
      </w:r>
      <w:r>
        <w:rPr>
          <w:rFonts w:hint="eastAsia"/>
        </w:rPr>
        <w:br/>
      </w:r>
      <w:r>
        <w:rPr>
          <w:rFonts w:hint="eastAsia"/>
        </w:rPr>
        <w:t>　　未来，动物沐浴系统将向智能识别、节水循环与健康干预方向突破。3D视觉系统可自动识别动物品种与体型，动态调节水压、高度与洗护程序；灰水处理模块实现90%以上水回用，降低运营成本。在健康层面，皮肤pH传感器可推荐适配香波；红外热成像初步筛查炎症或皮肤病灶。此外，家用迷你版将采用折叠设计与静音泵，适配阳台或浴室。长远看，动物沐浴系统将从清洁工具升级为集卫生管理、健康初筛与动物行为关怀于一体的智能宠物护理站，在专业化服务与家庭养宠场景中同步提升人宠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43c60de1d4d9e" w:history="1">
        <w:r>
          <w:rPr>
            <w:rStyle w:val="Hyperlink"/>
          </w:rPr>
          <w:t>2026-2032年全球与中国动物沐浴系统行业现状及前景分析报告</w:t>
        </w:r>
      </w:hyperlink>
      <w:r>
        <w:rPr>
          <w:rFonts w:hint="eastAsia"/>
        </w:rPr>
        <w:t>》系统分析了动物沐浴系统行业的市场需求、市场规模及价格动态，全面梳理了动物沐浴系统产业链结构，并对动物沐浴系统细分市场进行了深入探究。报告基于详实数据，科学预测了动物沐浴系统市场前景与发展趋势，重点剖析了品牌竞争格局、市场集中度及重点企业的市场地位。通过SWOT分析，报告识别了行业面临的机遇与风险，并提出了针对性发展策略与建议，为动物沐浴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按产品类型细分，全球动物沐浴系统市场规模2020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集成式</w:t>
      </w:r>
      <w:r>
        <w:rPr>
          <w:rFonts w:hint="eastAsia"/>
        </w:rPr>
        <w:br/>
      </w:r>
      <w:r>
        <w:rPr>
          <w:rFonts w:hint="eastAsia"/>
        </w:rPr>
        <w:t>　　　　1.3.3 分散式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按应用细分，全球动物沐浴系统市场规模2020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住宅用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动物沐浴系统行业发展总体概况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动物沐浴系统行业发展主要特点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动物沐浴系统行业发展影响因素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动物沐浴系统有利因素</w:t>
      </w:r>
      <w:r>
        <w:rPr>
          <w:rFonts w:hint="eastAsia"/>
        </w:rPr>
        <w:br/>
      </w:r>
      <w:r>
        <w:rPr>
          <w:rFonts w:hint="eastAsia"/>
        </w:rPr>
        <w:t>　　　　1.5.3 .2 动物沐浴系统不利因素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全球市场，近三年动物沐浴系统主要企业占有率及排名（按销量）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动物沐浴系统主要企业在国际市场占有率（按销量，2022-2025）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2024年动物沐浴系统主要企业在国际市场排名（按销量）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全球市场主要企业动物沐浴系统销量（2022-2025）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全球市场，近三年动物沐浴系统主要企业占有率及排名（按收入）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动物沐浴系统主要企业在国际市场占有率（按收入，2022-2025）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2024年动物沐浴系统主要企业在国际市场排名（按收入）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全球市场主要企业动物沐浴系统销售收入（2022-2025）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全球市场主要企业动物沐浴系统销售价格（2022-2025）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中国市场，近三年动物沐浴系统主要企业占有率及排名（按销量）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动物沐浴系统主要企业在中国市场占有率（按销量，2022-2025）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2024年动物沐浴系统主要企业在中国市场排名（按销量）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中国市场主要企业动物沐浴系统销量（2022-2025）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中国市场，近三年动物沐浴系统主要企业占有率及排名（按收入）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动物沐浴系统主要企业在中国市场占有率（按收入，2022-2025）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2024年动物沐浴系统主要企业在中国市场排名（按收入）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中国市场主要企业动物沐浴系统销售收入（2022-2025）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全球主要厂商动物沐浴系统总部及产地分布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全球主要厂商成立时间及动物沐浴系统商业化日期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全球主要厂商动物沐浴系统产品类型及应用</w:t>
      </w:r>
      <w:r>
        <w:rPr>
          <w:rFonts w:hint="eastAsia"/>
        </w:rPr>
        <w:br/>
      </w:r>
      <w:r>
        <w:rPr>
          <w:rFonts w:hint="eastAsia"/>
        </w:rPr>
        <w:t>　　2.9 动物沐浴系统行业集中度、竞争程度分析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动物沐浴系统行业集中度分析：2024年全球Top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全球动物沐浴系统第一梯队、第二梯队和第三梯队生产商（品牌）及市场份额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全球动物沐浴系统总体规模分析</w:t>
      </w:r>
      <w:r>
        <w:rPr>
          <w:rFonts w:hint="eastAsia"/>
        </w:rPr>
        <w:br/>
      </w:r>
      <w:r>
        <w:rPr>
          <w:rFonts w:hint="eastAsia"/>
        </w:rPr>
        <w:t>　　3.1 全球动物沐浴系统供需现状及预测（2020-2032）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全球动物沐浴系统产能、产量、产能利用率及发展趋势（2020-2032）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全球动物沐浴系统产量、需求量及发展趋势（2020-2032）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全球主要地区动物沐浴系统产量及发展趋势（2020-2032）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全球主要地区动物沐浴系统产量（2020-2025）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全球主要地区动物沐浴系统产量（2026-2032）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全球主要地区动物沐浴系统产量市场份额（2020-2032）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中国动物沐浴系统供需现状及预测（2020-2032）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中国动物沐浴系统产能、产量、产能利用率及发展趋势（2020-2032）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中国动物沐浴系统产量、市场需求量及发展趋势（2020-2032）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中国市场动物沐浴系统进出口（2020-2032）</w:t>
      </w:r>
      <w:r>
        <w:rPr>
          <w:rFonts w:hint="eastAsia"/>
        </w:rPr>
        <w:br/>
      </w:r>
      <w:r>
        <w:rPr>
          <w:rFonts w:hint="eastAsia"/>
        </w:rPr>
        <w:t>　　3.4 全球动物沐浴系统销量及销售额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全球市场动物沐浴系统销售额（2020-2032）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全球市场动物沐浴系统销量（2020-2032）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全球市场动物沐浴系统价格趋势（2020-2032）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全球动物沐浴系统主要地区分析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全球主要地区动物沐浴系统市场规模分析：2020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全球主要地区动物沐浴系统销售收入及市场份额（2020-2025年）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全球主要地区动物沐浴系统销售收入预测（2026-2032年）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全球主要地区动物沐浴系统销量分析：2020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全球主要地区动物沐浴系统销量及市场份额（2020-2025年）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全球主要地区动物沐浴系统销量及市场份额预测（2026-2032）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北美市场动物沐浴系统销量、收入及增长率（2020-2032）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欧洲市场动物沐浴系统销量、收入及增长率（2020-2032）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中国市场动物沐浴系统销量、收入及增长率（2020-2032）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日本市场动物沐浴系统销量、收入及增长率（2020-2032）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东南亚市场动物沐浴系统销量、收入及增长率（2020-2032）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印度市场动物沐浴系统销量、收入及增长率（2020-2032）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重点企业（1）基本信息、动物沐浴系统生产基地、销售区域、竞争对手及市场地位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动物沐浴系统产品规格、参数及市场应用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动物沐浴系统销量、收入、价格及毛利率（2020-2025）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重点企业（2）基本信息、动物沐浴系统生产基地、销售区域、竞争对手及市场地位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动物沐浴系统产品规格、参数及市场应用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动物沐浴系统销量、收入、价格及毛利率（2020-2025）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重点企业（3）基本信息、动物沐浴系统生产基地、销售区域、竞争对手及市场地位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动物沐浴系统产品规格、参数及市场应用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动物沐浴系统销量、收入、价格及毛利率（2020-2025）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重点企业（4）基本信息、动物沐浴系统生产基地、销售区域、竞争对手及市场地位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动物沐浴系统产品规格、参数及市场应用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动物沐浴系统销量、收入、价格及毛利率（2020-2025）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重点企业（5）基本信息、动物沐浴系统生产基地、销售区域、竞争对手及市场地位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动物沐浴系统产品规格、参数及市场应用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动物沐浴系统销量、收入、价格及毛利率（2020-2025）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重点企业（6）基本信息、动物沐浴系统生产基地、销售区域、竞争对手及市场地位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动物沐浴系统产品规格、参数及市场应用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动物沐浴系统销量、收入、价格及毛利率（2020-2025）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重点企业（7）基本信息、动物沐浴系统生产基地、销售区域、竞争对手及市场地位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动物沐浴系统产品规格、参数及市场应用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动物沐浴系统销量、收入、价格及毛利率（2020-2025）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重点企业（8）基本信息、动物沐浴系统生产基地、销售区域、竞争对手及市场地位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动物沐浴系统产品规格、参数及市场应用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动物沐浴系统销量、收入、价格及毛利率（2020-2025）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不同产品类型动物沐浴系统分析</w:t>
      </w:r>
      <w:r>
        <w:rPr>
          <w:rFonts w:hint="eastAsia"/>
        </w:rPr>
        <w:br/>
      </w:r>
      <w:r>
        <w:rPr>
          <w:rFonts w:hint="eastAsia"/>
        </w:rPr>
        <w:t>　　6.1 全球不同产品类型动物沐浴系统销量（2020-2032）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全球不同产品类型动物沐浴系统销量及市场份额（2020-2025）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全球不同产品类型动物沐浴系统销量预测（2026-2032）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全球不同产品类型动物沐浴系统收入（2020-2032）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全球不同产品类型动物沐浴系统收入及市场份额（2020-2025）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全球不同产品类型动物沐浴系统收入预测（2026-2032）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全球不同产品类型动物沐浴系统价格走势（2020-2032）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中国不同产品类型动物沐浴系统销量（2020-2032）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中国不同产品类型动物沐浴系统销量预测（2026-2032）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中国不同产品类型动物沐浴系统销量及市场份额（2020-2025）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中国不同产品类型动物沐浴系统收入（2020-2032）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中国不同产品类型动物沐浴系统收入及市场份额（2020-2025）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中国不同产品类型动物沐浴系统收入预测（2026-2032）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不同应用动物沐浴系统分析</w:t>
      </w:r>
      <w:r>
        <w:rPr>
          <w:rFonts w:hint="eastAsia"/>
        </w:rPr>
        <w:br/>
      </w:r>
      <w:r>
        <w:rPr>
          <w:rFonts w:hint="eastAsia"/>
        </w:rPr>
        <w:t>　　7.1 全球不同应用动物沐浴系统销量（2020-2032）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全球不同应用动物沐浴系统销量及市场份额（2020-2025）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全球不同应用动物沐浴系统销量预测（2026-2032）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全球不同应用动物沐浴系统收入（2020-2032）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全球不同应用动物沐浴系统收入及市场份额（2020-2025）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全球不同应用动物沐浴系统收入预测（2026-2032）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全球不同应用动物沐浴系统价格走势（2020-2032）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中国不同应用动物沐浴系统销量（2020-2032）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中国不同应用动物沐浴系统销量及市场份额（2020-2025）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中国不同应用动物沐浴系统销量预测（2026-2032）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中国不同应用动物沐浴系统收入（2020-2032）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中国不同应用动物沐浴系统收入及市场份额（2020-2025）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中国不同应用动物沐浴系统收入预测（2026-2032）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动物沐浴系统行业发展趋势</w:t>
      </w:r>
      <w:r>
        <w:rPr>
          <w:rFonts w:hint="eastAsia"/>
        </w:rPr>
        <w:br/>
      </w:r>
      <w:r>
        <w:rPr>
          <w:rFonts w:hint="eastAsia"/>
        </w:rPr>
        <w:t>　　8.2 动物沐浴系统行业主要驱动因素</w:t>
      </w:r>
      <w:r>
        <w:rPr>
          <w:rFonts w:hint="eastAsia"/>
        </w:rPr>
        <w:br/>
      </w:r>
      <w:r>
        <w:rPr>
          <w:rFonts w:hint="eastAsia"/>
        </w:rPr>
        <w:t>　　8.3 动物沐浴系统中国企业SWOT分析</w:t>
      </w:r>
      <w:r>
        <w:rPr>
          <w:rFonts w:hint="eastAsia"/>
        </w:rPr>
        <w:br/>
      </w:r>
      <w:r>
        <w:rPr>
          <w:rFonts w:hint="eastAsia"/>
        </w:rPr>
        <w:t>　　8.4 中国动物沐浴系统行业政策环境分析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动物沐浴系统行业产业链简介</w:t>
      </w:r>
      <w:r>
        <w:rPr>
          <w:rFonts w:hint="eastAsia"/>
        </w:rPr>
        <w:br/>
      </w:r>
      <w:r>
        <w:rPr>
          <w:rFonts w:hint="eastAsia"/>
        </w:rPr>
        <w:t>　　　　9.1.1 动物沐浴系统行业供应链分析</w:t>
      </w:r>
      <w:r>
        <w:rPr>
          <w:rFonts w:hint="eastAsia"/>
        </w:rPr>
        <w:br/>
      </w:r>
      <w:r>
        <w:rPr>
          <w:rFonts w:hint="eastAsia"/>
        </w:rPr>
        <w:t>　　　　9.1.2 动物沐浴系统主要原料及供应情况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动物沐浴系统行业采购模式</w:t>
      </w:r>
      <w:r>
        <w:rPr>
          <w:rFonts w:hint="eastAsia"/>
        </w:rPr>
        <w:br/>
      </w:r>
      <w:r>
        <w:rPr>
          <w:rFonts w:hint="eastAsia"/>
        </w:rPr>
        <w:t>　　9.3 动物沐浴系统行业生产模式</w:t>
      </w:r>
      <w:r>
        <w:rPr>
          <w:rFonts w:hint="eastAsia"/>
        </w:rPr>
        <w:br/>
      </w:r>
      <w:r>
        <w:rPr>
          <w:rFonts w:hint="eastAsia"/>
        </w:rPr>
        <w:t>　　9.4 动物沐浴系统行业销售模式及销售渠道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按产品类型细分，全球动物沐浴系统市场规模2020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按应用细分，全球动物沐浴系统市场规模（CAGR）2020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动物沐浴系统行业发展主要特点</w:t>
      </w:r>
      <w:r>
        <w:rPr>
          <w:rFonts w:hint="eastAsia"/>
        </w:rPr>
        <w:br/>
      </w:r>
      <w:r>
        <w:rPr>
          <w:rFonts w:hint="eastAsia"/>
        </w:rPr>
        <w:t>　　表 4： 动物沐浴系统行业发展有利因素分析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动物沐浴系统行业发展不利因素分析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进入动物沐浴系统行业壁垒</w:t>
      </w:r>
      <w:r>
        <w:rPr>
          <w:rFonts w:hint="eastAsia"/>
        </w:rPr>
        <w:br/>
      </w:r>
      <w:r>
        <w:rPr>
          <w:rFonts w:hint="eastAsia"/>
        </w:rPr>
        <w:t>　　表 7： 动物沐浴系统主要企业在国际市场占有率（按销量，2022-2025）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2024年动物沐浴系统主要企业在国际市场排名（按销量）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全球市场主要企业动物沐浴系统销量（2022-2025）&amp;（千件）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动物沐浴系统主要企业在国际市场占有率（按收入，2022-2025）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2024年动物沐浴系统主要企业在国际市场排名（按收入）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全球市场主要企业动物沐浴系统销售收入（2022-2025）&amp;（万元）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全球市场主要企业动物沐浴系统销售价格（2022-2025）&amp;（元/件）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动物沐浴系统主要企业在中国市场占有率（按销量，2022-2025）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2024年动物沐浴系统主要企业在中国市场排名（按销量）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中国市场主要企业动物沐浴系统销量（2022-2025）&amp;（千件）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动物沐浴系统主要企业在中国市场占有率（按收入，2022-2025）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2024年动物沐浴系统主要企业在中国市场排名（按收入）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中国市场主要企业动物沐浴系统销售收入（2022-2025）&amp;（万元）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全球主要厂商动物沐浴系统总部及产地分布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全球主要厂商成立时间及动物沐浴系统商业化日期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全球主要厂商动物沐浴系统产品类型及应用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2024年全球动物沐浴系统主要厂商市场地位（第一梯队、第二梯队和第三梯队）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全球动物沐浴系统市场投资、并购等现状分析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全球主要地区动物沐浴系统产量增速（CAGR）：（2020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全球主要地区动物沐浴系统产量（2020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全球主要地区动物沐浴系统产量（2020-2025）&amp;（千件）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全球主要地区动物沐浴系统产量（2026-2032）&amp;（千件）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全球主要地区动物沐浴系统产量市场份额（2020-2025）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全球主要地区动物沐浴系统产量（2026-2032）&amp;（千件）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中国市场动物沐浴系统产量、销量、进出口（2020-2025年）&amp;（千件）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中国市场动物沐浴系统产量、销量、进出口预测（2026-2032）&amp;（千件）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全球主要地区动物沐浴系统销售收入增速：（2020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全球主要地区动物沐浴系统销售收入（2020-2025）&amp;（万元）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全球主要地区动物沐浴系统销售收入市场份额（2020-2025）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全球主要地区动物沐浴系统收入（2026-2032）&amp;（万元）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全球主要地区动物沐浴系统收入市场份额（2026-2032）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全球主要地区动物沐浴系统销量（千件）：2020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全球主要地区动物沐浴系统销量（2020-2025）&amp;（千件）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全球主要地区动物沐浴系统销量市场份额（2020-2025）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全球主要地区动物沐浴系统销量（2026-2032）&amp;（千件）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全球主要地区动物沐浴系统销量份额（2026-2032）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动物沐浴系统生产基地、销售区域、竞争对手及市场地位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动物沐浴系统产品规格、参数及市场应用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动物沐浴系统销量（千件）、收入（万元）、价格（元/件）及毛利率（2020-2025）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动物沐浴系统生产基地、销售区域、竞争对手及市场地位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动物沐浴系统产品规格、参数及市场应用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动物沐浴系统销量（千件）、收入（万元）、价格（元/件）及毛利率（2020-2025）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动物沐浴系统生产基地、销售区域、竞争对手及市场地位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动物沐浴系统产品规格、参数及市场应用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动物沐浴系统销量（千件）、收入（万元）、价格（元/件）及毛利率（2020-2025）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动物沐浴系统生产基地、销售区域、竞争对手及市场地位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动物沐浴系统产品规格、参数及市场应用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动物沐浴系统销量（千件）、收入（万元）、价格（元/件）及毛利率（2020-2025）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动物沐浴系统生产基地、销售区域、竞争对手及市场地位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动物沐浴系统产品规格、参数及市场应用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动物沐浴系统销量（千件）、收入（万元）、价格（元/件）及毛利率（2020-2025）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动物沐浴系统生产基地、销售区域、竞争对手及市场地位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动物沐浴系统产品规格、参数及市场应用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动物沐浴系统销量（千件）、收入（万元）、价格（元/件）及毛利率（2020-2025）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动物沐浴系统生产基地、销售区域、竞争对手及市场地位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动物沐浴系统产品规格、参数及市场应用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动物沐浴系统销量（千件）、收入（万元）、价格（元/件）及毛利率（2020-2025）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动物沐浴系统生产基地、销售区域、竞争对手及市场地位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动物沐浴系统产品规格、参数及市场应用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动物沐浴系统销量（千件）、收入（万元）、价格（元/件）及毛利率（2020-2025）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全球不同产品类型动物沐浴系统销量（2020-2025年）&amp;（千件）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全球不同产品类型动物沐浴系统销量市场份额（2020-2025）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全球不同产品类型动物沐浴系统销量预测（2026-2032）&amp;（千件）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全球市场不同产品类型动物沐浴系统销量市场份额预测（2026-2032）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全球不同产品类型动物沐浴系统收入（2020-2025年）&amp;（万元）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全球不同产品类型动物沐浴系统收入市场份额（2020-2025）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全球不同产品类型动物沐浴系统收入预测（2026-2032）&amp;（万元）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全球不同产品类型动物沐浴系统收入市场份额预测（2026-2032）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中国不同产品类型动物沐浴系统销量预测（2026-2032）&amp;（千件）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全球市场不同产品类型动物沐浴系统销量市场份额预测（2026-2032）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中国不同产品类型动物沐浴系统销量（2020-2025年）&amp;（千件）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中国不同产品类型动物沐浴系统销量市场份额（2020-2025）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中国不同产品类型动物沐浴系统收入（2020-2025年）&amp;（万元）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中国不同产品类型动物沐浴系统收入市场份额（2020-2025）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中国不同产品类型动物沐浴系统收入预测（2026-2032）&amp;（万元）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中国不同产品类型动物沐浴系统收入市场份额预测（2026-2032）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全球不同应用动物沐浴系统销量（2020-2025年）&amp;（千件）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全球不同应用动物沐浴系统销量市场份额（2020-2025）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全球不同应用动物沐浴系统销量预测（2026-2032）&amp;（千件）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全球市场不同应用动物沐浴系统销量市场份额预测（2026-2032）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全球不同应用动物沐浴系统收入（2020-2025年）&amp;（万元）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全球不同应用动物沐浴系统收入市场份额（2020-2025）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全球不同应用动物沐浴系统收入预测（2026-2032）&amp;（万元）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全球不同应用动物沐浴系统收入市场份额预测（2026-2032）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中国不同应用动物沐浴系统销量（2020-2025年）&amp;（千件）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中国不同应用动物沐浴系统销量市场份额（2020-2025）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中国不同应用动物沐浴系统销量预测（2026-2032）&amp;（千件）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中国市场不同应用动物沐浴系统销量市场份额预测（2026-2032）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中国不同应用动物沐浴系统收入（2020-2025年）&amp;（万元）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中国不同应用动物沐浴系统收入市场份额（2020-2025）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中国不同应用动物沐浴系统收入预测（2026-2032）&amp;（万元）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中国不同应用动物沐浴系统收入市场份额预测（2026-2032）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动物沐浴系统行业发展趋势</w:t>
      </w:r>
      <w:r>
        <w:rPr>
          <w:rFonts w:hint="eastAsia"/>
        </w:rPr>
        <w:br/>
      </w:r>
      <w:r>
        <w:rPr>
          <w:rFonts w:hint="eastAsia"/>
        </w:rPr>
        <w:t>　　表 116： 动物沐浴系统行业主要驱动因素</w:t>
      </w:r>
      <w:r>
        <w:rPr>
          <w:rFonts w:hint="eastAsia"/>
        </w:rPr>
        <w:br/>
      </w:r>
      <w:r>
        <w:rPr>
          <w:rFonts w:hint="eastAsia"/>
        </w:rPr>
        <w:t>　　表 117： 动物沐浴系统行业供应链分析</w:t>
      </w:r>
      <w:r>
        <w:rPr>
          <w:rFonts w:hint="eastAsia"/>
        </w:rPr>
        <w:br/>
      </w:r>
      <w:r>
        <w:rPr>
          <w:rFonts w:hint="eastAsia"/>
        </w:rPr>
        <w:t>　　表 118： 动物沐浴系统上游原料供应商</w:t>
      </w:r>
      <w:r>
        <w:rPr>
          <w:rFonts w:hint="eastAsia"/>
        </w:rPr>
        <w:br/>
      </w:r>
      <w:r>
        <w:rPr>
          <w:rFonts w:hint="eastAsia"/>
        </w:rPr>
        <w:t>　　表 119： 动物沐浴系统主要地区不同应用客户分析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动物沐浴系统典型经销商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动物沐浴系统产品图片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全球不同产品类型动物沐浴系统销售额2020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全球不同产品类型动物沐浴系统市场份额2024 &amp; 2032</w:t>
      </w:r>
      <w:r>
        <w:rPr>
          <w:rFonts w:hint="eastAsia"/>
        </w:rPr>
        <w:br/>
      </w:r>
      <w:r>
        <w:rPr>
          <w:rFonts w:hint="eastAsia"/>
        </w:rPr>
        <w:t>　　图 4： 集成式产品图片</w:t>
      </w:r>
      <w:r>
        <w:rPr>
          <w:rFonts w:hint="eastAsia"/>
        </w:rPr>
        <w:br/>
      </w:r>
      <w:r>
        <w:rPr>
          <w:rFonts w:hint="eastAsia"/>
        </w:rPr>
        <w:t>　　图 5： 分散式产品图片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全球不同应用动物沐浴系统市场份额2024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住宅用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2024年全球前五大生产商动物沐浴系统市场份额</w:t>
      </w:r>
      <w:r>
        <w:rPr>
          <w:rFonts w:hint="eastAsia"/>
        </w:rPr>
        <w:br/>
      </w:r>
      <w:r>
        <w:rPr>
          <w:rFonts w:hint="eastAsia"/>
        </w:rPr>
        <w:t>　　图 11： 2024年全球动物沐浴系统第一梯队、第二梯队和第三梯队厂商及市场份额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全球动物沐浴系统产能、产量、产能利用率及发展趋势（2020-2032）&amp;（千件）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全球动物沐浴系统产量、需求量及发展趋势（2020-2032）&amp;（千件）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全球主要地区动物沐浴系统产量市场份额（2020-2032）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中国动物沐浴系统产能、产量、产能利用率及发展趋势（2020-2032）&amp;（千件）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中国动物沐浴系统产量、市场需求量及发展趋势（2020-2032）&amp;（千件）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全球动物沐浴系统市场销售额及增长率：（2020-2032）&amp;（万元）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全球市场动物沐浴系统市场规模：2020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全球市场动物沐浴系统销量及增长率（2020-2032）&amp;（千件）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全球市场动物沐浴系统价格趋势（2020-2032）&amp;（元/件）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全球主要地区动物沐浴系统销售收入（2020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全球主要地区动物沐浴系统销售收入市场份额（2020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北美市场动物沐浴系统销量及增长率（2020-2032）&amp;（千件）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北美市场动物沐浴系统收入及增长率（2020-2032）&amp;（万元）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欧洲市场动物沐浴系统销量及增长率（2020-2032）&amp;（千件）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欧洲市场动物沐浴系统收入及增长率（2020-2032）&amp;（万元）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中国市场动物沐浴系统销量及增长率（2020-2032）&amp;（千件）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中国市场动物沐浴系统收入及增长率（2020-2032）&amp;（万元）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日本市场动物沐浴系统销量及增长率（2020-2032）&amp;（千件）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日本市场动物沐浴系统收入及增长率（2020-2032）&amp;（万元）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东南亚市场动物沐浴系统销量及增长率（2020-2032）&amp;（千件）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东南亚市场动物沐浴系统收入及增长率（2020-2032）&amp;（万元）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印度市场动物沐浴系统销量及增长率（2020-2032）&amp;（千件）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印度市场动物沐浴系统收入及增长率（2020-2032）&amp;（万元）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全球不同产品类型动物沐浴系统价格走势（2020-2032）&amp;（元/件）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全球不同应用动物沐浴系统价格走势（2020-2032）&amp;（元/件）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动物沐浴系统中国企业SWOT分析</w:t>
      </w:r>
      <w:r>
        <w:rPr>
          <w:rFonts w:hint="eastAsia"/>
        </w:rPr>
        <w:br/>
      </w:r>
      <w:r>
        <w:rPr>
          <w:rFonts w:hint="eastAsia"/>
        </w:rPr>
        <w:t>　　图 38： 动物沐浴系统产业链</w:t>
      </w:r>
      <w:r>
        <w:rPr>
          <w:rFonts w:hint="eastAsia"/>
        </w:rPr>
        <w:br/>
      </w:r>
      <w:r>
        <w:rPr>
          <w:rFonts w:hint="eastAsia"/>
        </w:rPr>
        <w:t>　　图 39： 动物沐浴系统行业采购模式分析</w:t>
      </w:r>
      <w:r>
        <w:rPr>
          <w:rFonts w:hint="eastAsia"/>
        </w:rPr>
        <w:br/>
      </w:r>
      <w:r>
        <w:rPr>
          <w:rFonts w:hint="eastAsia"/>
        </w:rPr>
        <w:t>　　图 40： 动物沐浴系统行业生产模式</w:t>
      </w:r>
      <w:r>
        <w:rPr>
          <w:rFonts w:hint="eastAsia"/>
        </w:rPr>
        <w:br/>
      </w:r>
      <w:r>
        <w:rPr>
          <w:rFonts w:hint="eastAsia"/>
        </w:rPr>
        <w:t>　　图 41： 动物沐浴系统行业销售模式分析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43c60de1d4d9e" w:history="1">
        <w:r>
          <w:rPr>
            <w:rStyle w:val="Hyperlink"/>
          </w:rPr>
          <w:t>2026-2032年全球与中国动物沐浴系统行业现状及前景分析报告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43c60de1d4d9e" w:history="1">
        <w:r>
          <w:rPr>
            <w:rStyle w:val="Hyperlink"/>
          </w:rPr>
          <w:t>https://www.20087.com/2/21/DongWuMuYuXiTongDeQianJingQuShi.html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ef83c95d043d2" w:history="1">
      <w:r>
        <w:rPr>
          <w:rStyle w:val="Hyperlink"/>
        </w:rPr>
        <w:t>2026-2032年全球与中国动物沐浴系统行业现状及前景分析报告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DongWuMuYuXiTongDeQianJingQuShi.html" TargetMode="External" Id="Rec243c60de1d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DongWuMuYuXiTongDeQianJingQuShi.html" TargetMode="External" Id="Rbc7ef83c95d0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2025-11-10T01:48:32Z</dcterms:created>
  <dcterms:modified xsi:type="dcterms:W3CDTF">2025-11-10T02:48:32Z</dcterms:modified>
  <dc:subject>2026-2032年全球与中国动物沐浴系统行业现状及前景分析报告</dc:subject>
  <dc:title>2026-2032年全球与中国动物沐浴系统行业现状及前景分析报告</dc:title>
  <cp:keywords>2026-2032年全球与中国动物沐浴系统行业现状及前景分析报告</cp:keywords>
  <dc:description>2026-2032年全球与中国动物沐浴系统行业现状及前景分析报告</dc:description>
</cp:coreProperties>
</file>