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c408cddc94255" w:history="1">
              <w:r>
                <w:rPr>
                  <w:rStyle w:val="Hyperlink"/>
                </w:rPr>
                <w:t>2024-2030年中国家居连锁市场现状与发展前景分析报告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c408cddc94255" w:history="1">
              <w:r>
                <w:rPr>
                  <w:rStyle w:val="Hyperlink"/>
                </w:rPr>
                <w:t>2024-2030年中国家居连锁市场现状与发展前景分析报告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c408cddc94255" w:history="1">
                <w:r>
                  <w:rPr>
                    <w:rStyle w:val="Hyperlink"/>
                  </w:rPr>
                  <w:t>https://www.20087.com/2/71/JiaJuLianSuoDeXianZhuangYuQianJing.html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行业作为零售业的重要组成部分，近年来受益于消费者生活方式的变化和对居住环境品质的追求，呈现出蓬勃发展的态势。连锁品牌通过提供一站式购物体验、个性化定制服务和线上线下的融合，满足了不同消费者的需求。同时，智能家居产品和环保材料的引入，提升了家居连锁店的产品线，促进了行业的转型升级。</w:t>
      </w:r>
      <w:r>
        <w:rPr>
          <w:rFonts w:hint="eastAsia"/>
        </w:rPr>
        <w:br/>
      </w:r>
      <w:r>
        <w:rPr>
          <w:rFonts w:hint="eastAsia"/>
        </w:rPr>
        <w:t>　　未来，家居连锁行业将更加注重数字化转型和可持续发展。通过增强现实（AR）和虚拟现实（VR）技术，提供沉浸式的购物体验，增强顾客参与度。同时，智能家居系统的集成，如智能照明、安防和温控，将成为家居连锁店的新增长点。此外，行业将加强与供应链伙伴的合作，推动绿色采购和循环经济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c408cddc94255" w:history="1">
        <w:r>
          <w:rPr>
            <w:rStyle w:val="Hyperlink"/>
          </w:rPr>
          <w:t>2024-2030年中国家居连锁市场现状与发展前景分析报告</w:t>
        </w:r>
      </w:hyperlink>
      <w:r>
        <w:rPr>
          <w:rFonts w:hint="eastAsia"/>
        </w:rPr>
        <w:t>》基于权威数据资源与长期监测数据，全面分析了家居连锁行业现状、市场需求、市场规模及产业链结构。家居连锁报告探讨了价格变动、细分市场特征以及市场前景，并对未来发展趋势进行了科学预测。同时，家居连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家居连锁概述</w:t>
      </w:r>
      <w:r>
        <w:rPr>
          <w:rFonts w:hint="eastAsia"/>
        </w:rPr>
        <w:br/>
      </w:r>
      <w:r>
        <w:rPr>
          <w:rFonts w:hint="eastAsia"/>
        </w:rPr>
        <w:t>　　第一节 家居连锁的概念</w:t>
      </w:r>
      <w:r>
        <w:rPr>
          <w:rFonts w:hint="eastAsia"/>
        </w:rPr>
        <w:br/>
      </w:r>
      <w:r>
        <w:rPr>
          <w:rFonts w:hint="eastAsia"/>
        </w:rPr>
        <w:t>　　　　一、家居连锁定义</w:t>
      </w:r>
      <w:r>
        <w:rPr>
          <w:rFonts w:hint="eastAsia"/>
        </w:rPr>
        <w:br/>
      </w:r>
      <w:r>
        <w:rPr>
          <w:rFonts w:hint="eastAsia"/>
        </w:rPr>
        <w:t>　　　　二、家居连锁的形式</w:t>
      </w:r>
      <w:r>
        <w:rPr>
          <w:rFonts w:hint="eastAsia"/>
        </w:rPr>
        <w:br/>
      </w:r>
      <w:r>
        <w:rPr>
          <w:rFonts w:hint="eastAsia"/>
        </w:rPr>
        <w:t>　　　　三、家居连锁的特点与优势</w:t>
      </w:r>
      <w:r>
        <w:rPr>
          <w:rFonts w:hint="eastAsia"/>
        </w:rPr>
        <w:br/>
      </w:r>
      <w:r>
        <w:rPr>
          <w:rFonts w:hint="eastAsia"/>
        </w:rPr>
        <w:t>　　　　四、家居连锁行业发展历程</w:t>
      </w:r>
      <w:r>
        <w:rPr>
          <w:rFonts w:hint="eastAsia"/>
        </w:rPr>
        <w:br/>
      </w:r>
      <w:r>
        <w:rPr>
          <w:rFonts w:hint="eastAsia"/>
        </w:rPr>
        <w:t>　　第二节 家居连锁业态的资本与管理</w:t>
      </w:r>
      <w:r>
        <w:rPr>
          <w:rFonts w:hint="eastAsia"/>
        </w:rPr>
        <w:br/>
      </w:r>
      <w:r>
        <w:rPr>
          <w:rFonts w:hint="eastAsia"/>
        </w:rPr>
        <w:t>　　　　一、资本扩张与多方多赢</w:t>
      </w:r>
      <w:r>
        <w:rPr>
          <w:rFonts w:hint="eastAsia"/>
        </w:rPr>
        <w:br/>
      </w:r>
      <w:r>
        <w:rPr>
          <w:rFonts w:hint="eastAsia"/>
        </w:rPr>
        <w:t>　　　　二、家居连锁的四点管理方向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2023年世界家居连锁业运行情况分析</w:t>
      </w:r>
      <w:r>
        <w:rPr>
          <w:rFonts w:hint="eastAsia"/>
        </w:rPr>
        <w:br/>
      </w:r>
      <w:r>
        <w:rPr>
          <w:rFonts w:hint="eastAsia"/>
        </w:rPr>
        <w:t>　　第一节 2023年世界家居连锁行业发展特征分析</w:t>
      </w:r>
      <w:r>
        <w:rPr>
          <w:rFonts w:hint="eastAsia"/>
        </w:rPr>
        <w:br/>
      </w:r>
      <w:r>
        <w:rPr>
          <w:rFonts w:hint="eastAsia"/>
        </w:rPr>
        <w:t>　　第二节 2023年世界家居连锁市场运营形势分析</w:t>
      </w:r>
      <w:r>
        <w:rPr>
          <w:rFonts w:hint="eastAsia"/>
        </w:rPr>
        <w:br/>
      </w:r>
      <w:r>
        <w:rPr>
          <w:rFonts w:hint="eastAsia"/>
        </w:rPr>
        <w:t>　　　　一、全球家居连锁业态分析</w:t>
      </w:r>
      <w:r>
        <w:rPr>
          <w:rFonts w:hint="eastAsia"/>
        </w:rPr>
        <w:br/>
      </w:r>
      <w:r>
        <w:rPr>
          <w:rFonts w:hint="eastAsia"/>
        </w:rPr>
        <w:t>　　　　二、国外家居连锁标准化分析</w:t>
      </w:r>
      <w:r>
        <w:rPr>
          <w:rFonts w:hint="eastAsia"/>
        </w:rPr>
        <w:br/>
      </w:r>
      <w:r>
        <w:rPr>
          <w:rFonts w:hint="eastAsia"/>
        </w:rPr>
        <w:t>　　第三节 2023年国际宏观环境分析</w:t>
      </w:r>
      <w:r>
        <w:rPr>
          <w:rFonts w:hint="eastAsia"/>
        </w:rPr>
        <w:br/>
      </w:r>
      <w:r>
        <w:rPr>
          <w:rFonts w:hint="eastAsia"/>
        </w:rPr>
        <w:t>　　第四节 2024-2030年世界家居连锁行业发展前景预测分析</w:t>
      </w:r>
      <w:r>
        <w:rPr>
          <w:rFonts w:hint="eastAsia"/>
        </w:rPr>
        <w:br/>
      </w:r>
      <w:r>
        <w:rPr>
          <w:rFonts w:hint="eastAsia"/>
        </w:rPr>
        <w:t>　　第五节 世界主要家居销售连锁企业竞争力分析</w:t>
      </w:r>
      <w:r>
        <w:rPr>
          <w:rFonts w:hint="eastAsia"/>
        </w:rPr>
        <w:br/>
      </w:r>
      <w:r>
        <w:rPr>
          <w:rFonts w:hint="eastAsia"/>
        </w:rPr>
        <w:t>　　　　一、特百惠</w:t>
      </w:r>
      <w:r>
        <w:rPr>
          <w:rFonts w:hint="eastAsia"/>
        </w:rPr>
        <w:br/>
      </w:r>
      <w:r>
        <w:rPr>
          <w:rFonts w:hint="eastAsia"/>
        </w:rPr>
        <w:t>　　　　二、百安居</w:t>
      </w:r>
      <w:r>
        <w:rPr>
          <w:rFonts w:hint="eastAsia"/>
        </w:rPr>
        <w:br/>
      </w:r>
      <w:r>
        <w:rPr>
          <w:rFonts w:hint="eastAsia"/>
        </w:rPr>
        <w:t>　　　　三、家得宝</w:t>
      </w:r>
      <w:r>
        <w:rPr>
          <w:rFonts w:hint="eastAsia"/>
        </w:rPr>
        <w:br/>
      </w:r>
      <w:r>
        <w:rPr>
          <w:rFonts w:hint="eastAsia"/>
        </w:rPr>
        <w:t>　　　　四、宜家家居</w:t>
      </w:r>
      <w:r>
        <w:rPr>
          <w:rFonts w:hint="eastAsia"/>
        </w:rPr>
        <w:br/>
      </w:r>
      <w:r>
        <w:rPr>
          <w:rFonts w:hint="eastAsia"/>
        </w:rPr>
        <w:t>　　　　五、美克美家</w:t>
      </w:r>
      <w:r>
        <w:rPr>
          <w:rFonts w:hint="eastAsia"/>
        </w:rPr>
        <w:br/>
      </w:r>
      <w:r>
        <w:rPr>
          <w:rFonts w:hint="eastAsia"/>
        </w:rPr>
        <w:t>　　　　六、多样屋家居连锁</w:t>
      </w:r>
      <w:r>
        <w:rPr>
          <w:rFonts w:hint="eastAsia"/>
        </w:rPr>
        <w:br/>
      </w:r>
      <w:r>
        <w:rPr>
          <w:rFonts w:hint="eastAsia"/>
        </w:rPr>
        <w:t>　　　　七、乐华梅兰</w:t>
      </w:r>
      <w:r>
        <w:rPr>
          <w:rFonts w:hint="eastAsia"/>
        </w:rPr>
        <w:br/>
      </w:r>
      <w:r>
        <w:rPr>
          <w:rFonts w:hint="eastAsia"/>
        </w:rPr>
        <w:t>　　　　八、FRANCFRANC</w:t>
      </w:r>
      <w:r>
        <w:rPr>
          <w:rFonts w:hint="eastAsia"/>
        </w:rPr>
        <w:br/>
      </w:r>
      <w:r>
        <w:rPr>
          <w:rFonts w:hint="eastAsia"/>
        </w:rPr>
        <w:t>　　　　九、美国KD</w:t>
      </w:r>
      <w:r>
        <w:rPr>
          <w:rFonts w:hint="eastAsia"/>
        </w:rPr>
        <w:br/>
      </w:r>
      <w:r>
        <w:rPr>
          <w:rFonts w:hint="eastAsia"/>
        </w:rPr>
        <w:t>　　　　十、美国欧林斯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2023年中国家居连锁行业内外部发展环境分析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中国家居连锁行业政策环境分析</w:t>
      </w:r>
      <w:r>
        <w:rPr>
          <w:rFonts w:hint="eastAsia"/>
        </w:rPr>
        <w:br/>
      </w:r>
      <w:r>
        <w:rPr>
          <w:rFonts w:hint="eastAsia"/>
        </w:rPr>
        <w:t>　　第三节 中国家居连锁行业社会环境分析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一、城市居民日益追求生活的品质和品味</w:t>
      </w:r>
      <w:r>
        <w:rPr>
          <w:rFonts w:hint="eastAsia"/>
        </w:rPr>
        <w:br/>
      </w:r>
      <w:r>
        <w:rPr>
          <w:rFonts w:hint="eastAsia"/>
        </w:rPr>
        <w:t>　　　　二、时尚、个性、品质成为消费主题</w:t>
      </w:r>
      <w:r>
        <w:rPr>
          <w:rFonts w:hint="eastAsia"/>
        </w:rPr>
        <w:br/>
      </w:r>
      <w:r>
        <w:rPr>
          <w:rFonts w:hint="eastAsia"/>
        </w:rPr>
        <w:t>　　　　三、中国中产阶级数量迅速增多</w:t>
      </w:r>
      <w:r>
        <w:rPr>
          <w:rFonts w:hint="eastAsia"/>
        </w:rPr>
        <w:br/>
      </w:r>
      <w:r>
        <w:rPr>
          <w:rFonts w:hint="eastAsia"/>
        </w:rPr>
        <w:t>　　　　四、家居消费日趋理性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一、连锁行业产业技术政策</w:t>
      </w:r>
      <w:r>
        <w:rPr>
          <w:rFonts w:hint="eastAsia"/>
        </w:rPr>
        <w:br/>
      </w:r>
      <w:r>
        <w:rPr>
          <w:rFonts w:hint="eastAsia"/>
        </w:rPr>
        <w:t>　　　　二、家居行业产业技术政策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一、中国家居市场规模分析</w:t>
      </w:r>
      <w:r>
        <w:rPr>
          <w:rFonts w:hint="eastAsia"/>
        </w:rPr>
        <w:br/>
      </w:r>
      <w:r>
        <w:rPr>
          <w:rFonts w:hint="eastAsia"/>
        </w:rPr>
        <w:t>　　　　二、家居市场销售业态分析</w:t>
      </w:r>
      <w:r>
        <w:rPr>
          <w:rFonts w:hint="eastAsia"/>
        </w:rPr>
        <w:br/>
      </w:r>
      <w:r>
        <w:rPr>
          <w:rFonts w:hint="eastAsia"/>
        </w:rPr>
        <w:t>　　　　三、连锁经营家居受到资金关注</w:t>
      </w:r>
      <w:r>
        <w:rPr>
          <w:rFonts w:hint="eastAsia"/>
        </w:rPr>
        <w:br/>
      </w:r>
      <w:r>
        <w:rPr>
          <w:rFonts w:hint="eastAsia"/>
        </w:rPr>
        <w:t>　　　　四、家居标准提高，提升家居市场竞争</w:t>
      </w:r>
      <w:r>
        <w:rPr>
          <w:rFonts w:hint="eastAsia"/>
        </w:rPr>
        <w:br/>
      </w:r>
      <w:r>
        <w:rPr>
          <w:rFonts w:hint="eastAsia"/>
        </w:rPr>
        <w:t>　　　　五、品牌和文化成为市场营销的关键</w:t>
      </w:r>
      <w:r>
        <w:rPr>
          <w:rFonts w:hint="eastAsia"/>
        </w:rPr>
        <w:br/>
      </w:r>
      <w:r>
        <w:rPr>
          <w:rFonts w:hint="eastAsia"/>
        </w:rPr>
        <w:t>　　第二节 中国家居市场销售渠道现状分析</w:t>
      </w:r>
      <w:r>
        <w:rPr>
          <w:rFonts w:hint="eastAsia"/>
        </w:rPr>
        <w:br/>
      </w:r>
      <w:r>
        <w:rPr>
          <w:rFonts w:hint="eastAsia"/>
        </w:rPr>
        <w:t>　　第三节 2023年中国家居业建材业现状分析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2023年中国家居连锁行业发展现状分析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一、家居连锁品牌进入重点城市扩张阶段</w:t>
      </w:r>
      <w:r>
        <w:rPr>
          <w:rFonts w:hint="eastAsia"/>
        </w:rPr>
        <w:br/>
      </w:r>
      <w:r>
        <w:rPr>
          <w:rFonts w:hint="eastAsia"/>
        </w:rPr>
        <w:t>　　　　二、浅谈全国家居连锁之路</w:t>
      </w:r>
      <w:r>
        <w:rPr>
          <w:rFonts w:hint="eastAsia"/>
        </w:rPr>
        <w:br/>
      </w:r>
      <w:r>
        <w:rPr>
          <w:rFonts w:hint="eastAsia"/>
        </w:rPr>
        <w:t>　　　　三、2023年家居连锁企业加快转型</w:t>
      </w:r>
      <w:r>
        <w:rPr>
          <w:rFonts w:hint="eastAsia"/>
        </w:rPr>
        <w:br/>
      </w:r>
      <w:r>
        <w:rPr>
          <w:rFonts w:hint="eastAsia"/>
        </w:rPr>
        <w:t>　　第二节 中国家居连锁行业存在的问题</w:t>
      </w:r>
      <w:r>
        <w:rPr>
          <w:rFonts w:hint="eastAsia"/>
        </w:rPr>
        <w:br/>
      </w:r>
      <w:r>
        <w:rPr>
          <w:rFonts w:hint="eastAsia"/>
        </w:rPr>
        <w:t>　　　　一、宏观经济环境存在对家居市场的制约因素</w:t>
      </w:r>
      <w:r>
        <w:rPr>
          <w:rFonts w:hint="eastAsia"/>
        </w:rPr>
        <w:br/>
      </w:r>
      <w:r>
        <w:rPr>
          <w:rFonts w:hint="eastAsia"/>
        </w:rPr>
        <w:t>　　　　二、家居连锁扩张中遇到水土不服和竞争者反击行为强烈</w:t>
      </w:r>
      <w:r>
        <w:rPr>
          <w:rFonts w:hint="eastAsia"/>
        </w:rPr>
        <w:br/>
      </w:r>
      <w:r>
        <w:rPr>
          <w:rFonts w:hint="eastAsia"/>
        </w:rPr>
        <w:t>　　第三节 中国家居连锁发展趋势分析</w:t>
      </w:r>
      <w:r>
        <w:rPr>
          <w:rFonts w:hint="eastAsia"/>
        </w:rPr>
        <w:br/>
      </w:r>
      <w:r>
        <w:rPr>
          <w:rFonts w:hint="eastAsia"/>
        </w:rPr>
        <w:t>　　　　一、卖场转型持续发酵</w:t>
      </w:r>
      <w:r>
        <w:rPr>
          <w:rFonts w:hint="eastAsia"/>
        </w:rPr>
        <w:br/>
      </w:r>
      <w:r>
        <w:rPr>
          <w:rFonts w:hint="eastAsia"/>
        </w:rPr>
        <w:t>　　　　二、回归本质成重点</w:t>
      </w:r>
      <w:r>
        <w:rPr>
          <w:rFonts w:hint="eastAsia"/>
        </w:rPr>
        <w:br/>
      </w:r>
      <w:r>
        <w:rPr>
          <w:rFonts w:hint="eastAsia"/>
        </w:rPr>
        <w:t>　　　　三、布局郊区抢市场</w:t>
      </w:r>
      <w:r>
        <w:rPr>
          <w:rFonts w:hint="eastAsia"/>
        </w:rPr>
        <w:br/>
      </w:r>
      <w:r>
        <w:rPr>
          <w:rFonts w:hint="eastAsia"/>
        </w:rPr>
        <w:t>　　　　四、物流成下个制胜高地</w:t>
      </w:r>
      <w:r>
        <w:rPr>
          <w:rFonts w:hint="eastAsia"/>
        </w:rPr>
        <w:br/>
      </w:r>
      <w:r>
        <w:rPr>
          <w:rFonts w:hint="eastAsia"/>
        </w:rPr>
        <w:t>　　　　五、联盟谋求更强话语权</w:t>
      </w:r>
      <w:r>
        <w:rPr>
          <w:rFonts w:hint="eastAsia"/>
        </w:rPr>
        <w:br/>
      </w:r>
      <w:r>
        <w:rPr>
          <w:rFonts w:hint="eastAsia"/>
        </w:rPr>
        <w:t>　　　　六、商户卖场博弈暗流涌动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2023年中国家居连锁行业市场分析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一、2018-2023年家居连锁行业市场规模及增速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二、家居连锁行业市场饱和度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三、2024-2030年家居连锁行业市场规模及增速预测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一、家居连锁行业所处生命周期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二、技术变革与行业革新对家居连锁行业的影响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2023年中国家居连锁最新动态分析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2018-2023年家居连锁行业各区域市场概况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华北地区家居连锁行业分析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东北地区家居连锁行业分析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华东地区家居连锁行业分析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华中地区家居连锁行业分析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华南地区家居连锁行业分析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西部地区家居连锁行业分析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2023年中国家居连锁市场消费者偏好调查</w:t>
      </w:r>
      <w:r>
        <w:rPr>
          <w:rFonts w:hint="eastAsia"/>
        </w:rPr>
        <w:br/>
      </w:r>
      <w:r>
        <w:rPr>
          <w:rFonts w:hint="eastAsia"/>
        </w:rPr>
        <w:t>　　第一节 家居连锁市场产品目标客户群体调查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家居连锁市场产品的品牌市场调查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四、家居连锁市场品牌忠诚度调查</w:t>
      </w:r>
      <w:r>
        <w:rPr>
          <w:rFonts w:hint="eastAsia"/>
        </w:rPr>
        <w:br/>
      </w:r>
      <w:r>
        <w:rPr>
          <w:rFonts w:hint="eastAsia"/>
        </w:rPr>
        <w:t>　　　　五、家居连锁市场品牌市场占有率调查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2023年中国家居连锁行业竞争格局分析</w:t>
      </w:r>
      <w:r>
        <w:rPr>
          <w:rFonts w:hint="eastAsia"/>
        </w:rPr>
        <w:br/>
      </w:r>
      <w:r>
        <w:rPr>
          <w:rFonts w:hint="eastAsia"/>
        </w:rPr>
        <w:t>　　第一节 家居连锁行业竞争格局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家居连锁行业五力竞争分析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家居连锁行业壁垒分析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家居连锁行业竞争力提升策略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中国家居连锁部分企业发展现状分析</w:t>
      </w:r>
      <w:r>
        <w:rPr>
          <w:rFonts w:hint="eastAsia"/>
        </w:rPr>
        <w:br/>
      </w:r>
      <w:r>
        <w:rPr>
          <w:rFonts w:hint="eastAsia"/>
        </w:rPr>
        <w:t>　　第一节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深圳市好百年家居连锁股份有限公司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东方家园家居建材商业有限公司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香江集团有限公司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集美控股集团有限公司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北京居然之家投资控股集团有限公司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爱家投资控股集团有限公司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宁波友邦商业投资管理有限公司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2024-2030年中国家居连锁行业发展前景预测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2024-2030年中国家居连锁行业发展趋势预测</w:t>
      </w:r>
      <w:r>
        <w:rPr>
          <w:rFonts w:hint="eastAsia"/>
        </w:rPr>
        <w:br/>
      </w:r>
      <w:r>
        <w:rPr>
          <w:rFonts w:hint="eastAsia"/>
        </w:rPr>
        <w:t>　　　　一、家居连锁行业发展驱动因素分析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二、家居连锁行业发展制约因素分析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三、家居连锁行业需求前景预测</w:t>
      </w:r>
      <w:r>
        <w:rPr>
          <w:rFonts w:hint="eastAsia"/>
        </w:rPr>
        <w:br/>
      </w:r>
      <w:r>
        <w:rPr>
          <w:rFonts w:hint="eastAsia"/>
        </w:rPr>
        <w:t>　　第二节 (中~智~林)家居连锁行业研究结论及建议</w:t>
      </w:r>
      <w:r>
        <w:rPr>
          <w:rFonts w:hint="eastAsia"/>
        </w:rPr>
        <w:br/>
      </w:r>
      <w:r>
        <w:rPr>
          <w:rFonts w:hint="eastAsia"/>
        </w:rPr>
        <w:t>　　　　一、家居连锁行业研究结论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家居连锁行业现状</w:t>
      </w:r>
      <w:r>
        <w:rPr>
          <w:rFonts w:hint="eastAsia"/>
        </w:rPr>
        <w:br/>
      </w:r>
      <w:r>
        <w:rPr>
          <w:rFonts w:hint="eastAsia"/>
        </w:rPr>
        <w:t>　　图表 家居连锁行业产业链调研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2018-2023年家居连锁行业市场容量统计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2018-2023年中国家居连锁行业市场规模情况</w:t>
      </w:r>
      <w:r>
        <w:rPr>
          <w:rFonts w:hint="eastAsia"/>
        </w:rPr>
        <w:br/>
      </w:r>
      <w:r>
        <w:rPr>
          <w:rFonts w:hint="eastAsia"/>
        </w:rPr>
        <w:t>　　图表 家居连锁行业动态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2018-2023年中国家居连锁行业经营效益分析</w:t>
      </w:r>
      <w:r>
        <w:rPr>
          <w:rFonts w:hint="eastAsia"/>
        </w:rPr>
        <w:br/>
      </w:r>
      <w:r>
        <w:rPr>
          <w:rFonts w:hint="eastAsia"/>
        </w:rPr>
        <w:t>　　图表 家居连锁行业竞争对手分析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**地区家居连锁市场规模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**地区家居连锁市场调研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**地区家居连锁市场规模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**地区家居连锁市场调研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c408cddc94255" w:history="1">
        <w:r>
          <w:rPr>
            <w:rStyle w:val="Hyperlink"/>
          </w:rPr>
          <w:t>2024-2030年中国家居连锁市场现状与发展前景分析报告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c408cddc94255" w:history="1">
        <w:r>
          <w:rPr>
            <w:rStyle w:val="Hyperlink"/>
          </w:rPr>
          <w:t>https://www.20087.com/2/71/JiaJuLianSuoDeXianZhuangYuQianJing.html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508620db541e9" w:history="1">
      <w:r>
        <w:rPr>
          <w:rStyle w:val="Hyperlink"/>
        </w:rPr>
        <w:t>2024-2030年中国家居连锁市场现状与发展前景分析报告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aJuLianSuoDeXianZhuangYuQianJing.html" TargetMode="External" Id="R6edc408cddc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aJuLianSuoDeXianZhuangYuQianJing.html" TargetMode="External" Id="R90b508620db5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2023-08-14T01:07:00Z</dcterms:created>
  <dcterms:modified xsi:type="dcterms:W3CDTF">2023-08-14T02:07:00Z</dcterms:modified>
  <dc:subject>2024-2030年中国家居连锁市场现状与发展前景分析报告</dc:subject>
  <dc:title>2024-2030年中国家居连锁市场现状与发展前景分析报告</dc:title>
  <cp:keywords>2024-2030年中国家居连锁市场现状与发展前景分析报告</cp:keywords>
  <dc:description>2024-2030年中国家居连锁市场现状与发展前景分析报告</dc:description>
</cp:coreProperties>
</file>