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a58ffb9146c8" w:history="1">
              <w:r>
                <w:rPr>
                  <w:rStyle w:val="Hyperlink"/>
                </w:rPr>
                <w:t>2026-2032年中国水龙头行业现状分析与市场前景预测报告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a58ffb9146c8" w:history="1">
              <w:r>
                <w:rPr>
                  <w:rStyle w:val="Hyperlink"/>
                </w:rPr>
                <w:t>2026-2032年中国水龙头行业现状分析与市场前景预测报告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a58ffb9146c8" w:history="1">
                <w:r>
                  <w:rPr>
                    <w:rStyle w:val="Hyperlink"/>
                  </w:rPr>
                  <w:t>https://www.20087.com/2/91/ShuiLongTouDeXianZhuangYuFaZhanQianJing.html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作为日常生活中的常用设备，近年来随着节水意识的提升和技术的进步，其设计和功能经历了显著变化。目前，市场上水龙头正朝着节水、智能和健康方向发展。节水型水龙头通过流量限制器和感应技术，有效减少用水量；智能水龙头则通过语音控制、触摸感应和自动关闭等功能，提供便利和节水的双重效益；健康水龙头则集成了净水和消毒技术，确保水质安全。</w:t>
      </w:r>
      <w:r>
        <w:rPr>
          <w:rFonts w:hint="eastAsia"/>
        </w:rPr>
        <w:br/>
      </w:r>
      <w:r>
        <w:rPr>
          <w:rFonts w:hint="eastAsia"/>
        </w:rPr>
        <w:t>　　未来，水龙头的发展将更加注重可持续性和智能化。可持续性体现在水龙头将采用更多环保材料和可回收设计，同时通过创新技术，如雨水回收利用和智能水循环系统，进一步提高水资源的利用效率。智能化则意味着水龙头将集成物联网技术，通过手机应用程序远程控制和监测用水情况，提供个性化用水建议和故障预警。此外，随着健康意识的增强，水龙头将集成更多水质监测和净化功能，保障家庭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a58ffb9146c8" w:history="1">
        <w:r>
          <w:rPr>
            <w:rStyle w:val="Hyperlink"/>
          </w:rPr>
          <w:t>2026-2032年中国水龙头行业现状分析与市场前景预测报告</w:t>
        </w:r>
      </w:hyperlink>
      <w:r>
        <w:rPr>
          <w:rFonts w:hint="eastAsia"/>
        </w:rPr>
        <w:t>》系统分析了水龙头行业的市场规模、供需动态及竞争格局，重点评估了主要水龙头企业的经营表现，并对水龙头行业未来发展趋势进行了科学预测。报告结合水龙头技术现状与SWOT分析，揭示了市场机遇与潜在风险。市场调研网发布的《</w:t>
      </w:r>
      <w:hyperlink r:id="Rb808a58ffb9146c8" w:history="1">
        <w:r>
          <w:rPr>
            <w:rStyle w:val="Hyperlink"/>
          </w:rPr>
          <w:t>2026-2032年中国水龙头行业现状分析与市场前景预测报告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一、水龙头行业定义及分类</w:t>
      </w:r>
      <w:r>
        <w:rPr>
          <w:rFonts w:hint="eastAsia"/>
        </w:rPr>
        <w:br/>
      </w:r>
      <w:r>
        <w:rPr>
          <w:rFonts w:hint="eastAsia"/>
        </w:rPr>
        <w:t>　　　　二、水龙头行业经济特性</w:t>
      </w:r>
      <w:r>
        <w:rPr>
          <w:rFonts w:hint="eastAsia"/>
        </w:rPr>
        <w:br/>
      </w:r>
      <w:r>
        <w:rPr>
          <w:rFonts w:hint="eastAsia"/>
        </w:rPr>
        <w:t>　　　　三、水龙头行业产业链简介</w:t>
      </w:r>
      <w:r>
        <w:rPr>
          <w:rFonts w:hint="eastAsia"/>
        </w:rPr>
        <w:br/>
      </w:r>
      <w:r>
        <w:rPr>
          <w:rFonts w:hint="eastAsia"/>
        </w:rPr>
        <w:t>　　第二节 水龙头行业发展成熟度</w:t>
      </w:r>
      <w:r>
        <w:rPr>
          <w:rFonts w:hint="eastAsia"/>
        </w:rPr>
        <w:br/>
      </w:r>
      <w:r>
        <w:rPr>
          <w:rFonts w:hint="eastAsia"/>
        </w:rPr>
        <w:t>　　　　一、水龙头行业发展周期分析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2025-2026年水龙头行业相关产业动态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水龙头行业相关政策、法规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2025-2026年水龙头行业技术发展现状及趋势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当前我国水龙头技术发展现状</w:t>
      </w:r>
      <w:r>
        <w:rPr>
          <w:rFonts w:hint="eastAsia"/>
        </w:rPr>
        <w:br/>
      </w:r>
      <w:r>
        <w:rPr>
          <w:rFonts w:hint="eastAsia"/>
        </w:rPr>
        <w:t>　　第二节 中外水龙头技术差距及产生差距的主要原因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提高我国水龙头技术的对策</w:t>
      </w:r>
      <w:r>
        <w:rPr>
          <w:rFonts w:hint="eastAsia"/>
        </w:rPr>
        <w:br/>
      </w:r>
      <w:r>
        <w:rPr>
          <w:rFonts w:hint="eastAsia"/>
        </w:rPr>
        <w:t>　　第四节 我国水龙头产品研发、设计发展趋势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中国水龙头市场发展调研</w:t>
      </w:r>
      <w:r>
        <w:rPr>
          <w:rFonts w:hint="eastAsia"/>
        </w:rPr>
        <w:br/>
      </w:r>
      <w:r>
        <w:rPr>
          <w:rFonts w:hint="eastAsia"/>
        </w:rPr>
        <w:t>　　第一节 水龙头市场现状分析及预测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二、2026-2032年中国水龙头市场规模预测</w:t>
      </w:r>
      <w:r>
        <w:rPr>
          <w:rFonts w:hint="eastAsia"/>
        </w:rPr>
        <w:br/>
      </w:r>
      <w:r>
        <w:rPr>
          <w:rFonts w:hint="eastAsia"/>
        </w:rPr>
        <w:t>　　第二节 水龙头行业产能分析及预测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二、2026-2032年中国水龙头行业产能预测</w:t>
      </w:r>
      <w:r>
        <w:rPr>
          <w:rFonts w:hint="eastAsia"/>
        </w:rPr>
        <w:br/>
      </w:r>
      <w:r>
        <w:rPr>
          <w:rFonts w:hint="eastAsia"/>
        </w:rPr>
        <w:t>　　第三节 水龙头行业产量分析及预测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第五节 水龙头进出口数据分析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二、2026-2032年国内水龙头进出口情况预测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一、水龙头行业单位规模情况分析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二、水龙头行业人员规模状况分析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三、水龙头行业资产规模状况分析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四、水龙头行业市场规模状况分析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五、水龙头行业敏感性分析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一、水龙头行业盈利能力分析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二、水龙头行业偿债能力分析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三、水龙头行业营运能力分析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四、水龙头行业发展能力分析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一、中国水龙头行业重点区域市场结构变化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二、重点地区（一）水龙头行业发展分析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三、重点地区（二）水龙头行业发展分析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四、重点地区（三）水龙头行业发展分析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五、重点地区（四）水龙头行业发展分析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六、重点地区（五）水龙头行业发展分析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三、主要水龙头品牌产品价位分析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五、价格在水龙头行业竞争中的重要性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2026年中国水龙头行业上下游行业发展分析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水龙头上游行业分析</w:t>
      </w:r>
      <w:r>
        <w:rPr>
          <w:rFonts w:hint="eastAsia"/>
        </w:rPr>
        <w:br/>
      </w:r>
      <w:r>
        <w:rPr>
          <w:rFonts w:hint="eastAsia"/>
        </w:rPr>
        <w:t>　　　　一、水龙头产品成本构成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四、上游供给对水龙头行业的影响</w:t>
      </w:r>
      <w:r>
        <w:rPr>
          <w:rFonts w:hint="eastAsia"/>
        </w:rPr>
        <w:br/>
      </w:r>
      <w:r>
        <w:rPr>
          <w:rFonts w:hint="eastAsia"/>
        </w:rPr>
        <w:t>　　第二节 水龙头下游行业分析</w:t>
      </w:r>
      <w:r>
        <w:rPr>
          <w:rFonts w:hint="eastAsia"/>
        </w:rPr>
        <w:br/>
      </w:r>
      <w:r>
        <w:rPr>
          <w:rFonts w:hint="eastAsia"/>
        </w:rPr>
        <w:t>　　　　一、水龙头下游行业分布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2026年中国水龙头产业市场竞争格局分析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2026年中国水龙头产业竞争现状分析</w:t>
      </w:r>
      <w:r>
        <w:rPr>
          <w:rFonts w:hint="eastAsia"/>
        </w:rPr>
        <w:br/>
      </w:r>
      <w:r>
        <w:rPr>
          <w:rFonts w:hint="eastAsia"/>
        </w:rPr>
        <w:t>　　　　一、水龙头竞争力分析</w:t>
      </w:r>
      <w:r>
        <w:rPr>
          <w:rFonts w:hint="eastAsia"/>
        </w:rPr>
        <w:br/>
      </w:r>
      <w:r>
        <w:rPr>
          <w:rFonts w:hint="eastAsia"/>
        </w:rPr>
        <w:t>　　　　二、水龙头技术竞争分析</w:t>
      </w:r>
      <w:r>
        <w:rPr>
          <w:rFonts w:hint="eastAsia"/>
        </w:rPr>
        <w:br/>
      </w:r>
      <w:r>
        <w:rPr>
          <w:rFonts w:hint="eastAsia"/>
        </w:rPr>
        <w:t>　　　　三、水龙头价格竞争分析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2026年中国水龙头产业集中度分析</w:t>
      </w:r>
      <w:r>
        <w:rPr>
          <w:rFonts w:hint="eastAsia"/>
        </w:rPr>
        <w:br/>
      </w:r>
      <w:r>
        <w:rPr>
          <w:rFonts w:hint="eastAsia"/>
        </w:rPr>
        <w:t>　　　　一、水龙头市场集中度分析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二、水龙头企业集中度分析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2026-2032年提高水龙头企业竞争力的策略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五、我国水龙头行业发展面临的机遇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2026-2032年水龙头市场发展潜力分析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2026-2032年水龙头行业发展趋势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2026-2032年水龙头行业投资前景研究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四、我国水龙头企业的品牌战略</w:t>
      </w:r>
      <w:r>
        <w:rPr>
          <w:rFonts w:hint="eastAsia"/>
        </w:rPr>
        <w:br/>
      </w:r>
      <w:r>
        <w:rPr>
          <w:rFonts w:hint="eastAsia"/>
        </w:rPr>
        <w:t>　　　　五、水龙头品牌战略管理的策略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水龙头行业类别</w:t>
      </w:r>
      <w:r>
        <w:rPr>
          <w:rFonts w:hint="eastAsia"/>
        </w:rPr>
        <w:br/>
      </w:r>
      <w:r>
        <w:rPr>
          <w:rFonts w:hint="eastAsia"/>
        </w:rPr>
        <w:t>　　图表 水龙头行业产业链调研</w:t>
      </w:r>
      <w:r>
        <w:rPr>
          <w:rFonts w:hint="eastAsia"/>
        </w:rPr>
        <w:br/>
      </w:r>
      <w:r>
        <w:rPr>
          <w:rFonts w:hint="eastAsia"/>
        </w:rPr>
        <w:t>　　图表 水龙头行业现状</w:t>
      </w:r>
      <w:r>
        <w:rPr>
          <w:rFonts w:hint="eastAsia"/>
        </w:rPr>
        <w:br/>
      </w:r>
      <w:r>
        <w:rPr>
          <w:rFonts w:hint="eastAsia"/>
        </w:rPr>
        <w:t>　　图表 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2020-2025年中国水龙头行业产量统计</w:t>
      </w:r>
      <w:r>
        <w:rPr>
          <w:rFonts w:hint="eastAsia"/>
        </w:rPr>
        <w:br/>
      </w:r>
      <w:r>
        <w:rPr>
          <w:rFonts w:hint="eastAsia"/>
        </w:rPr>
        <w:t>　　图表 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2020-2025年中国水龙头市场需求量</w:t>
      </w:r>
      <w:r>
        <w:rPr>
          <w:rFonts w:hint="eastAsia"/>
        </w:rPr>
        <w:br/>
      </w:r>
      <w:r>
        <w:rPr>
          <w:rFonts w:hint="eastAsia"/>
        </w:rPr>
        <w:t>　　图表 2026年中国水龙头行业需求区域调研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2020-2025年中国水龙头行情</w:t>
      </w:r>
      <w:r>
        <w:rPr>
          <w:rFonts w:hint="eastAsia"/>
        </w:rPr>
        <w:br/>
      </w:r>
      <w:r>
        <w:rPr>
          <w:rFonts w:hint="eastAsia"/>
        </w:rPr>
        <w:t>　　图表 2020-2025年中国水龙头价格走势图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水龙头行业竞争对手分析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水龙头行业准入条件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2026-2032年中国水龙头行业信息化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2026-2032年中国水龙头市场前景</w:t>
      </w:r>
      <w:r>
        <w:rPr>
          <w:rFonts w:hint="eastAsia"/>
        </w:rPr>
        <w:br/>
      </w:r>
      <w:r>
        <w:rPr>
          <w:rFonts w:hint="eastAsia"/>
        </w:rPr>
        <w:t>　　图表 2026-2032年中国水龙头行业风险分析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a58ffb9146c8" w:history="1">
        <w:r>
          <w:rPr>
            <w:rStyle w:val="Hyperlink"/>
          </w:rPr>
          <w:t>2026-2032年中国水龙头行业现状分析与市场前景预测报告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a58ffb9146c8" w:history="1">
        <w:r>
          <w:rPr>
            <w:rStyle w:val="Hyperlink"/>
          </w:rPr>
          <w:t>https://www.20087.com/2/91/ShuiLongTouDeXianZhuangYuFaZhanQianJing.html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43ce5a71c4154" w:history="1">
      <w:r>
        <w:rPr>
          <w:rStyle w:val="Hyperlink"/>
        </w:rPr>
        <w:t>2026-2032年中国水龙头行业现状分析与市场前景预测报告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iLongTouDeXianZhuangYuFaZhanQianJing.html" TargetMode="External" Id="Rb808a58ffb9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iLongTouDeXianZhuangYuFaZhanQianJing.html" TargetMode="External" Id="R0e143ce5a71c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2025-06-26T05:03:00Z</dcterms:created>
  <dcterms:modified xsi:type="dcterms:W3CDTF">2025-06-26T06:03:00Z</dcterms:modified>
  <dc:subject>2026-2032年中国水龙头行业现状分析与市场前景预测报告</dc:subject>
  <dc:title>2026-2032年中国水龙头行业现状分析与市场前景预测报告</dc:title>
  <cp:keywords>2026-2032年中国水龙头行业现状分析与市场前景预测报告</cp:keywords>
  <dc:description>2026-2032年中国水龙头行业现状分析与市场前景预测报告</dc:description>
</cp:coreProperties>
</file>