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ea2c0ca04e90" w:history="1">
              <w:r>
                <w:rPr>
                  <w:rStyle w:val="Hyperlink"/>
                </w:rPr>
                <w:t>2023-2029年中国演出服发展现状分析与前景趋势预测报告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ea2c0ca04e90" w:history="1">
              <w:r>
                <w:rPr>
                  <w:rStyle w:val="Hyperlink"/>
                </w:rPr>
                <w:t>2023-2029年中国演出服发展现状分析与前景趋势预测报告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eea2c0ca04e90" w:history="1">
                <w:r>
                  <w:rPr>
                    <w:rStyle w:val="Hyperlink"/>
                  </w:rPr>
                  <w:t>https://www.20087.com/2/91/YanChuFuFaZhanQuShiFenXi.html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是舞台表演的重要组成部分，不仅体现了艺术作品的风格特色，还能增强观众的视觉体验。随着现代剧场技术的发展，演出服的设计越来越注重创新性和功能性。设计师们利用高科技材料和先进的缝制技术，创造出既美观又实用的服装。此外，随着环保理念的普及，使用可持续材料制作演出服成为一种趋势，既满足了艺术表现的需要，也体现了社会责任感。</w:t>
      </w:r>
      <w:r>
        <w:rPr>
          <w:rFonts w:hint="eastAsia"/>
        </w:rPr>
        <w:br/>
      </w:r>
      <w:r>
        <w:rPr>
          <w:rFonts w:hint="eastAsia"/>
        </w:rPr>
        <w:t>　　未来，演出服的设计将更加注重科技感与艺术性的结合。通过引入智能织物和LED灯等元素，可以实现服装的动态变化，增强舞台效果。同时，随着3D打印技术的应用，可以设计出更加复杂精致的服装造型，提升服装的艺术价值。此外，可持续设计理念将持续深化，采用可回收材料或生物降解材料将成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ea2c0ca04e90" w:history="1">
        <w:r>
          <w:rPr>
            <w:rStyle w:val="Hyperlink"/>
          </w:rPr>
          <w:t>2023-2029年中国演出服发展现状分析与前景趋势预测报告</w:t>
        </w:r>
      </w:hyperlink>
      <w:r>
        <w:rPr>
          <w:rFonts w:hint="eastAsia"/>
        </w:rPr>
        <w:t>》基于深入的行业调研，对演出服产业链进行了全面分析。报告详细探讨了演出服市场规模、需求状况，以及价格动态，并深入解读了当前演出服行业现状、市场前景及未来发展趋势。同时，报告聚焦于演出服行业重点企业，剖析了竞争格局、市场集中度及品牌建设情况，并对演出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演出服行业界定</w:t>
      </w:r>
      <w:r>
        <w:rPr>
          <w:rFonts w:hint="eastAsia"/>
        </w:rPr>
        <w:br/>
      </w:r>
      <w:r>
        <w:rPr>
          <w:rFonts w:hint="eastAsia"/>
        </w:rPr>
        <w:t>　　第一节 演出服行业定义</w:t>
      </w:r>
      <w:r>
        <w:rPr>
          <w:rFonts w:hint="eastAsia"/>
        </w:rPr>
        <w:br/>
      </w:r>
      <w:r>
        <w:rPr>
          <w:rFonts w:hint="eastAsia"/>
        </w:rPr>
        <w:t>　　第二节 演出服行业特点分析</w:t>
      </w:r>
      <w:r>
        <w:rPr>
          <w:rFonts w:hint="eastAsia"/>
        </w:rPr>
        <w:br/>
      </w:r>
      <w:r>
        <w:rPr>
          <w:rFonts w:hint="eastAsia"/>
        </w:rPr>
        <w:t>　　第三节 演出服行业发展历程</w:t>
      </w:r>
      <w:r>
        <w:rPr>
          <w:rFonts w:hint="eastAsia"/>
        </w:rPr>
        <w:br/>
      </w:r>
      <w:r>
        <w:rPr>
          <w:rFonts w:hint="eastAsia"/>
        </w:rPr>
        <w:t>　　第四节 演出服产业链分析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2022-2023年国外演出服行业发展态势分析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国外演出服行业总体情况</w:t>
      </w:r>
      <w:r>
        <w:rPr>
          <w:rFonts w:hint="eastAsia"/>
        </w:rPr>
        <w:br/>
      </w:r>
      <w:r>
        <w:rPr>
          <w:rFonts w:hint="eastAsia"/>
        </w:rPr>
        <w:t>　　第二节 演出服行业重点国家、地区市场分析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国外演出服行业发展前景预测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中国演出服行业发展环境分析</w:t>
      </w:r>
      <w:r>
        <w:rPr>
          <w:rFonts w:hint="eastAsia"/>
        </w:rPr>
        <w:br/>
      </w:r>
      <w:r>
        <w:rPr>
          <w:rFonts w:hint="eastAsia"/>
        </w:rPr>
        <w:t>　　第一节 演出服行业经济环境分析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演出服行业政策环境分析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一、演出服行业相关政策</w:t>
      </w:r>
      <w:r>
        <w:rPr>
          <w:rFonts w:hint="eastAsia"/>
        </w:rPr>
        <w:br/>
      </w:r>
      <w:r>
        <w:rPr>
          <w:rFonts w:hint="eastAsia"/>
        </w:rPr>
        <w:t>　　　　二、演出服行业相关标准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演出服行业技术发展现状及趋势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当前我国演出服技术发展现状</w:t>
      </w:r>
      <w:r>
        <w:rPr>
          <w:rFonts w:hint="eastAsia"/>
        </w:rPr>
        <w:br/>
      </w:r>
      <w:r>
        <w:rPr>
          <w:rFonts w:hint="eastAsia"/>
        </w:rPr>
        <w:t>　　第二节 中外演出服技术差距及产生差距的主要原因分析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提高我国演出服技术的对策</w:t>
      </w:r>
      <w:r>
        <w:rPr>
          <w:rFonts w:hint="eastAsia"/>
        </w:rPr>
        <w:br/>
      </w:r>
      <w:r>
        <w:rPr>
          <w:rFonts w:hint="eastAsia"/>
        </w:rPr>
        <w:t>　　第四节 我国演出服研发、设计发展趋势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中国演出服行业市场规模情况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中国演出服行业市场需求状况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一、2018-2023年演出服行业市场需求情况</w:t>
      </w:r>
      <w:r>
        <w:rPr>
          <w:rFonts w:hint="eastAsia"/>
        </w:rPr>
        <w:br/>
      </w:r>
      <w:r>
        <w:rPr>
          <w:rFonts w:hint="eastAsia"/>
        </w:rPr>
        <w:t>　　　　二、演出服行业市场需求特点分析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三、2023-2029年演出服行业市场需求预测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中国演出服行业市场供给状况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一、2018-2023年演出服行业市场供给情况</w:t>
      </w:r>
      <w:r>
        <w:rPr>
          <w:rFonts w:hint="eastAsia"/>
        </w:rPr>
        <w:br/>
      </w:r>
      <w:r>
        <w:rPr>
          <w:rFonts w:hint="eastAsia"/>
        </w:rPr>
        <w:t>　　　　二、演出服行业市场供给特点分析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三、2023-2029年演出服行业市场供给预测</w:t>
      </w:r>
      <w:r>
        <w:rPr>
          <w:rFonts w:hint="eastAsia"/>
        </w:rPr>
        <w:br/>
      </w:r>
      <w:r>
        <w:rPr>
          <w:rFonts w:hint="eastAsia"/>
        </w:rPr>
        <w:t>　　第四节 演出服行业市场供需平衡状况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中国演出服行业进出口情况分析</w:t>
      </w:r>
      <w:r>
        <w:rPr>
          <w:rFonts w:hint="eastAsia"/>
        </w:rPr>
        <w:br/>
      </w:r>
      <w:r>
        <w:rPr>
          <w:rFonts w:hint="eastAsia"/>
        </w:rPr>
        <w:t>　　第一节 演出服行业出口情况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一、2018-2023年演出服行业出口情况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三、2023-2029年演出服行业出口情况预测</w:t>
      </w:r>
      <w:r>
        <w:rPr>
          <w:rFonts w:hint="eastAsia"/>
        </w:rPr>
        <w:br/>
      </w:r>
      <w:r>
        <w:rPr>
          <w:rFonts w:hint="eastAsia"/>
        </w:rPr>
        <w:t>　　第二节 演出服行业进口情况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一、2018-2023年演出服行业进口情况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三、2023-2029年演出服行业进口情况预测</w:t>
      </w:r>
      <w:r>
        <w:rPr>
          <w:rFonts w:hint="eastAsia"/>
        </w:rPr>
        <w:br/>
      </w:r>
      <w:r>
        <w:rPr>
          <w:rFonts w:hint="eastAsia"/>
        </w:rPr>
        <w:t>　　第三节 演出服行业进出口面临的挑战及对策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中国演出服行业产品价格监测</w:t>
      </w:r>
      <w:r>
        <w:rPr>
          <w:rFonts w:hint="eastAsia"/>
        </w:rPr>
        <w:br/>
      </w:r>
      <w:r>
        <w:rPr>
          <w:rFonts w:hint="eastAsia"/>
        </w:rPr>
        <w:t>　　　　一、演出服市场价格特征</w:t>
      </w:r>
      <w:r>
        <w:rPr>
          <w:rFonts w:hint="eastAsia"/>
        </w:rPr>
        <w:br/>
      </w:r>
      <w:r>
        <w:rPr>
          <w:rFonts w:hint="eastAsia"/>
        </w:rPr>
        <w:t>　　　　二、当前演出服市场价格评述</w:t>
      </w:r>
      <w:r>
        <w:rPr>
          <w:rFonts w:hint="eastAsia"/>
        </w:rPr>
        <w:br/>
      </w:r>
      <w:r>
        <w:rPr>
          <w:rFonts w:hint="eastAsia"/>
        </w:rPr>
        <w:t>　　　　三、影响演出服市场价格因素分析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四、未来演出服市场价格走势预测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演出服行业区域市场分布情况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演出服细分产品（一）市场调研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演出服细分产品（二）市场调研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演出服行业上游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演出服行业下游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演出服重点企业（一）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演出服重点企业（二）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演出服重点企业（三）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演出服重点企业（四）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演出服重点企业（五）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演出服重点企业（六）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演出服行业风险及对策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2023-2029年演出服行业发展环境分析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2023-2029年演出服行业投资特性分析</w:t>
      </w:r>
      <w:r>
        <w:rPr>
          <w:rFonts w:hint="eastAsia"/>
        </w:rPr>
        <w:br/>
      </w:r>
      <w:r>
        <w:rPr>
          <w:rFonts w:hint="eastAsia"/>
        </w:rPr>
        <w:t>　　　　一、演出服行业进入壁垒</w:t>
      </w:r>
      <w:r>
        <w:rPr>
          <w:rFonts w:hint="eastAsia"/>
        </w:rPr>
        <w:br/>
      </w:r>
      <w:r>
        <w:rPr>
          <w:rFonts w:hint="eastAsia"/>
        </w:rPr>
        <w:t>　　　　二、演出服行业盈利模式</w:t>
      </w:r>
      <w:r>
        <w:rPr>
          <w:rFonts w:hint="eastAsia"/>
        </w:rPr>
        <w:br/>
      </w:r>
      <w:r>
        <w:rPr>
          <w:rFonts w:hint="eastAsia"/>
        </w:rPr>
        <w:t>　　　　三、演出服行业盈利因素</w:t>
      </w:r>
      <w:r>
        <w:rPr>
          <w:rFonts w:hint="eastAsia"/>
        </w:rPr>
        <w:br/>
      </w:r>
      <w:r>
        <w:rPr>
          <w:rFonts w:hint="eastAsia"/>
        </w:rPr>
        <w:t>　　第三节 演出服行业“波特五力模型”分析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2023-2029年演出服行业风险及对策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演出服企业竞争策略分析</w:t>
      </w:r>
      <w:r>
        <w:rPr>
          <w:rFonts w:hint="eastAsia"/>
        </w:rPr>
        <w:br/>
      </w:r>
      <w:r>
        <w:rPr>
          <w:rFonts w:hint="eastAsia"/>
        </w:rPr>
        <w:t>　　第一节 演出服市场竞争策略分析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一、2023-2029年中国演出服市场增长潜力分析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二、2023-2029年中国演出服主要潜力品种分析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三、现有演出服产品竞争策略分析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四、潜力演出服品种竞争策略选择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2023-2029年中国演出服企业竞争策略分析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一、2023-2029年我国演出服市场竞争趋势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二、2023-2029年演出服行业竞争格局展望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三、2023-2029年演出服行业竞争策略分析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四、2023-2029年演出服企业竞争策略分析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2023-2029年中国演出服行业发展趋势分析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一、2023-2029年演出服技术发展趋势分析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二、2023-2029年演出服产品发展趋势分析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三、2023-2029年演出服行业竞争格局展望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2023-2029年中国演出服市场趋势分析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一、2023-2029年演出服发展趋势预测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二、2023-2029年演出服市场前景分析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三、2023-2029年演出服产业政策趋向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2023-2029年演出服行业投资价值评估分析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演出服行业发展建议分析</w:t>
      </w:r>
      <w:r>
        <w:rPr>
          <w:rFonts w:hint="eastAsia"/>
        </w:rPr>
        <w:br/>
      </w:r>
      <w:r>
        <w:rPr>
          <w:rFonts w:hint="eastAsia"/>
        </w:rPr>
        <w:t>　　第一节 演出服行业研究结论及建议</w:t>
      </w:r>
      <w:r>
        <w:rPr>
          <w:rFonts w:hint="eastAsia"/>
        </w:rPr>
        <w:br/>
      </w:r>
      <w:r>
        <w:rPr>
          <w:rFonts w:hint="eastAsia"/>
        </w:rPr>
        <w:t>　　第二节 演出服细分行业研究结论及建议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中-智-林-演出服行业竞争策略总结及建议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演出服行业历程</w:t>
      </w:r>
      <w:r>
        <w:rPr>
          <w:rFonts w:hint="eastAsia"/>
        </w:rPr>
        <w:br/>
      </w:r>
      <w:r>
        <w:rPr>
          <w:rFonts w:hint="eastAsia"/>
        </w:rPr>
        <w:t>　　图表 演出服行业生命周期</w:t>
      </w:r>
      <w:r>
        <w:rPr>
          <w:rFonts w:hint="eastAsia"/>
        </w:rPr>
        <w:br/>
      </w:r>
      <w:r>
        <w:rPr>
          <w:rFonts w:hint="eastAsia"/>
        </w:rPr>
        <w:t>　　图表 演出服行业产业链分析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2018-2023年演出服行业市场容量分析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2018-2023年中国演出服行业产量及增长趋势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2018-2023年中国演出服市场需求量及增速统计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2023年中国演出服行业需求领域分布格局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2018-2023年中国演出服行业盈利情况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2018-2023年中国演出服行业利润总额统计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2018-2023年中国演出服进口金额分析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2018-2023年中国演出服出口数量分析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2018-2023年中国演出服出口金额分析</w:t>
      </w:r>
      <w:r>
        <w:rPr>
          <w:rFonts w:hint="eastAsia"/>
        </w:rPr>
        <w:br/>
      </w:r>
      <w:r>
        <w:rPr>
          <w:rFonts w:hint="eastAsia"/>
        </w:rPr>
        <w:t>　　图表 2023年中国演出服进口国家及地区分析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2023年中国演出服出口国家及地区分析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2018-2023年中国演出服行业企业平均规模情况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演出服重点企业（三）经营情况分析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2023-2029年中国演出服行业产能预测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2023-2029年中国演出服行业产量预测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2023-2029年中国演出服市场需求量预测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2023-2029年中国演出服行业供需平衡预测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2023-2029年中国演出服市场容量预测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2023-2029年中国演出服市场规模预测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2023-2029年中国演出服市场前景分析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2023-2029年中国演出服发展趋势预测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ea2c0ca04e90" w:history="1">
        <w:r>
          <w:rPr>
            <w:rStyle w:val="Hyperlink"/>
          </w:rPr>
          <w:t>2023-2029年中国演出服发展现状分析与前景趋势预测报告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eea2c0ca04e90" w:history="1">
        <w:r>
          <w:rPr>
            <w:rStyle w:val="Hyperlink"/>
          </w:rPr>
          <w:t>https://www.20087.com/2/91/YanChuFuFaZhanQuShiFenXi.html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52740cf1473e" w:history="1">
      <w:r>
        <w:rPr>
          <w:rStyle w:val="Hyperlink"/>
        </w:rPr>
        <w:t>2023-2029年中国演出服发展现状分析与前景趋势预测报告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nChuFuFaZhanQuShiFenXi.html" TargetMode="External" Id="R61deea2c0ca0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nChuFuFaZhanQuShiFenXi.html" TargetMode="External" Id="R3e1c52740cf1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2023-05-26T05:04:00Z</dcterms:created>
  <dcterms:modified xsi:type="dcterms:W3CDTF">2023-05-26T06:04:00Z</dcterms:modified>
  <dc:subject>2023-2029年中国演出服发展现状分析与前景趋势预测报告</dc:subject>
  <dc:title>2023-2029年中国演出服发展现状分析与前景趋势预测报告</dc:title>
  <cp:keywords>2023-2029年中国演出服发展现状分析与前景趋势预测报告</cp:keywords>
  <dc:description>2023-2029年中国演出服发展现状分析与前景趋势预测报告</dc:description>
</cp:coreProperties>
</file>