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6e9a298c44999" w:history="1">
              <w:r>
                <w:rPr>
                  <w:rStyle w:val="Hyperlink"/>
                </w:rPr>
                <w:t>2025-2031年中国电蚊香市场研究与发展趋势预测报告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6e9a298c44999" w:history="1">
              <w:r>
                <w:rPr>
                  <w:rStyle w:val="Hyperlink"/>
                </w:rPr>
                <w:t>2025-2031年中国电蚊香市场研究与发展趋势预测报告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6e9a298c44999" w:history="1">
                <w:r>
                  <w:rPr>
                    <w:rStyle w:val="Hyperlink"/>
                  </w:rPr>
                  <w:t>https://www.20087.com/2/51/DianWenXiangFaZhanQuShiFenXi.html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蚊香是一种高效、便捷的驱蚊产品，近年来在技术革新和市场普及方面取得了显著进展。随着消费者对健康和环保意识的提升，电蚊香的配方已逐步转向低毒、无刺激的成分，如采用天然植物提取物，减少对人体和环境的潜在危害。在产品设计上，智能化趋势明显，如定时开关、智能感应等功能的加入，提高了使用的便利性和节能效果。此外，市场细分化趋势明显，针对不同场景和人群，如婴儿房专用、户外便携式电蚊香等产品层出不穷。</w:t>
      </w:r>
      <w:r>
        <w:rPr>
          <w:rFonts w:hint="eastAsia"/>
        </w:rPr>
        <w:br/>
      </w:r>
      <w:r>
        <w:rPr>
          <w:rFonts w:hint="eastAsia"/>
        </w:rPr>
        <w:t>　　未来，电蚊香的发展将更加注重用户体验和科技融合。一方面，产品将朝着更加个性化和智能化的方向发展，如通过手机APP远程控制、环境监测联动等，实现智能化家居生态的一部分。另一方面，生物技术的运用，如模拟蚊虫天敌信息素的释放，或利用基因编辑技术培育出能自然驱蚊的植物，将为电蚊香行业带来革命性的变化，减少化学物质的使用，更加绿色环保。此外，可持续包装和可降解材料的应用，也将成为电蚊香产品设计的重要考量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6e9a298c44999" w:history="1">
        <w:r>
          <w:rPr>
            <w:rStyle w:val="Hyperlink"/>
          </w:rPr>
          <w:t>2025-2031年中国电蚊香市场研究与发展趋势预测报告</w:t>
        </w:r>
      </w:hyperlink>
      <w:r>
        <w:rPr>
          <w:rFonts w:hint="eastAsia"/>
        </w:rPr>
        <w:t>》依托权威数据资源与长期市场监测，系统分析了电蚊香行业的市场规模、市场需求及产业链结构，深入探讨了电蚊香价格变动与细分市场特征。报告科学预测了电蚊香市场前景及未来发展趋势，重点剖析了行业集中度、竞争格局及重点企业的市场地位，并通过SWOT分析揭示了电蚊香行业机遇与潜在风险。报告为投资者及业内企业提供了全面的市场洞察与决策参考，助力把握电蚊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电蚊香行业界定</w:t>
      </w:r>
      <w:r>
        <w:rPr>
          <w:rFonts w:hint="eastAsia"/>
        </w:rPr>
        <w:br/>
      </w:r>
      <w:r>
        <w:rPr>
          <w:rFonts w:hint="eastAsia"/>
        </w:rPr>
        <w:t>　　第一节 电蚊香行业定义</w:t>
      </w:r>
      <w:r>
        <w:rPr>
          <w:rFonts w:hint="eastAsia"/>
        </w:rPr>
        <w:br/>
      </w:r>
      <w:r>
        <w:rPr>
          <w:rFonts w:hint="eastAsia"/>
        </w:rPr>
        <w:t>　　第二节 电蚊香行业特点分析</w:t>
      </w:r>
      <w:r>
        <w:rPr>
          <w:rFonts w:hint="eastAsia"/>
        </w:rPr>
        <w:br/>
      </w:r>
      <w:r>
        <w:rPr>
          <w:rFonts w:hint="eastAsia"/>
        </w:rPr>
        <w:t>　　第三节 电蚊香产业链分析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2025年世界电蚊香行业市场运行形势分析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2025年全球电蚊香行业发展概况</w:t>
      </w:r>
      <w:r>
        <w:rPr>
          <w:rFonts w:hint="eastAsia"/>
        </w:rPr>
        <w:br/>
      </w:r>
      <w:r>
        <w:rPr>
          <w:rFonts w:hint="eastAsia"/>
        </w:rPr>
        <w:t>　　第二节 世界电蚊香行业发展走势</w:t>
      </w:r>
      <w:r>
        <w:rPr>
          <w:rFonts w:hint="eastAsia"/>
        </w:rPr>
        <w:br/>
      </w:r>
      <w:r>
        <w:rPr>
          <w:rFonts w:hint="eastAsia"/>
        </w:rPr>
        <w:t>　　　　二、全球电蚊香行业市场分布情况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三、全球电蚊香行业发展趋势分析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全球电蚊香行业重点国家和区域分析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2024-2025年中国电蚊香行业发展环境分析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2025年电蚊香行业技术发展现状及趋势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当前我国电蚊香技术发展现状</w:t>
      </w:r>
      <w:r>
        <w:rPr>
          <w:rFonts w:hint="eastAsia"/>
        </w:rPr>
        <w:br/>
      </w:r>
      <w:r>
        <w:rPr>
          <w:rFonts w:hint="eastAsia"/>
        </w:rPr>
        <w:t>　　第二节 中外电蚊香技术差距及产生差距的主要原因分析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提高我国电蚊香技术的对策</w:t>
      </w:r>
      <w:r>
        <w:rPr>
          <w:rFonts w:hint="eastAsia"/>
        </w:rPr>
        <w:br/>
      </w:r>
      <w:r>
        <w:rPr>
          <w:rFonts w:hint="eastAsia"/>
        </w:rPr>
        <w:t>　　第四节 我国电蚊香研发、设计发展趋势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中国电蚊香发展现状调研</w:t>
      </w:r>
      <w:r>
        <w:rPr>
          <w:rFonts w:hint="eastAsia"/>
        </w:rPr>
        <w:br/>
      </w:r>
      <w:r>
        <w:rPr>
          <w:rFonts w:hint="eastAsia"/>
        </w:rPr>
        <w:t>　　第一节 中国电蚊香市场现状分析</w:t>
      </w:r>
      <w:r>
        <w:rPr>
          <w:rFonts w:hint="eastAsia"/>
        </w:rPr>
        <w:br/>
      </w:r>
      <w:r>
        <w:rPr>
          <w:rFonts w:hint="eastAsia"/>
        </w:rPr>
        <w:t>　　第二节 中国电蚊香行业产量情况分析及预测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一、电蚊香总体产能规模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三、2020-2025年中国电蚊香产量统计</w:t>
      </w:r>
      <w:r>
        <w:rPr>
          <w:rFonts w:hint="eastAsia"/>
        </w:rPr>
        <w:br/>
      </w:r>
      <w:r>
        <w:rPr>
          <w:rFonts w:hint="eastAsia"/>
        </w:rPr>
        <w:t>　　　　二、电蚊香生产区域分布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三、2025-2031年中国电蚊香产量预测分析</w:t>
      </w:r>
      <w:r>
        <w:rPr>
          <w:rFonts w:hint="eastAsia"/>
        </w:rPr>
        <w:br/>
      </w:r>
      <w:r>
        <w:rPr>
          <w:rFonts w:hint="eastAsia"/>
        </w:rPr>
        <w:t>　　第三节 中国电蚊香市场需求分析及预测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一、中国电蚊香市场需求特点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二、2020-2025年中国电蚊香市场需求量统计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三、2025-2031年中国电蚊香市场需求量预测分析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中国电蚊香行业进出口情况分析预测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2020-2025年中国电蚊香行业进出口情况分析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一、2020-2025年中国电蚊香行业进口分析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二、2020-2025年中国电蚊香行业出口分析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2025-2031年中国电蚊香行业进出口情况预测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一、2025-2031年中国电蚊香行业进口预测分析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二、2025-2031年中国电蚊香行业出口预测分析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影响电蚊香行业进出口变化的主要原因分析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2020-2025年中国电蚊香行业重点地区调研分析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一、中国电蚊香行业重点区域市场结构调研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二、**地区电蚊香市场调研分析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三、**地区电蚊香市场调研分析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四、**地区电蚊香市场调研分析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五、**地区电蚊香市场调研分析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六、**地区电蚊香市场调研分析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电蚊香行业竞争格局分析</w:t>
      </w:r>
      <w:r>
        <w:rPr>
          <w:rFonts w:hint="eastAsia"/>
        </w:rPr>
        <w:br/>
      </w:r>
      <w:r>
        <w:rPr>
          <w:rFonts w:hint="eastAsia"/>
        </w:rPr>
        <w:t>　　第一节 电蚊香行业集中度分析</w:t>
      </w:r>
      <w:r>
        <w:rPr>
          <w:rFonts w:hint="eastAsia"/>
        </w:rPr>
        <w:br/>
      </w:r>
      <w:r>
        <w:rPr>
          <w:rFonts w:hint="eastAsia"/>
        </w:rPr>
        <w:t>　　　　一、电蚊香市场集中度分析</w:t>
      </w:r>
      <w:r>
        <w:rPr>
          <w:rFonts w:hint="eastAsia"/>
        </w:rPr>
        <w:br/>
      </w:r>
      <w:r>
        <w:rPr>
          <w:rFonts w:hint="eastAsia"/>
        </w:rPr>
        <w:t>　　　　二、电蚊香企业集中度分析</w:t>
      </w:r>
      <w:r>
        <w:rPr>
          <w:rFonts w:hint="eastAsia"/>
        </w:rPr>
        <w:br/>
      </w:r>
      <w:r>
        <w:rPr>
          <w:rFonts w:hint="eastAsia"/>
        </w:rPr>
        <w:t>　　　　三、电蚊香区域集中度分析</w:t>
      </w:r>
      <w:r>
        <w:rPr>
          <w:rFonts w:hint="eastAsia"/>
        </w:rPr>
        <w:br/>
      </w:r>
      <w:r>
        <w:rPr>
          <w:rFonts w:hint="eastAsia"/>
        </w:rPr>
        <w:t>　　第二节 电蚊香行业主要企业竞争力分析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电蚊香行业竞争格局分析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一、2025年电蚊香行业竞争分析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二、2025年中外电蚊香产品竞争分析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三、2020-2025年我国电蚊香市场竞争分析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四、2025-2031年国内主要电蚊香企业动向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电蚊香行业细分产品市场调研分析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电蚊香行业上、下游市场分析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电蚊香行业上游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电蚊香行业下游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电蚊香行业重点企业发展调研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电蚊香重点企业（一）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电蚊香重点企业（二）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电蚊香重点企业（三）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电蚊香重点企业（四）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电蚊香重点企业（五）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电蚊香重点企业（六）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电蚊香企业管理策略建议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提高电蚊香企业竞争力的策略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一、提高中国电蚊香企业核心竞争力的对策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二、电蚊香企业提升竞争力的主要方向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三、影响电蚊香企业核心竞争力的因素及提升途径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四、提高电蚊香企业竞争力的策略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对我国电蚊香品牌的战略思考</w:t>
      </w:r>
      <w:r>
        <w:rPr>
          <w:rFonts w:hint="eastAsia"/>
        </w:rPr>
        <w:br/>
      </w:r>
      <w:r>
        <w:rPr>
          <w:rFonts w:hint="eastAsia"/>
        </w:rPr>
        <w:t>　　　　一、电蚊香实施品牌战略的意义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二、电蚊香企业品牌的现状分析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三、我国电蚊香企业的品牌战略</w:t>
      </w:r>
      <w:r>
        <w:rPr>
          <w:rFonts w:hint="eastAsia"/>
        </w:rPr>
        <w:br/>
      </w:r>
      <w:r>
        <w:rPr>
          <w:rFonts w:hint="eastAsia"/>
        </w:rPr>
        <w:t>　　　　四、电蚊香品牌战略管理的策略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2025-2031年中国电蚊香行业前景与风险预测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2025年中国电蚊香市场前景分析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2025-2031年中国电蚊香发展趋势预测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2025-2031年中国电蚊香行业投资特性分析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一、2025-2031年中国电蚊香行业进入壁垒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二、2025-2031年中国电蚊香行业盈利模式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三、2025-2031年中国电蚊香行业盈利因素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2025-2031年中国电蚊香行业投资机会分析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一、2025-2031年中国电蚊香细分市场投资机会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二、2025-2031年中国电蚊香行业区域市场投资潜力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2025-2031年中国电蚊香行业投资风险分析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一、2025-2031年中国电蚊香行业市场竞争风险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二、2025-2031年中国电蚊香行业技术风险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三、2025-2031年中国电蚊香行业政策风险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四、2025-2031年中国电蚊香行业进入退出风险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电蚊香行业研究结论</w:t>
      </w:r>
      <w:r>
        <w:rPr>
          <w:rFonts w:hint="eastAsia"/>
        </w:rPr>
        <w:br/>
      </w:r>
      <w:r>
        <w:rPr>
          <w:rFonts w:hint="eastAsia"/>
        </w:rPr>
        <w:t>　　第二节 电蚊香行业投资价值评估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中~智~林~：电蚊香行业投资建议</w:t>
      </w:r>
      <w:r>
        <w:rPr>
          <w:rFonts w:hint="eastAsia"/>
        </w:rPr>
        <w:br/>
      </w:r>
      <w:r>
        <w:rPr>
          <w:rFonts w:hint="eastAsia"/>
        </w:rPr>
        <w:t>　　　　一、电蚊香行业投资策略建议</w:t>
      </w:r>
      <w:r>
        <w:rPr>
          <w:rFonts w:hint="eastAsia"/>
        </w:rPr>
        <w:br/>
      </w:r>
      <w:r>
        <w:rPr>
          <w:rFonts w:hint="eastAsia"/>
        </w:rPr>
        <w:t>　　　　二、电蚊香行业投资方向建议</w:t>
      </w:r>
      <w:r>
        <w:rPr>
          <w:rFonts w:hint="eastAsia"/>
        </w:rPr>
        <w:br/>
      </w:r>
      <w:r>
        <w:rPr>
          <w:rFonts w:hint="eastAsia"/>
        </w:rPr>
        <w:t>　　　　三、电蚊香行业投资方式建议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电蚊香行业历程</w:t>
      </w:r>
      <w:r>
        <w:rPr>
          <w:rFonts w:hint="eastAsia"/>
        </w:rPr>
        <w:br/>
      </w:r>
      <w:r>
        <w:rPr>
          <w:rFonts w:hint="eastAsia"/>
        </w:rPr>
        <w:t>　　图表 电蚊香行业生命周期</w:t>
      </w:r>
      <w:r>
        <w:rPr>
          <w:rFonts w:hint="eastAsia"/>
        </w:rPr>
        <w:br/>
      </w:r>
      <w:r>
        <w:rPr>
          <w:rFonts w:hint="eastAsia"/>
        </w:rPr>
        <w:t>　　图表 电蚊香行业产业链分析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2020-2025年中国电蚊香行业市场规模及增长情况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2020-2025年电蚊香行业市场容量分析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2020-2025年中国电蚊香行业产能统计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2020-2025年中国电蚊香行业产量及增长趋势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2020-2025年中国电蚊香市场需求量及增速统计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2025年中国电蚊香行业需求领域分布格局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2020-2025年中国电蚊香行业销售收入分析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2020-2025年中国电蚊香行业盈利情况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2020-2025年中国电蚊香行业利润总额统计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2020-2025年中国电蚊香进口数量分析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2020-2025年中国电蚊香进口金额分析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2020-2025年中国电蚊香出口数量分析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2020-2025年中国电蚊香出口金额分析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2025年中国电蚊香进口国家及地区分析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2020-2025年中国电蚊香行业企业数量情况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2020-2025年中国电蚊香行业企业平均规模情况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**地区电蚊香市场规模及增长情况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**地区电蚊香行业市场需求情况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**地区电蚊香市场规模及增长情况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**地区电蚊香行业市场需求情况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**地区电蚊香市场规模及增长情况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**地区电蚊香行业市场需求情况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**地区电蚊香市场规模及增长情况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**地区电蚊香行业市场需求情况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电蚊香重点企业（一）基本信息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电蚊香重点企业（一）经营情况分析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电蚊香重点企业（一）主要经济指标情况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电蚊香重点企业（一）盈利能力情况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电蚊香重点企业（一）偿债能力情况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电蚊香重点企业（一）运营能力情况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电蚊香重点企业（一）成长能力情况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电蚊香重点企业（二）基本信息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电蚊香重点企业（二）经营情况分析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电蚊香重点企业（二）主要经济指标情况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电蚊香重点企业（二）盈利能力情况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电蚊香重点企业（二）偿债能力情况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电蚊香重点企业（二）运营能力情况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电蚊香重点企业（二）成长能力情况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电蚊香企业信息</w:t>
      </w:r>
      <w:r>
        <w:rPr>
          <w:rFonts w:hint="eastAsia"/>
        </w:rPr>
        <w:br/>
      </w:r>
      <w:r>
        <w:rPr>
          <w:rFonts w:hint="eastAsia"/>
        </w:rPr>
        <w:t>　　图表 电蚊香企业经营情况分析</w:t>
      </w:r>
      <w:r>
        <w:rPr>
          <w:rFonts w:hint="eastAsia"/>
        </w:rPr>
        <w:br/>
      </w:r>
      <w:r>
        <w:rPr>
          <w:rFonts w:hint="eastAsia"/>
        </w:rPr>
        <w:t>　　图表 电蚊香重点企业（三）主要经济指标情况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电蚊香重点企业（三）盈利能力情况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电蚊香重点企业（三）偿债能力情况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电蚊香重点企业（三）运营能力情况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电蚊香重点企业（三）成长能力情况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2025-2031年中国电蚊香行业产能预测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2025-2031年中国电蚊香市场需求量预测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2025-2031年中国电蚊香行业供需平衡预测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2025-2031年中国电蚊香行业市场容量预测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2025-2031年中国电蚊香行业市场规模预测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2025-2031年中国电蚊香市场前景分析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2025-2031年中国电蚊香发展趋势预测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6e9a298c44999" w:history="1">
        <w:r>
          <w:rPr>
            <w:rStyle w:val="Hyperlink"/>
          </w:rPr>
          <w:t>2025-2031年中国电蚊香市场研究与发展趋势预测报告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6e9a298c44999" w:history="1">
        <w:r>
          <w:rPr>
            <w:rStyle w:val="Hyperlink"/>
          </w:rPr>
          <w:t>https://www.20087.com/2/51/DianWenXiangFaZhanQuShiFenXi.html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热点：电蚊香说明书、电蚊香液的原理是什么怎么驱蚊、电蚊香器、电蚊香对人体有害吗?、电蚊香百科、电蚊香液能上飞机吗、电蚊香的使用、电蚊香有没有毒、电蚊香液对婴儿有没有危害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b9dbf6d49402a" w:history="1">
      <w:r>
        <w:rPr>
          <w:rStyle w:val="Hyperlink"/>
        </w:rPr>
        <w:t>2025-2031年中国电蚊香市场研究与发展趋势预测报告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DianWenXiangFaZhanQuShiFenXi.html" TargetMode="External" Id="R13b6e9a298c4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DianWenXiangFaZhanQuShiFenXi.html" TargetMode="External" Id="R301b9dbf6d49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2024-12-31T01:00:00Z</dcterms:created>
  <dcterms:modified xsi:type="dcterms:W3CDTF">2024-12-31T02:00:00Z</dcterms:modified>
  <dc:subject>2025-2031年中国电蚊香市场研究与发展趋势预测报告</dc:subject>
  <dc:title>2025-2031年中国电蚊香市场研究与发展趋势预测报告</dc:title>
  <cp:keywords>2025-2031年中国电蚊香市场研究与发展趋势预测报告</cp:keywords>
  <dc:description>2025-2031年中国电蚊香市场研究与发展趋势预测报告</dc:description>
</cp:coreProperties>
</file>