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c8b0b5cf4a72" w:history="1">
              <w:r>
                <w:rPr>
                  <w:rStyle w:val="Hyperlink"/>
                </w:rPr>
                <w:t>2025-2031年中国画屏市场调查研究与前景分析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c8b0b5cf4a72" w:history="1">
              <w:r>
                <w:rPr>
                  <w:rStyle w:val="Hyperlink"/>
                </w:rPr>
                <w:t>2025-2031年中国画屏市场调查研究与前景分析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c8b0b5cf4a72" w:history="1">
                <w:r>
                  <w:rPr>
                    <w:rStyle w:val="Hyperlink"/>
                  </w:rPr>
                  <w:t>https://www.20087.com/2/91/HuaPingQianJing.html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屏是一种结合了传统绘画艺术与现代显示技术的产品，能够动态展示高清图片或视频内容，广泛应用于家居装饰、商业展示等领域。近年来，随着显示技术的进步和消费者审美观念的变化，画屏不仅在分辨率、色彩还原度等方面有了大幅提升，还融入了更多的交互功能，如触控操作、语音识别等，增强了用户体验。此外，一些高端画屏产品还配备了智能操作系统，可以连接互联网，提供丰富的在线资源和服务。</w:t>
      </w:r>
      <w:r>
        <w:rPr>
          <w:rFonts w:hint="eastAsia"/>
        </w:rPr>
        <w:br/>
      </w:r>
      <w:r>
        <w:rPr>
          <w:rFonts w:hint="eastAsia"/>
        </w:rPr>
        <w:t>　　未来，画屏的发展将更加注重个性化与智能化。一方面，通过定制化服务和模块化设计，允许用户根据个人喜好选择不同的显示尺寸、边框样式和支架类型，打造独一无二的艺术作品；另一方面，借助人工智能和大数据分析技术，为用户提供个性化的推荐服务，根据用户的偏好推送合适的艺术品或内容。此外，随着智能家居概念的普及，画屏将与其他智能设备无缝对接，形成一个完整的智慧家庭生态系统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c8b0b5cf4a72" w:history="1">
        <w:r>
          <w:rPr>
            <w:rStyle w:val="Hyperlink"/>
          </w:rPr>
          <w:t>2025-2031年中国画屏市场调查研究与前景分析</w:t>
        </w:r>
      </w:hyperlink>
      <w:r>
        <w:rPr>
          <w:rFonts w:hint="eastAsia"/>
        </w:rPr>
        <w:t>》系统分析了我国画屏行业的市场规模、市场需求及价格动态，深入探讨了画屏产业链结构与发展特点。报告对画屏细分市场进行了详细剖析，基于科学数据预测了市场前景及未来发展趋势，同时聚焦画屏重点企业，评估了品牌影响力、市场竞争力及行业集中度变化。通过专业分析与客观洞察，报告为投资者、产业链相关企业及政府决策部门提供了重要参考，是把握画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画屏行业概述</w:t>
      </w:r>
      <w:r>
        <w:rPr>
          <w:rFonts w:hint="eastAsia"/>
        </w:rPr>
        <w:br/>
      </w:r>
      <w:r>
        <w:rPr>
          <w:rFonts w:hint="eastAsia"/>
        </w:rPr>
        <w:t>　　第一节 画屏定义与分类</w:t>
      </w:r>
      <w:r>
        <w:rPr>
          <w:rFonts w:hint="eastAsia"/>
        </w:rPr>
        <w:br/>
      </w:r>
      <w:r>
        <w:rPr>
          <w:rFonts w:hint="eastAsia"/>
        </w:rPr>
        <w:t>　　第二节 画屏应用领域</w:t>
      </w:r>
      <w:r>
        <w:rPr>
          <w:rFonts w:hint="eastAsia"/>
        </w:rPr>
        <w:br/>
      </w:r>
      <w:r>
        <w:rPr>
          <w:rFonts w:hint="eastAsia"/>
        </w:rPr>
        <w:t>　　第三节 画屏行业经济指标分析</w:t>
      </w:r>
      <w:r>
        <w:rPr>
          <w:rFonts w:hint="eastAsia"/>
        </w:rPr>
        <w:br/>
      </w:r>
      <w:r>
        <w:rPr>
          <w:rFonts w:hint="eastAsia"/>
        </w:rPr>
        <w:t>　　　　一、画屏行业赢利性评估</w:t>
      </w:r>
      <w:r>
        <w:rPr>
          <w:rFonts w:hint="eastAsia"/>
        </w:rPr>
        <w:br/>
      </w:r>
      <w:r>
        <w:rPr>
          <w:rFonts w:hint="eastAsia"/>
        </w:rPr>
        <w:t>　　　　二、画屏行业成长速度分析</w:t>
      </w:r>
      <w:r>
        <w:rPr>
          <w:rFonts w:hint="eastAsia"/>
        </w:rPr>
        <w:br/>
      </w:r>
      <w:r>
        <w:rPr>
          <w:rFonts w:hint="eastAsia"/>
        </w:rPr>
        <w:t>　　　　三、画屏附加值提升空间探讨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四、画屏行业进入壁垒分析</w:t>
      </w:r>
      <w:r>
        <w:rPr>
          <w:rFonts w:hint="eastAsia"/>
        </w:rPr>
        <w:br/>
      </w:r>
      <w:r>
        <w:rPr>
          <w:rFonts w:hint="eastAsia"/>
        </w:rPr>
        <w:t>　　　　五、画屏行业风险性评估</w:t>
      </w:r>
      <w:r>
        <w:rPr>
          <w:rFonts w:hint="eastAsia"/>
        </w:rPr>
        <w:br/>
      </w:r>
      <w:r>
        <w:rPr>
          <w:rFonts w:hint="eastAsia"/>
        </w:rPr>
        <w:t>　　　　六、画屏行业周期性分析</w:t>
      </w:r>
      <w:r>
        <w:rPr>
          <w:rFonts w:hint="eastAsia"/>
        </w:rPr>
        <w:br/>
      </w:r>
      <w:r>
        <w:rPr>
          <w:rFonts w:hint="eastAsia"/>
        </w:rPr>
        <w:t>　　　　七、画屏行业竞争程度指标</w:t>
      </w:r>
      <w:r>
        <w:rPr>
          <w:rFonts w:hint="eastAsia"/>
        </w:rPr>
        <w:br/>
      </w:r>
      <w:r>
        <w:rPr>
          <w:rFonts w:hint="eastAsia"/>
        </w:rPr>
        <w:t>　　　　八、画屏行业成熟度综合分析</w:t>
      </w:r>
      <w:r>
        <w:rPr>
          <w:rFonts w:hint="eastAsia"/>
        </w:rPr>
        <w:br/>
      </w:r>
      <w:r>
        <w:rPr>
          <w:rFonts w:hint="eastAsia"/>
        </w:rPr>
        <w:t>　　第四节 画屏产业链及经营模式分析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2024-2025年全球画屏行业发展分析</w:t>
      </w:r>
      <w:r>
        <w:rPr>
          <w:rFonts w:hint="eastAsia"/>
        </w:rPr>
        <w:br/>
      </w:r>
      <w:r>
        <w:rPr>
          <w:rFonts w:hint="eastAsia"/>
        </w:rPr>
        <w:t>　　　　一、全球画屏行业市场规模与趋势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二、全球画屏行业发展特点</w:t>
      </w:r>
      <w:r>
        <w:rPr>
          <w:rFonts w:hint="eastAsia"/>
        </w:rPr>
        <w:br/>
      </w:r>
      <w:r>
        <w:rPr>
          <w:rFonts w:hint="eastAsia"/>
        </w:rPr>
        <w:t>　　　　三、全球画屏行业竞争格局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主要国家与地区画屏市场分析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一、画屏行业发展趋势</w:t>
      </w:r>
      <w:r>
        <w:rPr>
          <w:rFonts w:hint="eastAsia"/>
        </w:rPr>
        <w:br/>
      </w:r>
      <w:r>
        <w:rPr>
          <w:rFonts w:hint="eastAsia"/>
        </w:rPr>
        <w:t>　　　　二、画屏行业发展潜力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2024-2025年画屏产能与投资动态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二、画屏产能扩张与投资动态分析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画屏行业产量情况分析与趋势预测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一、2019-2024年画屏行业产量与增长趋势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1、2019-2024年画屏产量及增长趋势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2、2019-2024年画屏细分产品产量及份额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二、画屏产量影响因素分析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三、2025-2031年画屏产量预测</w:t>
      </w:r>
      <w:r>
        <w:rPr>
          <w:rFonts w:hint="eastAsia"/>
        </w:rPr>
        <w:br/>
      </w:r>
      <w:r>
        <w:rPr>
          <w:rFonts w:hint="eastAsia"/>
        </w:rPr>
        <w:t>　　第三节 2025-2031年画屏市场需求与销售分析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一、2024-2025年画屏行业需求现状</w:t>
      </w:r>
      <w:r>
        <w:rPr>
          <w:rFonts w:hint="eastAsia"/>
        </w:rPr>
        <w:br/>
      </w:r>
      <w:r>
        <w:rPr>
          <w:rFonts w:hint="eastAsia"/>
        </w:rPr>
        <w:t>　　　　二、画屏客户群体与需求特点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三、2019-2024年画屏行业销售规模分析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一、2024-2025年画屏主要细分产品市场现状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2024-2025年画屏行业技术发展现状及趋势分析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国内外画屏行业技术差异与原因</w:t>
      </w:r>
      <w:r>
        <w:rPr>
          <w:rFonts w:hint="eastAsia"/>
        </w:rPr>
        <w:br/>
      </w:r>
      <w:r>
        <w:rPr>
          <w:rFonts w:hint="eastAsia"/>
        </w:rPr>
        <w:t>　　第三节 画屏行业技术发展方向、趋势预测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一、2019-2024年画屏市场价格走势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画屏定价策略与方法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2024-2025年重点区域画屏市场发展概况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画屏行业进口规模与来源分析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一、2019-2024年画屏进口规模分析</w:t>
      </w:r>
      <w:r>
        <w:rPr>
          <w:rFonts w:hint="eastAsia"/>
        </w:rPr>
        <w:br/>
      </w:r>
      <w:r>
        <w:rPr>
          <w:rFonts w:hint="eastAsia"/>
        </w:rPr>
        <w:t>　　　　二、画屏主要进口来源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一、2019-2024年画屏出口规模分析</w:t>
      </w:r>
      <w:r>
        <w:rPr>
          <w:rFonts w:hint="eastAsia"/>
        </w:rPr>
        <w:br/>
      </w:r>
      <w:r>
        <w:rPr>
          <w:rFonts w:hint="eastAsia"/>
        </w:rPr>
        <w:t>　　　　二、画屏主要出口目的地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中国画屏行业总体规模分析</w:t>
      </w:r>
      <w:r>
        <w:rPr>
          <w:rFonts w:hint="eastAsia"/>
        </w:rPr>
        <w:br/>
      </w:r>
      <w:r>
        <w:rPr>
          <w:rFonts w:hint="eastAsia"/>
        </w:rPr>
        <w:t>　　　　一、画屏企业数量与结构</w:t>
      </w:r>
      <w:r>
        <w:rPr>
          <w:rFonts w:hint="eastAsia"/>
        </w:rPr>
        <w:br/>
      </w:r>
      <w:r>
        <w:rPr>
          <w:rFonts w:hint="eastAsia"/>
        </w:rPr>
        <w:t>　　　　二、画屏从业人员规模</w:t>
      </w:r>
      <w:r>
        <w:rPr>
          <w:rFonts w:hint="eastAsia"/>
        </w:rPr>
        <w:br/>
      </w:r>
      <w:r>
        <w:rPr>
          <w:rFonts w:hint="eastAsia"/>
        </w:rPr>
        <w:t>　　　　三、画屏行业资产状况</w:t>
      </w:r>
      <w:r>
        <w:rPr>
          <w:rFonts w:hint="eastAsia"/>
        </w:rPr>
        <w:br/>
      </w:r>
      <w:r>
        <w:rPr>
          <w:rFonts w:hint="eastAsia"/>
        </w:rPr>
        <w:t>　　第二节 中国画屏行业财务指标总体分析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画屏重点企业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画屏领先企业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画屏标杆企业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画屏代表企业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画屏龙头企业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画屏重点企业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中国画屏行业竞争格局分析</w:t>
      </w:r>
      <w:r>
        <w:rPr>
          <w:rFonts w:hint="eastAsia"/>
        </w:rPr>
        <w:br/>
      </w:r>
      <w:r>
        <w:rPr>
          <w:rFonts w:hint="eastAsia"/>
        </w:rPr>
        <w:t>　　第一节 画屏行业竞争格局总览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2024-2025年画屏行业竞争力分析</w:t>
      </w:r>
      <w:r>
        <w:rPr>
          <w:rFonts w:hint="eastAsia"/>
        </w:rPr>
        <w:br/>
      </w:r>
      <w:r>
        <w:rPr>
          <w:rFonts w:hint="eastAsia"/>
        </w:rPr>
        <w:t>　　　　一、画屏供应商议价能力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四、画屏替代品威胁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2019-2024年画屏行业企业并购活动分析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2024-2025年画屏行业会展与招投标活动分析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2025年中国画屏企业发展策略分析</w:t>
      </w:r>
      <w:r>
        <w:rPr>
          <w:rFonts w:hint="eastAsia"/>
        </w:rPr>
        <w:br/>
      </w:r>
      <w:r>
        <w:rPr>
          <w:rFonts w:hint="eastAsia"/>
        </w:rPr>
        <w:t>　　第一节 画屏市场策略分析</w:t>
      </w:r>
      <w:r>
        <w:rPr>
          <w:rFonts w:hint="eastAsia"/>
        </w:rPr>
        <w:br/>
      </w:r>
      <w:r>
        <w:rPr>
          <w:rFonts w:hint="eastAsia"/>
        </w:rPr>
        <w:t>　　　　一、画屏市场定位与拓展策略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二、画屏市场细分与目标客户</w:t>
      </w:r>
      <w:r>
        <w:rPr>
          <w:rFonts w:hint="eastAsia"/>
        </w:rPr>
        <w:br/>
      </w:r>
      <w:r>
        <w:rPr>
          <w:rFonts w:hint="eastAsia"/>
        </w:rPr>
        <w:t>　　第二节 画屏销售策略分析</w:t>
      </w:r>
      <w:r>
        <w:rPr>
          <w:rFonts w:hint="eastAsia"/>
        </w:rPr>
        <w:br/>
      </w:r>
      <w:r>
        <w:rPr>
          <w:rFonts w:hint="eastAsia"/>
        </w:rPr>
        <w:t>　　　　一、画屏销售渠道与网络建设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提高画屏企业竞争力建议</w:t>
      </w:r>
      <w:r>
        <w:rPr>
          <w:rFonts w:hint="eastAsia"/>
        </w:rPr>
        <w:br/>
      </w:r>
      <w:r>
        <w:rPr>
          <w:rFonts w:hint="eastAsia"/>
        </w:rPr>
        <w:t>　　　　一、画屏技术创新与管理优化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画屏品牌战略思考</w:t>
      </w:r>
      <w:r>
        <w:rPr>
          <w:rFonts w:hint="eastAsia"/>
        </w:rPr>
        <w:br/>
      </w:r>
      <w:r>
        <w:rPr>
          <w:rFonts w:hint="eastAsia"/>
        </w:rPr>
        <w:t>　　　　一、画屏品牌建设与维护</w:t>
      </w:r>
      <w:r>
        <w:rPr>
          <w:rFonts w:hint="eastAsia"/>
        </w:rPr>
        <w:br/>
      </w:r>
      <w:r>
        <w:rPr>
          <w:rFonts w:hint="eastAsia"/>
        </w:rPr>
        <w:t>　　　　二、画屏品牌影响力与市场竞争力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中国画屏行业风险与对策</w:t>
      </w:r>
      <w:r>
        <w:rPr>
          <w:rFonts w:hint="eastAsia"/>
        </w:rPr>
        <w:br/>
      </w:r>
      <w:r>
        <w:rPr>
          <w:rFonts w:hint="eastAsia"/>
        </w:rPr>
        <w:t>　　第一节 画屏行业SWOT分析</w:t>
      </w:r>
      <w:r>
        <w:rPr>
          <w:rFonts w:hint="eastAsia"/>
        </w:rPr>
        <w:br/>
      </w:r>
      <w:r>
        <w:rPr>
          <w:rFonts w:hint="eastAsia"/>
        </w:rPr>
        <w:t>　　　　一、画屏行业优势分析</w:t>
      </w:r>
      <w:r>
        <w:rPr>
          <w:rFonts w:hint="eastAsia"/>
        </w:rPr>
        <w:br/>
      </w:r>
      <w:r>
        <w:rPr>
          <w:rFonts w:hint="eastAsia"/>
        </w:rPr>
        <w:t>　　　　二、画屏行业劣势分析</w:t>
      </w:r>
      <w:r>
        <w:rPr>
          <w:rFonts w:hint="eastAsia"/>
        </w:rPr>
        <w:br/>
      </w:r>
      <w:r>
        <w:rPr>
          <w:rFonts w:hint="eastAsia"/>
        </w:rPr>
        <w:t>　　　　三、画屏市场机会探索</w:t>
      </w:r>
      <w:r>
        <w:rPr>
          <w:rFonts w:hint="eastAsia"/>
        </w:rPr>
        <w:br/>
      </w:r>
      <w:r>
        <w:rPr>
          <w:rFonts w:hint="eastAsia"/>
        </w:rPr>
        <w:t>　　　　四、画屏市场威胁评估</w:t>
      </w:r>
      <w:r>
        <w:rPr>
          <w:rFonts w:hint="eastAsia"/>
        </w:rPr>
        <w:br/>
      </w:r>
      <w:r>
        <w:rPr>
          <w:rFonts w:hint="eastAsia"/>
        </w:rPr>
        <w:t>　　第二节 画屏行业风险及对策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2025-2031年中国画屏行业前景与发展趋势</w:t>
      </w:r>
      <w:r>
        <w:rPr>
          <w:rFonts w:hint="eastAsia"/>
        </w:rPr>
        <w:br/>
      </w:r>
      <w:r>
        <w:rPr>
          <w:rFonts w:hint="eastAsia"/>
        </w:rPr>
        <w:t>　　第一节 画屏行业发展环境分析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2025-2031年画屏行业发展趋势与方向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一、画屏行业发展方向预测</w:t>
      </w:r>
      <w:r>
        <w:rPr>
          <w:rFonts w:hint="eastAsia"/>
        </w:rPr>
        <w:br/>
      </w:r>
      <w:r>
        <w:rPr>
          <w:rFonts w:hint="eastAsia"/>
        </w:rPr>
        <w:t>　　　　二、画屏发展趋势分析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2025-2031年画屏行业发展潜力与机遇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一、画屏市场发展潜力评估</w:t>
      </w:r>
      <w:r>
        <w:rPr>
          <w:rFonts w:hint="eastAsia"/>
        </w:rPr>
        <w:br/>
      </w:r>
      <w:r>
        <w:rPr>
          <w:rFonts w:hint="eastAsia"/>
        </w:rPr>
        <w:t>　　　　二、画屏新兴市场与机遇探索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中智林－画屏行业发展建议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画屏介绍</w:t>
      </w:r>
      <w:r>
        <w:rPr>
          <w:rFonts w:hint="eastAsia"/>
        </w:rPr>
        <w:br/>
      </w:r>
      <w:r>
        <w:rPr>
          <w:rFonts w:hint="eastAsia"/>
        </w:rPr>
        <w:t>　　图表 画屏图片</w:t>
      </w:r>
      <w:r>
        <w:rPr>
          <w:rFonts w:hint="eastAsia"/>
        </w:rPr>
        <w:br/>
      </w:r>
      <w:r>
        <w:rPr>
          <w:rFonts w:hint="eastAsia"/>
        </w:rPr>
        <w:t>　　图表 画屏种类</w:t>
      </w:r>
      <w:r>
        <w:rPr>
          <w:rFonts w:hint="eastAsia"/>
        </w:rPr>
        <w:br/>
      </w:r>
      <w:r>
        <w:rPr>
          <w:rFonts w:hint="eastAsia"/>
        </w:rPr>
        <w:t>　　图表 画屏用途 应用</w:t>
      </w:r>
      <w:r>
        <w:rPr>
          <w:rFonts w:hint="eastAsia"/>
        </w:rPr>
        <w:br/>
      </w:r>
      <w:r>
        <w:rPr>
          <w:rFonts w:hint="eastAsia"/>
        </w:rPr>
        <w:t>　　图表 画屏产业链调研</w:t>
      </w:r>
      <w:r>
        <w:rPr>
          <w:rFonts w:hint="eastAsia"/>
        </w:rPr>
        <w:br/>
      </w:r>
      <w:r>
        <w:rPr>
          <w:rFonts w:hint="eastAsia"/>
        </w:rPr>
        <w:t>　　图表 画屏行业现状</w:t>
      </w:r>
      <w:r>
        <w:rPr>
          <w:rFonts w:hint="eastAsia"/>
        </w:rPr>
        <w:br/>
      </w:r>
      <w:r>
        <w:rPr>
          <w:rFonts w:hint="eastAsia"/>
        </w:rPr>
        <w:t>　　图表 画屏行业特点</w:t>
      </w:r>
      <w:r>
        <w:rPr>
          <w:rFonts w:hint="eastAsia"/>
        </w:rPr>
        <w:br/>
      </w:r>
      <w:r>
        <w:rPr>
          <w:rFonts w:hint="eastAsia"/>
        </w:rPr>
        <w:t>　　图表 画屏政策</w:t>
      </w:r>
      <w:r>
        <w:rPr>
          <w:rFonts w:hint="eastAsia"/>
        </w:rPr>
        <w:br/>
      </w:r>
      <w:r>
        <w:rPr>
          <w:rFonts w:hint="eastAsia"/>
        </w:rPr>
        <w:t>　　图表 画屏技术 标准</w:t>
      </w:r>
      <w:r>
        <w:rPr>
          <w:rFonts w:hint="eastAsia"/>
        </w:rPr>
        <w:br/>
      </w:r>
      <w:r>
        <w:rPr>
          <w:rFonts w:hint="eastAsia"/>
        </w:rPr>
        <w:t>　　图表 2019-2024年中国画屏行业市场规模</w:t>
      </w:r>
      <w:r>
        <w:rPr>
          <w:rFonts w:hint="eastAsia"/>
        </w:rPr>
        <w:br/>
      </w:r>
      <w:r>
        <w:rPr>
          <w:rFonts w:hint="eastAsia"/>
        </w:rPr>
        <w:t>　　图表 画屏生产现状</w:t>
      </w:r>
      <w:r>
        <w:rPr>
          <w:rFonts w:hint="eastAsia"/>
        </w:rPr>
        <w:br/>
      </w:r>
      <w:r>
        <w:rPr>
          <w:rFonts w:hint="eastAsia"/>
        </w:rPr>
        <w:t>　　图表 画屏发展有利因素分析</w:t>
      </w:r>
      <w:r>
        <w:rPr>
          <w:rFonts w:hint="eastAsia"/>
        </w:rPr>
        <w:br/>
      </w:r>
      <w:r>
        <w:rPr>
          <w:rFonts w:hint="eastAsia"/>
        </w:rPr>
        <w:t>　　图表 画屏发展不利因素分析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2025年中国画屏产能</w:t>
      </w:r>
      <w:r>
        <w:rPr>
          <w:rFonts w:hint="eastAsia"/>
        </w:rPr>
        <w:br/>
      </w:r>
      <w:r>
        <w:rPr>
          <w:rFonts w:hint="eastAsia"/>
        </w:rPr>
        <w:t>　　图表 2025年画屏供给情况</w:t>
      </w:r>
      <w:r>
        <w:rPr>
          <w:rFonts w:hint="eastAsia"/>
        </w:rPr>
        <w:br/>
      </w:r>
      <w:r>
        <w:rPr>
          <w:rFonts w:hint="eastAsia"/>
        </w:rPr>
        <w:t>　　图表 2019-2024年中国画屏产量统计</w:t>
      </w:r>
      <w:r>
        <w:rPr>
          <w:rFonts w:hint="eastAsia"/>
        </w:rPr>
        <w:br/>
      </w:r>
      <w:r>
        <w:rPr>
          <w:rFonts w:hint="eastAsia"/>
        </w:rPr>
        <w:t>　　图表 画屏最新消息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2019-2024年中国画屏市场需求情况</w:t>
      </w:r>
      <w:r>
        <w:rPr>
          <w:rFonts w:hint="eastAsia"/>
        </w:rPr>
        <w:br/>
      </w:r>
      <w:r>
        <w:rPr>
          <w:rFonts w:hint="eastAsia"/>
        </w:rPr>
        <w:t>　　图表 2019-2024年画屏销售情况</w:t>
      </w:r>
      <w:r>
        <w:rPr>
          <w:rFonts w:hint="eastAsia"/>
        </w:rPr>
        <w:br/>
      </w:r>
      <w:r>
        <w:rPr>
          <w:rFonts w:hint="eastAsia"/>
        </w:rPr>
        <w:t>　　图表 2019-2024年中国画屏价格走势</w:t>
      </w:r>
      <w:r>
        <w:rPr>
          <w:rFonts w:hint="eastAsia"/>
        </w:rPr>
        <w:br/>
      </w:r>
      <w:r>
        <w:rPr>
          <w:rFonts w:hint="eastAsia"/>
        </w:rPr>
        <w:t>　　图表 2019-2024年中国画屏行业销售收入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2019-2024年中国画屏进口情况</w:t>
      </w:r>
      <w:r>
        <w:rPr>
          <w:rFonts w:hint="eastAsia"/>
        </w:rPr>
        <w:br/>
      </w:r>
      <w:r>
        <w:rPr>
          <w:rFonts w:hint="eastAsia"/>
        </w:rPr>
        <w:t>　　图表 2019-2024年中国画屏出口情况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2019-2024年中国画屏行业企业数量统计</w:t>
      </w:r>
      <w:r>
        <w:rPr>
          <w:rFonts w:hint="eastAsia"/>
        </w:rPr>
        <w:br/>
      </w:r>
      <w:r>
        <w:rPr>
          <w:rFonts w:hint="eastAsia"/>
        </w:rPr>
        <w:t>　　图表 画屏成本和利润分析</w:t>
      </w:r>
      <w:r>
        <w:rPr>
          <w:rFonts w:hint="eastAsia"/>
        </w:rPr>
        <w:br/>
      </w:r>
      <w:r>
        <w:rPr>
          <w:rFonts w:hint="eastAsia"/>
        </w:rPr>
        <w:t>　　图表 画屏上游发展</w:t>
      </w:r>
      <w:r>
        <w:rPr>
          <w:rFonts w:hint="eastAsia"/>
        </w:rPr>
        <w:br/>
      </w:r>
      <w:r>
        <w:rPr>
          <w:rFonts w:hint="eastAsia"/>
        </w:rPr>
        <w:t>　　图表 画屏下游发展</w:t>
      </w:r>
      <w:r>
        <w:rPr>
          <w:rFonts w:hint="eastAsia"/>
        </w:rPr>
        <w:br/>
      </w:r>
      <w:r>
        <w:rPr>
          <w:rFonts w:hint="eastAsia"/>
        </w:rPr>
        <w:t>　　图表 2025年中国画屏行业需求区域调研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**地区画屏市场规模</w:t>
      </w:r>
      <w:r>
        <w:rPr>
          <w:rFonts w:hint="eastAsia"/>
        </w:rPr>
        <w:br/>
      </w:r>
      <w:r>
        <w:rPr>
          <w:rFonts w:hint="eastAsia"/>
        </w:rPr>
        <w:t>　　图表 **地区画屏行业市场需求</w:t>
      </w:r>
      <w:r>
        <w:rPr>
          <w:rFonts w:hint="eastAsia"/>
        </w:rPr>
        <w:br/>
      </w:r>
      <w:r>
        <w:rPr>
          <w:rFonts w:hint="eastAsia"/>
        </w:rPr>
        <w:t>　　图表 **地区画屏市场调研</w:t>
      </w:r>
      <w:r>
        <w:rPr>
          <w:rFonts w:hint="eastAsia"/>
        </w:rPr>
        <w:br/>
      </w:r>
      <w:r>
        <w:rPr>
          <w:rFonts w:hint="eastAsia"/>
        </w:rPr>
        <w:t>　　图表 **地区画屏市场需求分析</w:t>
      </w:r>
      <w:r>
        <w:rPr>
          <w:rFonts w:hint="eastAsia"/>
        </w:rPr>
        <w:br/>
      </w:r>
      <w:r>
        <w:rPr>
          <w:rFonts w:hint="eastAsia"/>
        </w:rPr>
        <w:t>　　图表 **地区画屏市场规模</w:t>
      </w:r>
      <w:r>
        <w:rPr>
          <w:rFonts w:hint="eastAsia"/>
        </w:rPr>
        <w:br/>
      </w:r>
      <w:r>
        <w:rPr>
          <w:rFonts w:hint="eastAsia"/>
        </w:rPr>
        <w:t>　　图表 **地区画屏行业市场需求</w:t>
      </w:r>
      <w:r>
        <w:rPr>
          <w:rFonts w:hint="eastAsia"/>
        </w:rPr>
        <w:br/>
      </w:r>
      <w:r>
        <w:rPr>
          <w:rFonts w:hint="eastAsia"/>
        </w:rPr>
        <w:t>　　图表 **地区画屏市场调研</w:t>
      </w:r>
      <w:r>
        <w:rPr>
          <w:rFonts w:hint="eastAsia"/>
        </w:rPr>
        <w:br/>
      </w:r>
      <w:r>
        <w:rPr>
          <w:rFonts w:hint="eastAsia"/>
        </w:rPr>
        <w:t>　　图表 **地区画屏市场需求分析</w:t>
      </w:r>
      <w:r>
        <w:rPr>
          <w:rFonts w:hint="eastAsia"/>
        </w:rPr>
        <w:br/>
      </w:r>
      <w:r>
        <w:rPr>
          <w:rFonts w:hint="eastAsia"/>
        </w:rPr>
        <w:t>　　图表 画屏招标、中标情况</w:t>
      </w:r>
      <w:r>
        <w:rPr>
          <w:rFonts w:hint="eastAsia"/>
        </w:rPr>
        <w:br/>
      </w:r>
      <w:r>
        <w:rPr>
          <w:rFonts w:hint="eastAsia"/>
        </w:rPr>
        <w:t>　　图表 画屏品牌分析</w:t>
      </w:r>
      <w:r>
        <w:rPr>
          <w:rFonts w:hint="eastAsia"/>
        </w:rPr>
        <w:br/>
      </w:r>
      <w:r>
        <w:rPr>
          <w:rFonts w:hint="eastAsia"/>
        </w:rPr>
        <w:t>　　图表 画屏重点企业（一）简介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企业画屏型号、规格</w:t>
      </w:r>
      <w:r>
        <w:rPr>
          <w:rFonts w:hint="eastAsia"/>
        </w:rPr>
        <w:br/>
      </w:r>
      <w:r>
        <w:rPr>
          <w:rFonts w:hint="eastAsia"/>
        </w:rPr>
        <w:t>　　图表 画屏重点企业（一）经营情况分析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企业画屏型号、规格</w:t>
      </w:r>
      <w:r>
        <w:rPr>
          <w:rFonts w:hint="eastAsia"/>
        </w:rPr>
        <w:br/>
      </w:r>
      <w:r>
        <w:rPr>
          <w:rFonts w:hint="eastAsia"/>
        </w:rPr>
        <w:t>　　图表 画屏重点企业（二）经营情况分析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企业画屏型号、规格</w:t>
      </w:r>
      <w:r>
        <w:rPr>
          <w:rFonts w:hint="eastAsia"/>
        </w:rPr>
        <w:br/>
      </w:r>
      <w:r>
        <w:rPr>
          <w:rFonts w:hint="eastAsia"/>
        </w:rPr>
        <w:t>　　图表 画屏重点企业（三）经营情况分析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画屏优势</w:t>
      </w:r>
      <w:r>
        <w:rPr>
          <w:rFonts w:hint="eastAsia"/>
        </w:rPr>
        <w:br/>
      </w:r>
      <w:r>
        <w:rPr>
          <w:rFonts w:hint="eastAsia"/>
        </w:rPr>
        <w:t>　　图表 画屏劣势</w:t>
      </w:r>
      <w:r>
        <w:rPr>
          <w:rFonts w:hint="eastAsia"/>
        </w:rPr>
        <w:br/>
      </w:r>
      <w:r>
        <w:rPr>
          <w:rFonts w:hint="eastAsia"/>
        </w:rPr>
        <w:t>　　图表 画屏机会</w:t>
      </w:r>
      <w:r>
        <w:rPr>
          <w:rFonts w:hint="eastAsia"/>
        </w:rPr>
        <w:br/>
      </w:r>
      <w:r>
        <w:rPr>
          <w:rFonts w:hint="eastAsia"/>
        </w:rPr>
        <w:t>　　图表 画屏威胁</w:t>
      </w:r>
      <w:r>
        <w:rPr>
          <w:rFonts w:hint="eastAsia"/>
        </w:rPr>
        <w:br/>
      </w:r>
      <w:r>
        <w:rPr>
          <w:rFonts w:hint="eastAsia"/>
        </w:rPr>
        <w:t>　　图表 进入画屏行业壁垒</w:t>
      </w:r>
      <w:r>
        <w:rPr>
          <w:rFonts w:hint="eastAsia"/>
        </w:rPr>
        <w:br/>
      </w:r>
      <w:r>
        <w:rPr>
          <w:rFonts w:hint="eastAsia"/>
        </w:rPr>
        <w:t>　　图表 画屏投资、并购情况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2025-2031年中国画屏行业产能预测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2025-2031年中国画屏销售预测</w:t>
      </w:r>
      <w:r>
        <w:rPr>
          <w:rFonts w:hint="eastAsia"/>
        </w:rPr>
        <w:br/>
      </w:r>
      <w:r>
        <w:rPr>
          <w:rFonts w:hint="eastAsia"/>
        </w:rPr>
        <w:t>　　图表 2025-2031年中国画屏市场规模预测</w:t>
      </w:r>
      <w:r>
        <w:rPr>
          <w:rFonts w:hint="eastAsia"/>
        </w:rPr>
        <w:br/>
      </w:r>
      <w:r>
        <w:rPr>
          <w:rFonts w:hint="eastAsia"/>
        </w:rPr>
        <w:t>　　图表 画屏行业准入条件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2025-2031年中国画屏发展趋势</w:t>
      </w:r>
      <w:r>
        <w:rPr>
          <w:rFonts w:hint="eastAsia"/>
        </w:rPr>
        <w:br/>
      </w:r>
      <w:r>
        <w:rPr>
          <w:rFonts w:hint="eastAsia"/>
        </w:rPr>
        <w:t>　　图表 2025-2031年中国画屏市场前景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c8b0b5cf4a72" w:history="1">
        <w:r>
          <w:rPr>
            <w:rStyle w:val="Hyperlink"/>
          </w:rPr>
          <w:t>2025-2031年中国画屏市场调查研究与前景分析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c8b0b5cf4a72" w:history="1">
        <w:r>
          <w:rPr>
            <w:rStyle w:val="Hyperlink"/>
          </w:rPr>
          <w:t>https://www.20087.com/2/91/HuaPingQianJing.html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热点：手卷画的形式、画屏美人全文阅读免费、boe屏幕、画屏幽、画屏的雅称、画屏东、画布、画屏的近义词是什么、画屏的意思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fa31db02f4d81" w:history="1">
      <w:r>
        <w:rPr>
          <w:rStyle w:val="Hyperlink"/>
        </w:rPr>
        <w:t>2025-2031年中国画屏市场调查研究与前景分析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aPingQianJing.html" TargetMode="External" Id="R4bedc8b0b5c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aPingQianJing.html" TargetMode="External" Id="Rf7efa31db02f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2025-01-27T07:15:29Z</dcterms:created>
  <dcterms:modified xsi:type="dcterms:W3CDTF">2025-01-27T08:15:29Z</dcterms:modified>
  <dc:subject>2025-2031年中国画屏市场调查研究与前景分析</dc:subject>
  <dc:title>2025-2031年中国画屏市场调查研究与前景分析</dc:title>
  <cp:keywords>2025-2031年中国画屏市场调查研究与前景分析</cp:keywords>
  <dc:description>2025-2031年中国画屏市场调查研究与前景分析</dc:description>
</cp:coreProperties>
</file>