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ff2e1ee14c0e" w:history="1">
              <w:r>
                <w:rPr>
                  <w:rStyle w:val="Hyperlink"/>
                </w:rPr>
                <w:t>2024-2030年中国反光丝带市场调研及发展趋势分析报告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ff2e1ee14c0e" w:history="1">
              <w:r>
                <w:rPr>
                  <w:rStyle w:val="Hyperlink"/>
                </w:rPr>
                <w:t>2024-2030年中国反光丝带市场调研及发展趋势分析报告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aff2e1ee14c0e" w:history="1">
                <w:r>
                  <w:rPr>
                    <w:rStyle w:val="Hyperlink"/>
                  </w:rPr>
                  <w:t>https://www.20087.com/3/11/FanGuangSiDaiShiChangDiaoYanBaoGao.html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丝带是安全防护材料的重要组成部分，近年来在材料性能和应用领域方面有了显著拓展。现代反光丝带不仅在反光效果和耐用性上有了大幅提升，而且在色彩多样性和设计灵活性上也有了明显改进，满足了不同行业和场景的个性化需求。同时，随着夜视技术和智能穿戴设备的发展，反光丝带在提高夜间可见性和安全性方面的作用愈发凸显。</w:t>
      </w:r>
      <w:r>
        <w:rPr>
          <w:rFonts w:hint="eastAsia"/>
        </w:rPr>
        <w:br/>
      </w:r>
      <w:r>
        <w:rPr>
          <w:rFonts w:hint="eastAsia"/>
        </w:rPr>
        <w:t>　　未来，反光丝带的发展将更加注重智能化和多功能化。结合纳米技术和智能纤维，开发具有环境感知和信号传输功能的智能反光丝带，实现与智能设备的交互，提高个人和物品的安全防护水平。同时，随着可持续发展理念的普及，开发环保型反光丝带，如使用可回收材料和生物降解材料，减少对环境的影响，成为行业趋势。此外，反光丝带在时尚设计和装饰艺术领域的应用也将得到拓展，满足消费者对个性化和审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ff2e1ee14c0e" w:history="1">
        <w:r>
          <w:rPr>
            <w:rStyle w:val="Hyperlink"/>
          </w:rPr>
          <w:t>2024-2030年中国反光丝带市场调研及发展趋势分析报告</w:t>
        </w:r>
      </w:hyperlink>
      <w:r>
        <w:rPr>
          <w:rFonts w:hint="eastAsia"/>
        </w:rPr>
        <w:t>》深入剖析了当前反光丝带行业的现状，全面梳理了反光丝带市场需求、市场规模、产业链结构以及价格体系。反光丝带报告探讨了反光丝带各细分市场的特点，展望了市场前景与发展趋势，并基于权威数据进行了科学预测。同时，反光丝带报告还对品牌竞争格局、市场集中度、重点企业运营状况进行了客观分析，指出了行业面临的风险与机遇。反光丝带报告旨在为反光丝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反光丝带行业概述</w:t>
      </w:r>
      <w:r>
        <w:rPr>
          <w:rFonts w:hint="eastAsia"/>
        </w:rPr>
        <w:br/>
      </w:r>
      <w:r>
        <w:rPr>
          <w:rFonts w:hint="eastAsia"/>
        </w:rPr>
        <w:t>　　第一节 反光丝带行业界定</w:t>
      </w:r>
      <w:r>
        <w:rPr>
          <w:rFonts w:hint="eastAsia"/>
        </w:rPr>
        <w:br/>
      </w:r>
      <w:r>
        <w:rPr>
          <w:rFonts w:hint="eastAsia"/>
        </w:rPr>
        <w:t>　　第二节 反光丝带行业发展历程</w:t>
      </w:r>
      <w:r>
        <w:rPr>
          <w:rFonts w:hint="eastAsia"/>
        </w:rPr>
        <w:br/>
      </w:r>
      <w:r>
        <w:rPr>
          <w:rFonts w:hint="eastAsia"/>
        </w:rPr>
        <w:t>　　第三节 反光丝带产业链分析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二、反光丝带产业链模型分析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2023-2024年中国反光丝带行业发展环境分析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中国反光丝带行业发展经济环境分析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中国反光丝带行业发展政策环境分析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一、反光丝带行业政策影响分析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二、相关反光丝带行业标准分析</w:t>
      </w:r>
      <w:r>
        <w:rPr>
          <w:rFonts w:hint="eastAsia"/>
        </w:rPr>
        <w:br/>
      </w:r>
      <w:r>
        <w:rPr>
          <w:rFonts w:hint="eastAsia"/>
        </w:rPr>
        <w:t>　　第三节 中国反光丝带行业发展社会环境分析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2019-2024年中国反光丝带行业总体规模</w:t>
      </w:r>
      <w:r>
        <w:rPr>
          <w:rFonts w:hint="eastAsia"/>
        </w:rPr>
        <w:br/>
      </w:r>
      <w:r>
        <w:rPr>
          <w:rFonts w:hint="eastAsia"/>
        </w:rPr>
        <w:t>　　第二节 中国反光丝带行业供给概况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一、2019-2024年中国反光丝带供给情况分析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二、2024年中国反光丝带行业供给特点分析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三、2024-2030年中国反光丝带行业供给预测</w:t>
      </w:r>
      <w:r>
        <w:rPr>
          <w:rFonts w:hint="eastAsia"/>
        </w:rPr>
        <w:br/>
      </w:r>
      <w:r>
        <w:rPr>
          <w:rFonts w:hint="eastAsia"/>
        </w:rPr>
        <w:t>　　第三节 中国反光丝带行业需求概况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一、2019-2024年中国反光丝带行业需求情况分析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二、2024年中国反光丝带行业市场需求特点分析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三、2024-2030年中国反光丝带市场需求预测</w:t>
      </w:r>
      <w:r>
        <w:rPr>
          <w:rFonts w:hint="eastAsia"/>
        </w:rPr>
        <w:br/>
      </w:r>
      <w:r>
        <w:rPr>
          <w:rFonts w:hint="eastAsia"/>
        </w:rPr>
        <w:t>　　第四节 反光丝带产业供需平衡状况分析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国内反光丝带产品价格走势及影响因素分析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2019-2024年国内反光丝带市场价格回顾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当前国内反光丝带市场价格及评述</w:t>
      </w:r>
      <w:r>
        <w:rPr>
          <w:rFonts w:hint="eastAsia"/>
        </w:rPr>
        <w:br/>
      </w:r>
      <w:r>
        <w:rPr>
          <w:rFonts w:hint="eastAsia"/>
        </w:rPr>
        <w:t>　　第三节 国内反光丝带价格影响因素分析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2024-2030年国内反光丝带市场价格走势预测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2023-2024年反光丝带行业细分产品市场调研分析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反光丝带行业细分产品——**市场调研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反光丝带行业细分产品——**市场调研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2023-2024年我国反光丝带行业发展现状分析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我国反光丝带行业发展现状</w:t>
      </w:r>
      <w:r>
        <w:rPr>
          <w:rFonts w:hint="eastAsia"/>
        </w:rPr>
        <w:br/>
      </w:r>
      <w:r>
        <w:rPr>
          <w:rFonts w:hint="eastAsia"/>
        </w:rPr>
        <w:t>　　　　一、反光丝带行业品牌发展现状</w:t>
      </w:r>
      <w:r>
        <w:rPr>
          <w:rFonts w:hint="eastAsia"/>
        </w:rPr>
        <w:br/>
      </w:r>
      <w:r>
        <w:rPr>
          <w:rFonts w:hint="eastAsia"/>
        </w:rPr>
        <w:t>　　　　二、反光丝带行业需求市场现状</w:t>
      </w:r>
      <w:r>
        <w:rPr>
          <w:rFonts w:hint="eastAsia"/>
        </w:rPr>
        <w:br/>
      </w:r>
      <w:r>
        <w:rPr>
          <w:rFonts w:hint="eastAsia"/>
        </w:rPr>
        <w:t>　　　　三、反光丝带市场需求层次分析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四、我国反光丝带市场走向分析</w:t>
      </w:r>
      <w:r>
        <w:rPr>
          <w:rFonts w:hint="eastAsia"/>
        </w:rPr>
        <w:br/>
      </w:r>
      <w:r>
        <w:rPr>
          <w:rFonts w:hint="eastAsia"/>
        </w:rPr>
        <w:t>　　第二节 中国反光丝带产品技术分析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一、2023-2024年反光丝带产品技术变化特点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二、2023-2024年反光丝带产品市场的新技术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三、2023-2024年反光丝带产品市场现状分析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中国反光丝带行业存在的问题</w:t>
      </w:r>
      <w:r>
        <w:rPr>
          <w:rFonts w:hint="eastAsia"/>
        </w:rPr>
        <w:br/>
      </w:r>
      <w:r>
        <w:rPr>
          <w:rFonts w:hint="eastAsia"/>
        </w:rPr>
        <w:t>　　　　一、反光丝带产品市场存在的主要问题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二、国内反光丝带产品市场的三大瓶颈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三、反光丝带产品市场遭遇的规模难题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对中国反光丝带市场的分析及思考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一、反光丝带市场特点</w:t>
      </w:r>
      <w:r>
        <w:rPr>
          <w:rFonts w:hint="eastAsia"/>
        </w:rPr>
        <w:br/>
      </w:r>
      <w:r>
        <w:rPr>
          <w:rFonts w:hint="eastAsia"/>
        </w:rPr>
        <w:t>　　　　二、反光丝带市场分析</w:t>
      </w:r>
      <w:r>
        <w:rPr>
          <w:rFonts w:hint="eastAsia"/>
        </w:rPr>
        <w:br/>
      </w:r>
      <w:r>
        <w:rPr>
          <w:rFonts w:hint="eastAsia"/>
        </w:rPr>
        <w:t>　　　　三、反光丝带市场变化的方向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四、中国反光丝带行业发展的新思路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五、对中国反光丝带行业发展的思考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2023-2024年中国反光丝带行业发展概况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2023-2024年中国反光丝带行业发展态势分析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2023-2024年中国反光丝带行业发展特点分析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2023-2024年中国反光丝带行业市场供需分析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反光丝带行业竞争结构分析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反光丝带市场竞争策略分析</w:t>
      </w:r>
      <w:r>
        <w:rPr>
          <w:rFonts w:hint="eastAsia"/>
        </w:rPr>
        <w:br/>
      </w:r>
      <w:r>
        <w:rPr>
          <w:rFonts w:hint="eastAsia"/>
        </w:rPr>
        <w:t>　　　　一、反光丝带市场增长潜力分析</w:t>
      </w:r>
      <w:r>
        <w:rPr>
          <w:rFonts w:hint="eastAsia"/>
        </w:rPr>
        <w:br/>
      </w:r>
      <w:r>
        <w:rPr>
          <w:rFonts w:hint="eastAsia"/>
        </w:rPr>
        <w:t>　　　　二、反光丝带产品竞争策略分析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三、典型反光丝带企业产品竞争策略分析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反光丝带企业竞争策略分析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一、2024-2030年我国反光丝带市场竞争趋势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二、2024-2030年反光丝带行业竞争格局展望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三、2024-2030年反光丝带行业竞争策略分析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反光丝带行业投资与发展前景分析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2024年反光丝带行业投资情况分析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一、2024年反光丝带总体投资结构</w:t>
      </w:r>
      <w:r>
        <w:rPr>
          <w:rFonts w:hint="eastAsia"/>
        </w:rPr>
        <w:br/>
      </w:r>
      <w:r>
        <w:rPr>
          <w:rFonts w:hint="eastAsia"/>
        </w:rPr>
        <w:t>　　　　二、2024年反光丝带投资规模情况</w:t>
      </w:r>
      <w:r>
        <w:rPr>
          <w:rFonts w:hint="eastAsia"/>
        </w:rPr>
        <w:br/>
      </w:r>
      <w:r>
        <w:rPr>
          <w:rFonts w:hint="eastAsia"/>
        </w:rPr>
        <w:t>　　　　三、2024年反光丝带投资增速情况</w:t>
      </w:r>
      <w:r>
        <w:rPr>
          <w:rFonts w:hint="eastAsia"/>
        </w:rPr>
        <w:br/>
      </w:r>
      <w:r>
        <w:rPr>
          <w:rFonts w:hint="eastAsia"/>
        </w:rPr>
        <w:t>　　　　四、2024年反光丝带分地区投资分析</w:t>
      </w:r>
      <w:r>
        <w:rPr>
          <w:rFonts w:hint="eastAsia"/>
        </w:rPr>
        <w:br/>
      </w:r>
      <w:r>
        <w:rPr>
          <w:rFonts w:hint="eastAsia"/>
        </w:rPr>
        <w:t>　　第二节 反光丝带行业投资机会分析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一、反光丝带投资项目分析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二、可以投资的反光丝带模式</w:t>
      </w:r>
      <w:r>
        <w:rPr>
          <w:rFonts w:hint="eastAsia"/>
        </w:rPr>
        <w:br/>
      </w:r>
      <w:r>
        <w:rPr>
          <w:rFonts w:hint="eastAsia"/>
        </w:rPr>
        <w:t>　　　　三、2024年反光丝带投资机会</w:t>
      </w:r>
      <w:r>
        <w:rPr>
          <w:rFonts w:hint="eastAsia"/>
        </w:rPr>
        <w:br/>
      </w:r>
      <w:r>
        <w:rPr>
          <w:rFonts w:hint="eastAsia"/>
        </w:rPr>
        <w:t>　　　　四、2024年反光丝带投资新方向</w:t>
      </w:r>
      <w:r>
        <w:rPr>
          <w:rFonts w:hint="eastAsia"/>
        </w:rPr>
        <w:br/>
      </w:r>
      <w:r>
        <w:rPr>
          <w:rFonts w:hint="eastAsia"/>
        </w:rPr>
        <w:t>　　第三节 反光丝带行业发展前景分析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一、新冠疫情下反光丝带市场的发展前景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二、2024年反光丝带市场面临的发展商机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2019-2024年中国反光丝带行业重点区域发展分析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一、中国反光丝带行业重点区域市场结构变化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二、**地区反光丝带行业发展分析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三、**地区反光丝带行业发展分析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四、**地区反光丝带行业发展分析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五、**地区反光丝带行业发展分析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六、**地区反光丝带行业发展分析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反光丝带行业重点企业发展调研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反光丝带重点企业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反光丝带重点企业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反光丝带重点企业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反光丝带重点企业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2024-2030年中国反光丝带行业发展前景预测分析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中国反光丝带行业发展预测分析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一、未来反光丝带发展分析</w:t>
      </w:r>
      <w:r>
        <w:rPr>
          <w:rFonts w:hint="eastAsia"/>
        </w:rPr>
        <w:br/>
      </w:r>
      <w:r>
        <w:rPr>
          <w:rFonts w:hint="eastAsia"/>
        </w:rPr>
        <w:t>　　　　二、未来反光丝带行业技术开发方向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三、总体反光丝带行业“十四五”整体规划及预测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中国反光丝带行业市场前景分析</w:t>
      </w:r>
      <w:r>
        <w:rPr>
          <w:rFonts w:hint="eastAsia"/>
        </w:rPr>
        <w:br/>
      </w:r>
      <w:r>
        <w:rPr>
          <w:rFonts w:hint="eastAsia"/>
        </w:rPr>
        <w:t>　　　　一、反光丝带产品差异化是企业发展的方向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2024-2030年反光丝带行业发展趋势及投资风险分析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当前反光丝带存在的问题</w:t>
      </w:r>
      <w:r>
        <w:rPr>
          <w:rFonts w:hint="eastAsia"/>
        </w:rPr>
        <w:br/>
      </w:r>
      <w:r>
        <w:rPr>
          <w:rFonts w:hint="eastAsia"/>
        </w:rPr>
        <w:t>　　第二节 反光丝带未来发展预测分析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一、中国反光丝带发展方向分析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二、2024-2030年中国反光丝带行业发展规模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三、2024-2030年中国反光丝带行业发展趋势预测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2024-2030年中国反光丝带行业投资风险分析</w:t>
      </w:r>
      <w:r>
        <w:rPr>
          <w:rFonts w:hint="eastAsia"/>
        </w:rPr>
        <w:br/>
      </w:r>
      <w:r>
        <w:rPr>
          <w:rFonts w:hint="eastAsia"/>
        </w:rPr>
        <w:t>　　　　一、反光丝带市场竞争风险</w:t>
      </w:r>
      <w:r>
        <w:rPr>
          <w:rFonts w:hint="eastAsia"/>
        </w:rPr>
        <w:br/>
      </w:r>
      <w:r>
        <w:rPr>
          <w:rFonts w:hint="eastAsia"/>
        </w:rPr>
        <w:t>　　　　二、反光丝带原材料压力风险分析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三、反光丝带技术风险分析</w:t>
      </w:r>
      <w:r>
        <w:rPr>
          <w:rFonts w:hint="eastAsia"/>
        </w:rPr>
        <w:br/>
      </w:r>
      <w:r>
        <w:rPr>
          <w:rFonts w:hint="eastAsia"/>
        </w:rPr>
        <w:t>　　　　四、反光丝带政策和体制风险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2024-2030年中国反光丝带行业投资战略研究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2023-2024年中国反光丝带行业投资策略分析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一、2023-2024年反光丝带投资策略</w:t>
      </w:r>
      <w:r>
        <w:rPr>
          <w:rFonts w:hint="eastAsia"/>
        </w:rPr>
        <w:br/>
      </w:r>
      <w:r>
        <w:rPr>
          <w:rFonts w:hint="eastAsia"/>
        </w:rPr>
        <w:t>　　　　二、2023-2024年反光丝带投资筹划策略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三、2023-2024年反光丝带品牌竞争战略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2024-2030年中国反光丝带行业品牌建设策略</w:t>
      </w:r>
      <w:r>
        <w:rPr>
          <w:rFonts w:hint="eastAsia"/>
        </w:rPr>
        <w:br/>
      </w:r>
      <w:r>
        <w:rPr>
          <w:rFonts w:hint="eastAsia"/>
        </w:rPr>
        <w:t>　　　　一、反光丝带的规划</w:t>
      </w:r>
      <w:r>
        <w:rPr>
          <w:rFonts w:hint="eastAsia"/>
        </w:rPr>
        <w:br/>
      </w:r>
      <w:r>
        <w:rPr>
          <w:rFonts w:hint="eastAsia"/>
        </w:rPr>
        <w:t>　　　　二、反光丝带的建设</w:t>
      </w:r>
      <w:r>
        <w:rPr>
          <w:rFonts w:hint="eastAsia"/>
        </w:rPr>
        <w:br/>
      </w:r>
      <w:r>
        <w:rPr>
          <w:rFonts w:hint="eastAsia"/>
        </w:rPr>
        <w:t>　　　　三、反光丝带业成功之道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反光丝带市场指标预测及反光丝带项目投资建议</w:t>
      </w:r>
      <w:r>
        <w:rPr>
          <w:rFonts w:hint="eastAsia"/>
        </w:rPr>
        <w:br/>
      </w:r>
      <w:r>
        <w:rPr>
          <w:rFonts w:hint="eastAsia"/>
        </w:rPr>
        <w:t>　　第一节 中国反光丝带行业市场发展趋势预测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反光丝带产品投资机会</w:t>
      </w:r>
      <w:r>
        <w:rPr>
          <w:rFonts w:hint="eastAsia"/>
        </w:rPr>
        <w:br/>
      </w:r>
      <w:r>
        <w:rPr>
          <w:rFonts w:hint="eastAsia"/>
        </w:rPr>
        <w:t>　　第三节 反光丝带产品投资趋势分析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[:中:智:林]反光丝带 项目投资建议</w:t>
      </w:r>
      <w:r>
        <w:rPr>
          <w:rFonts w:hint="eastAsia"/>
        </w:rPr>
        <w:br/>
      </w:r>
      <w:r>
        <w:rPr>
          <w:rFonts w:hint="eastAsia"/>
        </w:rPr>
        <w:t>　　　　一、反光丝带行业投资环境考察</w:t>
      </w:r>
      <w:r>
        <w:rPr>
          <w:rFonts w:hint="eastAsia"/>
        </w:rPr>
        <w:br/>
      </w:r>
      <w:r>
        <w:rPr>
          <w:rFonts w:hint="eastAsia"/>
        </w:rPr>
        <w:t>　　　　二、反光丝带投资风险及控制策略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三、反光丝带产品投资方向建议</w:t>
      </w:r>
      <w:r>
        <w:rPr>
          <w:rFonts w:hint="eastAsia"/>
        </w:rPr>
        <w:br/>
      </w:r>
      <w:r>
        <w:rPr>
          <w:rFonts w:hint="eastAsia"/>
        </w:rPr>
        <w:t>　　　　四、反光丝带项目投资建议</w:t>
      </w:r>
      <w:r>
        <w:rPr>
          <w:rFonts w:hint="eastAsia"/>
        </w:rPr>
        <w:br/>
      </w:r>
      <w:r>
        <w:rPr>
          <w:rFonts w:hint="eastAsia"/>
        </w:rPr>
        <w:t>　　　　　　1、反光丝带技术应用注意事项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2、反光丝带项目投资注意事项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3、反光丝带生产开发注意事项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4、反光丝带销售注意事项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反光丝带产业链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2019-2024年中国反光丝带市场需求量及增速统计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2024-2030年中国反光丝带行业产量预测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2024-2030年中国反光丝带市场需求量预测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2024-2030年中国反光丝带行业市场规模预测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2024-2030年中国反光丝带市场前景分析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2024-2030年中国反光丝带行业发展趋势预测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ff2e1ee14c0e" w:history="1">
        <w:r>
          <w:rPr>
            <w:rStyle w:val="Hyperlink"/>
          </w:rPr>
          <w:t>2024-2030年中国反光丝带市场调研及发展趋势分析报告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aff2e1ee14c0e" w:history="1">
        <w:r>
          <w:rPr>
            <w:rStyle w:val="Hyperlink"/>
          </w:rPr>
          <w:t>https://www.20087.com/3/11/FanGuangSiDaiShiChangDiaoYanBaoGao.html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2a3910994549" w:history="1">
      <w:r>
        <w:rPr>
          <w:rStyle w:val="Hyperlink"/>
        </w:rPr>
        <w:t>2024-2030年中国反光丝带市场调研及发展趋势分析报告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FanGuangSiDaiShiChangDiaoYanBaoGao.html" TargetMode="External" Id="R4fcaff2e1ee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FanGuangSiDaiShiChangDiaoYanBaoGao.html" TargetMode="External" Id="R081f2a39109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2024-06-11T06:56:00Z</dcterms:created>
  <dcterms:modified xsi:type="dcterms:W3CDTF">2024-06-11T07:56:00Z</dcterms:modified>
  <dc:subject>2024-2030年中国反光丝带市场调研及发展趋势分析报告</dc:subject>
  <dc:title>2024-2030年中国反光丝带市场调研及发展趋势分析报告</dc:title>
  <cp:keywords>2024-2030年中国反光丝带市场调研及发展趋势分析报告</cp:keywords>
  <dc:description>2024-2030年中国反光丝带市场调研及发展趋势分析报告</dc:description>
</cp:coreProperties>
</file>