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bdcb530ce41e4" w:history="1">
              <w:r>
                <w:rPr>
                  <w:rStyle w:val="Hyperlink"/>
                </w:rPr>
                <w:t>2024中国保鲜膜行业研究分析与发展趋势报告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bdcb530ce41e4" w:history="1">
              <w:r>
                <w:rPr>
                  <w:rStyle w:val="Hyperlink"/>
                </w:rPr>
                <w:t>2024中国保鲜膜行业研究分析与发展趋势报告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bdcb530ce41e4" w:history="1">
                <w:r>
                  <w:rPr>
                    <w:rStyle w:val="Hyperlink"/>
                  </w:rPr>
                  <w:t>https://www.20087.com/6/23/BaoXianMoDiaoChaBaoGao.html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日常生活中常见的包装材料，近年来面临着来自环保和可持续性方面的挑战。传统保鲜膜多由聚乙烯制成，虽有良好的密封性和透明度，但难以降解，对环境造成负担。为解决这一问题，市场开始涌现可生物降解的保鲜膜，如玉米淀粉基保鲜膜和海藻基保鲜膜，这些材料在使用后能够自然分解，减少对环境的污染。同时，随着食品保鲜技术的进步，新型保鲜膜能够更好地调节氧气和二氧化碳的比例，延长食品的保鲜期。</w:t>
      </w:r>
      <w:r>
        <w:rPr>
          <w:rFonts w:hint="eastAsia"/>
        </w:rPr>
        <w:br/>
      </w:r>
      <w:r>
        <w:rPr>
          <w:rFonts w:hint="eastAsia"/>
        </w:rPr>
        <w:t>　　未来，保鲜膜行业的发展将朝着更加环保和高效的方向前进。一方面，生物基和可降解材料的保鲜膜将成为主流，以减少塑料污染。同时，智能保鲜膜将应运而生，这类产品能够根据包装食品的状态自动调节环境条件，如湿度和温度，以达到最佳保鲜效果。此外，随着消费者对食品健康和安全的重视，无毒、无味的保鲜膜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bdcb530ce41e4" w:history="1">
        <w:r>
          <w:rPr>
            <w:rStyle w:val="Hyperlink"/>
          </w:rPr>
          <w:t>2024中国保鲜膜行业研究分析与发展趋势报告</w:t>
        </w:r>
      </w:hyperlink>
      <w:r>
        <w:rPr>
          <w:rFonts w:hint="eastAsia"/>
        </w:rPr>
        <w:t>》基于国家统计局、保鲜膜相关协会等渠道的资料数据，全方位剖析了保鲜膜行业的现状与市场需求，详细探讨了保鲜膜市场规模、产业链构成及价格动态，并针对保鲜膜各细分市场进行了分析。同时，保鲜膜报告还对市场前景、发展趋势进行了科学预测，评估了行业内品牌竞争格局、市场集中度以及保鲜膜重点企业的表现。此外，保鲜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保鲜膜行业概述</w:t>
      </w:r>
      <w:r>
        <w:rPr>
          <w:rFonts w:hint="eastAsia"/>
        </w:rPr>
        <w:br/>
      </w:r>
      <w:r>
        <w:rPr>
          <w:rFonts w:hint="eastAsia"/>
        </w:rPr>
        <w:t>　　第一节 保鲜膜行业界定</w:t>
      </w:r>
      <w:r>
        <w:rPr>
          <w:rFonts w:hint="eastAsia"/>
        </w:rPr>
        <w:br/>
      </w:r>
      <w:r>
        <w:rPr>
          <w:rFonts w:hint="eastAsia"/>
        </w:rPr>
        <w:t>　　第二节 保鲜膜行业发展历程</w:t>
      </w:r>
      <w:r>
        <w:rPr>
          <w:rFonts w:hint="eastAsia"/>
        </w:rPr>
        <w:br/>
      </w:r>
      <w:r>
        <w:rPr>
          <w:rFonts w:hint="eastAsia"/>
        </w:rPr>
        <w:t>　　第三节 保鲜膜产业链分析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保鲜膜行业经济环境分析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保鲜膜行业政策环境分析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一、保鲜膜行业相关政策</w:t>
      </w:r>
      <w:r>
        <w:rPr>
          <w:rFonts w:hint="eastAsia"/>
        </w:rPr>
        <w:br/>
      </w:r>
      <w:r>
        <w:rPr>
          <w:rFonts w:hint="eastAsia"/>
        </w:rPr>
        <w:t>　　　　二、保鲜膜行业相关标准</w:t>
      </w:r>
      <w:r>
        <w:rPr>
          <w:rFonts w:hint="eastAsia"/>
        </w:rPr>
        <w:br/>
      </w:r>
      <w:r>
        <w:rPr>
          <w:rFonts w:hint="eastAsia"/>
        </w:rPr>
        <w:t>　　第三节 保鲜膜行业技术环境分析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2019-2024年中国保鲜膜行业总体规模</w:t>
      </w:r>
      <w:r>
        <w:rPr>
          <w:rFonts w:hint="eastAsia"/>
        </w:rPr>
        <w:br/>
      </w:r>
      <w:r>
        <w:rPr>
          <w:rFonts w:hint="eastAsia"/>
        </w:rPr>
        <w:t>　　第二节 中国保鲜膜行业盈利情况分析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中国保鲜膜行业供给概况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一、2019-2024年中国保鲜膜供给情况分析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二、2024年中国保鲜膜行业供给特点分析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三、2024-2030年中国保鲜膜行业供给预测</w:t>
      </w:r>
      <w:r>
        <w:rPr>
          <w:rFonts w:hint="eastAsia"/>
        </w:rPr>
        <w:br/>
      </w:r>
      <w:r>
        <w:rPr>
          <w:rFonts w:hint="eastAsia"/>
        </w:rPr>
        <w:t>　　第四节 中国保鲜膜行业需求概况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二、2024年中国保鲜膜行业市场需求特点分析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三、2024-2030年中国保鲜膜市场需求预测</w:t>
      </w:r>
      <w:r>
        <w:rPr>
          <w:rFonts w:hint="eastAsia"/>
        </w:rPr>
        <w:br/>
      </w:r>
      <w:r>
        <w:rPr>
          <w:rFonts w:hint="eastAsia"/>
        </w:rPr>
        <w:t>　　第五节 保鲜膜产业供需平衡状况分析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2019-2024年中国保鲜膜行业进出口情况分析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二、2019-2024年中国保鲜膜行业出口分析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2024-2030年中国保鲜膜行业进出口情况预测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一、2024-2030年中国保鲜膜行业进口预测分析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二、2024-2030年中国保鲜膜行业出口预测分析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影响保鲜膜行业进出口变化的主要原因分析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国内保鲜膜产品价格走势及影响因素分析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2019-2024年国内保鲜膜市场价格回顾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当前国内保鲜膜市场价格及评述</w:t>
      </w:r>
      <w:r>
        <w:rPr>
          <w:rFonts w:hint="eastAsia"/>
        </w:rPr>
        <w:br/>
      </w:r>
      <w:r>
        <w:rPr>
          <w:rFonts w:hint="eastAsia"/>
        </w:rPr>
        <w:t>　　第三节 国内保鲜膜价格影响因素分析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2024-2030年国内保鲜膜市场价格走势预测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保鲜膜行业区域市场分布情况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中国保鲜膜行业竞争格局分析</w:t>
      </w:r>
      <w:r>
        <w:rPr>
          <w:rFonts w:hint="eastAsia"/>
        </w:rPr>
        <w:br/>
      </w:r>
      <w:r>
        <w:rPr>
          <w:rFonts w:hint="eastAsia"/>
        </w:rPr>
        <w:t>　　第一节 保鲜膜行业竞争格局分析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一、保鲜膜行业集中度分析</w:t>
      </w:r>
      <w:r>
        <w:rPr>
          <w:rFonts w:hint="eastAsia"/>
        </w:rPr>
        <w:br/>
      </w:r>
      <w:r>
        <w:rPr>
          <w:rFonts w:hint="eastAsia"/>
        </w:rPr>
        <w:t>　　　　二、保鲜膜市场竞争程度分析</w:t>
      </w:r>
      <w:r>
        <w:rPr>
          <w:rFonts w:hint="eastAsia"/>
        </w:rPr>
        <w:br/>
      </w:r>
      <w:r>
        <w:rPr>
          <w:rFonts w:hint="eastAsia"/>
        </w:rPr>
        <w:t>　　第二节 保鲜膜行业竞争态势分析</w:t>
      </w:r>
      <w:r>
        <w:rPr>
          <w:rFonts w:hint="eastAsia"/>
        </w:rPr>
        <w:br/>
      </w:r>
      <w:r>
        <w:rPr>
          <w:rFonts w:hint="eastAsia"/>
        </w:rPr>
        <w:t>　　　　一、保鲜膜产品价位竞争</w:t>
      </w:r>
      <w:r>
        <w:rPr>
          <w:rFonts w:hint="eastAsia"/>
        </w:rPr>
        <w:br/>
      </w:r>
      <w:r>
        <w:rPr>
          <w:rFonts w:hint="eastAsia"/>
        </w:rPr>
        <w:t>　　　　二、保鲜膜产品质量竞争</w:t>
      </w:r>
      <w:r>
        <w:rPr>
          <w:rFonts w:hint="eastAsia"/>
        </w:rPr>
        <w:br/>
      </w:r>
      <w:r>
        <w:rPr>
          <w:rFonts w:hint="eastAsia"/>
        </w:rPr>
        <w:t>　　　　三、保鲜膜产品技术竞争</w:t>
      </w:r>
      <w:r>
        <w:rPr>
          <w:rFonts w:hint="eastAsia"/>
        </w:rPr>
        <w:br/>
      </w:r>
      <w:r>
        <w:rPr>
          <w:rFonts w:hint="eastAsia"/>
        </w:rPr>
        <w:t>　　第三节 保鲜膜行业竞争策略分析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2024-2030年保鲜膜行业发展趋势及投资风险分析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当前保鲜膜行业存在的问题</w:t>
      </w:r>
      <w:r>
        <w:rPr>
          <w:rFonts w:hint="eastAsia"/>
        </w:rPr>
        <w:br/>
      </w:r>
      <w:r>
        <w:rPr>
          <w:rFonts w:hint="eastAsia"/>
        </w:rPr>
        <w:t>　　第二节 保鲜膜未来发展预测分析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一、中国保鲜膜发展方向分析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二、2024-2030年中国保鲜膜行业发展规模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三、2024-2030年中国保鲜膜行业发展趋势预测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2024-2030年中国保鲜膜行业投资风险分析</w:t>
      </w:r>
      <w:r>
        <w:rPr>
          <w:rFonts w:hint="eastAsia"/>
        </w:rPr>
        <w:br/>
      </w:r>
      <w:r>
        <w:rPr>
          <w:rFonts w:hint="eastAsia"/>
        </w:rPr>
        <w:t>　　　　一、保鲜膜市场竞争风险</w:t>
      </w:r>
      <w:r>
        <w:rPr>
          <w:rFonts w:hint="eastAsia"/>
        </w:rPr>
        <w:br/>
      </w:r>
      <w:r>
        <w:rPr>
          <w:rFonts w:hint="eastAsia"/>
        </w:rPr>
        <w:t>　　　　二、保鲜膜原材料压力风险分析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三、保鲜膜技术风险分析</w:t>
      </w:r>
      <w:r>
        <w:rPr>
          <w:rFonts w:hint="eastAsia"/>
        </w:rPr>
        <w:br/>
      </w:r>
      <w:r>
        <w:rPr>
          <w:rFonts w:hint="eastAsia"/>
        </w:rPr>
        <w:t>　　　　四、保鲜膜政策和体制风险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2024年保鲜膜行业项目投资建议</w:t>
      </w:r>
      <w:r>
        <w:rPr>
          <w:rFonts w:hint="eastAsia"/>
        </w:rPr>
        <w:br/>
      </w:r>
      <w:r>
        <w:rPr>
          <w:rFonts w:hint="eastAsia"/>
        </w:rPr>
        <w:t>　　第一节 保鲜膜行业技术应用注意事项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保鲜膜行业生产开发注意事项</w:t>
      </w:r>
      <w:r>
        <w:rPr>
          <w:rFonts w:hint="eastAsia"/>
        </w:rPr>
        <w:br/>
      </w:r>
      <w:r>
        <w:rPr>
          <w:rFonts w:hint="eastAsia"/>
        </w:rPr>
        <w:t>　　第四节 保鲜膜行业销售注意事项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2024-2030年中国保鲜膜行业发展预测分析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2024-2030年国内保鲜膜产业宏观预测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2024-2030年中国保鲜膜市场趋势分析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2024-2030年中国保鲜膜市场发展空间分析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中智林－2024-2030年中国保鲜膜市场战略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保鲜膜行业历程</w:t>
      </w:r>
      <w:r>
        <w:rPr>
          <w:rFonts w:hint="eastAsia"/>
        </w:rPr>
        <w:br/>
      </w:r>
      <w:r>
        <w:rPr>
          <w:rFonts w:hint="eastAsia"/>
        </w:rPr>
        <w:t>　　图表 保鲜膜行业生命周期</w:t>
      </w:r>
      <w:r>
        <w:rPr>
          <w:rFonts w:hint="eastAsia"/>
        </w:rPr>
        <w:br/>
      </w:r>
      <w:r>
        <w:rPr>
          <w:rFonts w:hint="eastAsia"/>
        </w:rPr>
        <w:t>　　图表 保鲜膜行业产业链分析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2024-2030年中国保鲜膜行业供需平衡预测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2024-2030年中国保鲜膜行业市场规模预测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bdcb530ce41e4" w:history="1">
        <w:r>
          <w:rPr>
            <w:rStyle w:val="Hyperlink"/>
          </w:rPr>
          <w:t>2024中国保鲜膜行业研究分析与发展趋势报告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bdcb530ce41e4" w:history="1">
        <w:r>
          <w:rPr>
            <w:rStyle w:val="Hyperlink"/>
          </w:rPr>
          <w:t>https://www.20087.com/6/23/BaoXianMoDiaoChaBaoGao.html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0e91d8e574479" w:history="1">
      <w:r>
        <w:rPr>
          <w:rStyle w:val="Hyperlink"/>
        </w:rPr>
        <w:t>2024中国保鲜膜行业研究分析与发展趋势报告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aoXianMoDiaoChaBaoGao.html" TargetMode="External" Id="R73bbdcb530ce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aoXianMoDiaoChaBaoGao.html" TargetMode="External" Id="R1830e91d8e57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2024-02-21T02:48:00Z</dcterms:created>
  <dcterms:modified xsi:type="dcterms:W3CDTF">2024-02-21T03:48:00Z</dcterms:modified>
  <dc:subject>2024中国保鲜膜行业研究分析与发展趋势报告</dc:subject>
  <dc:title>2024中国保鲜膜行业研究分析与发展趋势报告</dc:title>
  <cp:keywords>2024中国保鲜膜行业研究分析与发展趋势报告</cp:keywords>
  <dc:description>2024中国保鲜膜行业研究分析与发展趋势报告</dc:description>
</cp:coreProperties>
</file>