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893d837704256" w:history="1">
              <w:r>
                <w:rPr>
                  <w:rStyle w:val="Hyperlink"/>
                </w:rPr>
                <w:t>2025-2031年中国水槽市场调研分析及发展前景报告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893d837704256" w:history="1">
              <w:r>
                <w:rPr>
                  <w:rStyle w:val="Hyperlink"/>
                </w:rPr>
                <w:t>2025-2031年中国水槽市场调研分析及发展前景报告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893d837704256" w:history="1">
                <w:r>
                  <w:rPr>
                    <w:rStyle w:val="Hyperlink"/>
                  </w:rPr>
                  <w:t>https://www.20087.com/3/11/ShuiCaoHangYeYanJiuBaoGao.html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的基本设施，近年来随着消费者对家居品质和设计审美的提升，市场需求呈现出多样化和高端化的趋势。目前，水槽的材质、造型和功能不断创新，如不锈钢、石英石、陶瓷等多样材质的选择，以及单槽、双槽、带沥水篮等多功能设计，满足了不同厨房空间和使用需求。同时，水槽的节水和抗菌性能也得到了显著提升，符合绿色环保和健康生活的要求。</w:t>
      </w:r>
      <w:r>
        <w:rPr>
          <w:rFonts w:hint="eastAsia"/>
        </w:rPr>
        <w:br/>
      </w:r>
      <w:r>
        <w:rPr>
          <w:rFonts w:hint="eastAsia"/>
        </w:rPr>
        <w:t>　　未来，水槽的发展将更加侧重于智能化和定制化。一方面，通过集成智能感应技术和节水装置，如触摸开关、自动感应龙头等，实现水槽的自动化和节能化，提升使用体验和环保性能。另一方面，结合3D打印和模块化设计，消费者可以根据自己的喜好和厨房布局，定制水槽的尺寸、形状和颜色，实现个性化和美学的完美结合。此外，随着物联网技术的应用，水槽将能够与智能家居系统联动，如智能水质监测和过滤，提供更加健康和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893d837704256" w:history="1">
        <w:r>
          <w:rPr>
            <w:rStyle w:val="Hyperlink"/>
          </w:rPr>
          <w:t>2025-2031年中国水槽市场调研分析及发展前景报告</w:t>
        </w:r>
      </w:hyperlink>
      <w:r>
        <w:rPr>
          <w:rFonts w:hint="eastAsia"/>
        </w:rPr>
        <w:t>》基于权威数据资源和长期市场监测数据库，对中国水槽市场进行了深入调研。报告全面剖析了水槽市场现状，科学预判了行业未来趋势，并深入挖掘了水槽行业的投资价值。此外，报告还针对水槽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水槽产业概述</w:t>
      </w:r>
      <w:r>
        <w:rPr>
          <w:rFonts w:hint="eastAsia"/>
        </w:rPr>
        <w:br/>
      </w:r>
      <w:r>
        <w:rPr>
          <w:rFonts w:hint="eastAsia"/>
        </w:rPr>
        <w:t>　　第一节 水槽产业定义</w:t>
      </w:r>
      <w:r>
        <w:rPr>
          <w:rFonts w:hint="eastAsia"/>
        </w:rPr>
        <w:br/>
      </w:r>
      <w:r>
        <w:rPr>
          <w:rFonts w:hint="eastAsia"/>
        </w:rPr>
        <w:t>　　第二节 水槽产业发展历程</w:t>
      </w:r>
      <w:r>
        <w:rPr>
          <w:rFonts w:hint="eastAsia"/>
        </w:rPr>
        <w:br/>
      </w:r>
      <w:r>
        <w:rPr>
          <w:rFonts w:hint="eastAsia"/>
        </w:rPr>
        <w:t>　　第三节 水槽分类情况</w:t>
      </w:r>
      <w:r>
        <w:rPr>
          <w:rFonts w:hint="eastAsia"/>
        </w:rPr>
        <w:br/>
      </w:r>
      <w:r>
        <w:rPr>
          <w:rFonts w:hint="eastAsia"/>
        </w:rPr>
        <w:t>　　第四节 水槽产业链分析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一、水槽产业政策分析</w:t>
      </w:r>
      <w:r>
        <w:rPr>
          <w:rFonts w:hint="eastAsia"/>
        </w:rPr>
        <w:br/>
      </w:r>
      <w:r>
        <w:rPr>
          <w:rFonts w:hint="eastAsia"/>
        </w:rPr>
        <w:t>　　　　二、相关水槽产业政策影响分析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一、我国水槽技术发展概况</w:t>
      </w:r>
      <w:r>
        <w:rPr>
          <w:rFonts w:hint="eastAsia"/>
        </w:rPr>
        <w:br/>
      </w:r>
      <w:r>
        <w:rPr>
          <w:rFonts w:hint="eastAsia"/>
        </w:rPr>
        <w:t>　　　　二、我国水槽行业技术发展趋势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中国水槽市场供需分析预测</w:t>
      </w:r>
      <w:r>
        <w:rPr>
          <w:rFonts w:hint="eastAsia"/>
        </w:rPr>
        <w:br/>
      </w:r>
      <w:r>
        <w:rPr>
          <w:rFonts w:hint="eastAsia"/>
        </w:rPr>
        <w:t>　　第一节 水槽市场现状分析及预测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二、2025-2031年我国水槽市场规模预测</w:t>
      </w:r>
      <w:r>
        <w:rPr>
          <w:rFonts w:hint="eastAsia"/>
        </w:rPr>
        <w:br/>
      </w:r>
      <w:r>
        <w:rPr>
          <w:rFonts w:hint="eastAsia"/>
        </w:rPr>
        <w:t>　　第二节 水槽行业供给分析及预测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二、2025年我国水槽行业产量特点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三、2025-2031年我国水槽行业产量预测</w:t>
      </w:r>
      <w:r>
        <w:rPr>
          <w:rFonts w:hint="eastAsia"/>
        </w:rPr>
        <w:br/>
      </w:r>
      <w:r>
        <w:rPr>
          <w:rFonts w:hint="eastAsia"/>
        </w:rPr>
        <w:t>　　第三节 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一、2019-2024年我国水槽市场需求分析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二、2025年我国水槽市场需求特点分析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三、2025-2031年我国水槽市场需求预测</w:t>
      </w:r>
      <w:r>
        <w:rPr>
          <w:rFonts w:hint="eastAsia"/>
        </w:rPr>
        <w:br/>
      </w:r>
      <w:r>
        <w:rPr>
          <w:rFonts w:hint="eastAsia"/>
        </w:rPr>
        <w:t>　　第四节 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一、2019-2024年我国水槽进出口情况分析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二、2025年我国水槽行业进出口特点分析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三、2025-2031年我国水槽进出口情况预测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2019-2024年我国水槽市场价格回顾分析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2025-2031年我国水槽市场价格趋势预测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二、水槽产业链模型分析</w:t>
      </w:r>
      <w:r>
        <w:rPr>
          <w:rFonts w:hint="eastAsia"/>
        </w:rPr>
        <w:br/>
      </w:r>
      <w:r>
        <w:rPr>
          <w:rFonts w:hint="eastAsia"/>
        </w:rPr>
        <w:t>　　第二节 水槽上游行业发展状况分析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水槽下游产业发展状况分析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三、水槽企业发展规划及前景展望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2019-2024年中国水槽行业集中度分析</w:t>
      </w:r>
      <w:r>
        <w:rPr>
          <w:rFonts w:hint="eastAsia"/>
        </w:rPr>
        <w:br/>
      </w:r>
      <w:r>
        <w:rPr>
          <w:rFonts w:hint="eastAsia"/>
        </w:rPr>
        <w:t>　　第二节 水槽行业SWOT分析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2025-2031年中国水槽行业竞争格局预测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当前水槽行业存在的问题</w:t>
      </w:r>
      <w:r>
        <w:rPr>
          <w:rFonts w:hint="eastAsia"/>
        </w:rPr>
        <w:br/>
      </w:r>
      <w:r>
        <w:rPr>
          <w:rFonts w:hint="eastAsia"/>
        </w:rPr>
        <w:t>　　第二节 水槽未来发展预测分析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一、水槽市场竞争风险</w:t>
      </w:r>
      <w:r>
        <w:rPr>
          <w:rFonts w:hint="eastAsia"/>
        </w:rPr>
        <w:br/>
      </w:r>
      <w:r>
        <w:rPr>
          <w:rFonts w:hint="eastAsia"/>
        </w:rPr>
        <w:t>　　　　二、水槽原材料压力风险分析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三、水槽技术风险分析</w:t>
      </w:r>
      <w:r>
        <w:rPr>
          <w:rFonts w:hint="eastAsia"/>
        </w:rPr>
        <w:br/>
      </w:r>
      <w:r>
        <w:rPr>
          <w:rFonts w:hint="eastAsia"/>
        </w:rPr>
        <w:t>　　　　四、水槽政策和体制风险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2024-2025年水槽行业投资情况分析</w:t>
      </w:r>
      <w:r>
        <w:rPr>
          <w:rFonts w:hint="eastAsia"/>
        </w:rPr>
        <w:br/>
      </w:r>
      <w:r>
        <w:rPr>
          <w:rFonts w:hint="eastAsia"/>
        </w:rPr>
        <w:t>　　　　一、水槽总体投资结构</w:t>
      </w:r>
      <w:r>
        <w:rPr>
          <w:rFonts w:hint="eastAsia"/>
        </w:rPr>
        <w:br/>
      </w:r>
      <w:r>
        <w:rPr>
          <w:rFonts w:hint="eastAsia"/>
        </w:rPr>
        <w:t>　　　　二、水槽投资规模情况</w:t>
      </w:r>
      <w:r>
        <w:rPr>
          <w:rFonts w:hint="eastAsia"/>
        </w:rPr>
        <w:br/>
      </w:r>
      <w:r>
        <w:rPr>
          <w:rFonts w:hint="eastAsia"/>
        </w:rPr>
        <w:t>　　　　三、水槽投资增速情况</w:t>
      </w:r>
      <w:r>
        <w:rPr>
          <w:rFonts w:hint="eastAsia"/>
        </w:rPr>
        <w:br/>
      </w:r>
      <w:r>
        <w:rPr>
          <w:rFonts w:hint="eastAsia"/>
        </w:rPr>
        <w:t>　　　　四、水槽分地区投资分析</w:t>
      </w:r>
      <w:r>
        <w:rPr>
          <w:rFonts w:hint="eastAsia"/>
        </w:rPr>
        <w:br/>
      </w:r>
      <w:r>
        <w:rPr>
          <w:rFonts w:hint="eastAsia"/>
        </w:rPr>
        <w:t>　　第二节 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二、可以投资的水槽模式</w:t>
      </w:r>
      <w:r>
        <w:rPr>
          <w:rFonts w:hint="eastAsia"/>
        </w:rPr>
        <w:br/>
      </w:r>
      <w:r>
        <w:rPr>
          <w:rFonts w:hint="eastAsia"/>
        </w:rPr>
        <w:t>　　　　三、2025年水槽投资机会</w:t>
      </w:r>
      <w:r>
        <w:rPr>
          <w:rFonts w:hint="eastAsia"/>
        </w:rPr>
        <w:br/>
      </w:r>
      <w:r>
        <w:rPr>
          <w:rFonts w:hint="eastAsia"/>
        </w:rPr>
        <w:t>　　　　四、2025年水槽投资新方向</w:t>
      </w:r>
      <w:r>
        <w:rPr>
          <w:rFonts w:hint="eastAsia"/>
        </w:rPr>
        <w:br/>
      </w:r>
      <w:r>
        <w:rPr>
          <w:rFonts w:hint="eastAsia"/>
        </w:rPr>
        <w:t>　　第三节 中:智:林:－水槽行业发展前景分析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一、2025年水槽市场的发展前景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2025-2031年中国水槽市场需求预测</w:t>
      </w:r>
      <w:r>
        <w:rPr>
          <w:rFonts w:hint="eastAsia"/>
        </w:rPr>
        <w:br/>
      </w:r>
      <w:r>
        <w:rPr>
          <w:rFonts w:hint="eastAsia"/>
        </w:rPr>
        <w:t>　　图表 2025年水槽发展趋势预测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893d837704256" w:history="1">
        <w:r>
          <w:rPr>
            <w:rStyle w:val="Hyperlink"/>
          </w:rPr>
          <w:t>2025-2031年中国水槽市场调研分析及发展前景报告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893d837704256" w:history="1">
        <w:r>
          <w:rPr>
            <w:rStyle w:val="Hyperlink"/>
          </w:rPr>
          <w:t>https://www.20087.com/3/11/ShuiCaoHangYeYanJiuBaoGao.html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cc7cd20541ae" w:history="1">
      <w:r>
        <w:rPr>
          <w:rStyle w:val="Hyperlink"/>
        </w:rPr>
        <w:t>2025-2031年中国水槽市场调研分析及发展前景报告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ShuiCaoHangYeYanJiuBaoGao.html" TargetMode="External" Id="R0d7893d8377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ShuiCaoHangYeYanJiuBaoGao.html" TargetMode="External" Id="R2060cc7cd205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2025-01-14T05:14:00Z</dcterms:created>
  <dcterms:modified xsi:type="dcterms:W3CDTF">2025-01-14T06:14:00Z</dcterms:modified>
  <dc:subject>2025-2031年中国水槽市场调研分析及发展前景报告</dc:subject>
  <dc:title>2025-2031年中国水槽市场调研分析及发展前景报告</dc:title>
  <cp:keywords>2025-2031年中国水槽市场调研分析及发展前景报告</cp:keywords>
  <dc:description>2025-2031年中国水槽市场调研分析及发展前景报告</dc:description>
</cp:coreProperties>
</file>