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89fceb1a484c" w:history="1">
              <w:r>
                <w:rPr>
                  <w:rStyle w:val="Hyperlink"/>
                </w:rPr>
                <w:t>2025-2031年中国服装面料行业调研与发展趋势分析报告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89fceb1a484c" w:history="1">
              <w:r>
                <w:rPr>
                  <w:rStyle w:val="Hyperlink"/>
                </w:rPr>
                <w:t>2025-2031年中国服装面料行业调研与发展趋势分析报告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89fceb1a484c" w:history="1">
                <w:r>
                  <w:rPr>
                    <w:rStyle w:val="Hyperlink"/>
                  </w:rPr>
                  <w:t>https://www.20087.com/5/21/FuZhuangMianLiaoHangYeQuShi.html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面料行业正经历一场由环保和科技驱动的革命。环保面料，如再生纤维、生物基材料和可降解织物，逐渐成为市场主流，满足了消费者对可持续时尚的需求。科技面料，包括防水透气膜、智能温控织物和抗菌面料，提升了服装的功能性和舒适度。同时，3D打印和数字印花技术的应用，让面料设计更加个性化和多样化。</w:t>
      </w:r>
      <w:r>
        <w:rPr>
          <w:rFonts w:hint="eastAsia"/>
        </w:rPr>
        <w:br/>
      </w:r>
      <w:r>
        <w:rPr>
          <w:rFonts w:hint="eastAsia"/>
        </w:rPr>
        <w:t>　　未来，服装面料将更加注重智能性和可持续性。智能性体现在开发具有感知和反应能力的面料，如压力敏感、温度调节和环境适应性织物，为穿戴者提供更智能的保护和体验。可持续性方面，通过闭环生产、生物工程和纳米技术，面料生产将更加环保，同时延长服装的使用寿命，减少废弃物。此外，服装面料将与数字时尚结合，通过虚拟现实和增强现实技术，为消费者提供沉浸式的购物和穿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589fceb1a484c" w:history="1">
        <w:r>
          <w:rPr>
            <w:rStyle w:val="Hyperlink"/>
          </w:rPr>
          <w:t>2025-2031年中国服装面料行业调研与发展趋势分析报告</w:t>
        </w:r>
      </w:hyperlink>
      <w:r>
        <w:rPr>
          <w:rFonts w:hint="eastAsia"/>
        </w:rPr>
        <w:t>》基于国家统计局及服装面料行业协会的权威数据，全面调研了服装面料行业的市场规模、市场需求、产业链结构及价格变动，并对服装面料细分市场进行了深入分析。报告详细剖析了服装面料市场竞争格局，重点关注品牌影响力及重点企业的运营表现，同时科学预测了服装面料市场前景与发展趋势，识别了行业潜在的风险与机遇。通过专业、科学的研究方法，报告为服装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一、服装面料行业定义及分类</w:t>
      </w:r>
      <w:r>
        <w:rPr>
          <w:rFonts w:hint="eastAsia"/>
        </w:rPr>
        <w:br/>
      </w:r>
      <w:r>
        <w:rPr>
          <w:rFonts w:hint="eastAsia"/>
        </w:rPr>
        <w:t>　　　　二、服装面料行业经济特性</w:t>
      </w:r>
      <w:r>
        <w:rPr>
          <w:rFonts w:hint="eastAsia"/>
        </w:rPr>
        <w:br/>
      </w:r>
      <w:r>
        <w:rPr>
          <w:rFonts w:hint="eastAsia"/>
        </w:rPr>
        <w:t>　　　　三、服装面料行业产业链简介</w:t>
      </w:r>
      <w:r>
        <w:rPr>
          <w:rFonts w:hint="eastAsia"/>
        </w:rPr>
        <w:br/>
      </w:r>
      <w:r>
        <w:rPr>
          <w:rFonts w:hint="eastAsia"/>
        </w:rPr>
        <w:t>　　第二节 服装面料行业发展成熟度</w:t>
      </w:r>
      <w:r>
        <w:rPr>
          <w:rFonts w:hint="eastAsia"/>
        </w:rPr>
        <w:br/>
      </w:r>
      <w:r>
        <w:rPr>
          <w:rFonts w:hint="eastAsia"/>
        </w:rPr>
        <w:t>　　　　一、服装面料行业发展周期分析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2024-2025年中国服装面料行业发展环境分析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服装面料行业经济环境分析</w:t>
      </w:r>
      <w:r>
        <w:rPr>
          <w:rFonts w:hint="eastAsia"/>
        </w:rPr>
        <w:br/>
      </w:r>
      <w:r>
        <w:rPr>
          <w:rFonts w:hint="eastAsia"/>
        </w:rPr>
        <w:t>　　第二节 服装面料行业政策环境分析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二、相关服装面料行业标准分析</w:t>
      </w:r>
      <w:r>
        <w:rPr>
          <w:rFonts w:hint="eastAsia"/>
        </w:rPr>
        <w:br/>
      </w:r>
      <w:r>
        <w:rPr>
          <w:rFonts w:hint="eastAsia"/>
        </w:rPr>
        <w:t>　　第三节 服装面料行业社会环境分析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中国服装面料市场发展调研</w:t>
      </w:r>
      <w:r>
        <w:rPr>
          <w:rFonts w:hint="eastAsia"/>
        </w:rPr>
        <w:br/>
      </w:r>
      <w:r>
        <w:rPr>
          <w:rFonts w:hint="eastAsia"/>
        </w:rPr>
        <w:t>　　第一节 服装面料市场现状分析及预测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二、2025-2031年中国服装面料市场规模预测</w:t>
      </w:r>
      <w:r>
        <w:rPr>
          <w:rFonts w:hint="eastAsia"/>
        </w:rPr>
        <w:br/>
      </w:r>
      <w:r>
        <w:rPr>
          <w:rFonts w:hint="eastAsia"/>
        </w:rPr>
        <w:t>　　第二节 服装面料行业产能分析及预测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二、2025-2031年中国服装面料行业产能预测</w:t>
      </w:r>
      <w:r>
        <w:rPr>
          <w:rFonts w:hint="eastAsia"/>
        </w:rPr>
        <w:br/>
      </w:r>
      <w:r>
        <w:rPr>
          <w:rFonts w:hint="eastAsia"/>
        </w:rPr>
        <w:t>　　第三节 服装面料行业产量情况分析及预测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二、2025-2031年中国服装面料行业产量预测分析</w:t>
      </w:r>
      <w:r>
        <w:rPr>
          <w:rFonts w:hint="eastAsia"/>
        </w:rPr>
        <w:br/>
      </w:r>
      <w:r>
        <w:rPr>
          <w:rFonts w:hint="eastAsia"/>
        </w:rPr>
        <w:t>　　第四节 服装面料市场需求分析及预测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二、2025-2031年中国服装面料市场需求预测分析</w:t>
      </w:r>
      <w:r>
        <w:rPr>
          <w:rFonts w:hint="eastAsia"/>
        </w:rPr>
        <w:br/>
      </w:r>
      <w:r>
        <w:rPr>
          <w:rFonts w:hint="eastAsia"/>
        </w:rPr>
        <w:t>　　第五节 服装面料进出口数据分析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二、2025-2031年国内服装面料进出口情况预测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服装面料细分市场深度分析</w:t>
      </w:r>
      <w:r>
        <w:rPr>
          <w:rFonts w:hint="eastAsia"/>
        </w:rPr>
        <w:br/>
      </w:r>
      <w:r>
        <w:rPr>
          <w:rFonts w:hint="eastAsia"/>
        </w:rPr>
        <w:t>　　第一节 服装面料细分市场（一）发展研究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2019-2024年中国服装面料行业区域市场分析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三、主要服装面料品牌产品价位分析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五、价格在服装面料行业竞争中的重要性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2024-2025年中国服装面料行业上下游行业发展分析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服装面料上游行业分析</w:t>
      </w:r>
      <w:r>
        <w:rPr>
          <w:rFonts w:hint="eastAsia"/>
        </w:rPr>
        <w:br/>
      </w:r>
      <w:r>
        <w:rPr>
          <w:rFonts w:hint="eastAsia"/>
        </w:rPr>
        <w:t>　　　　一、服装面料产品成本构成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四、上游供给对服装面料行业的影响</w:t>
      </w:r>
      <w:r>
        <w:rPr>
          <w:rFonts w:hint="eastAsia"/>
        </w:rPr>
        <w:br/>
      </w:r>
      <w:r>
        <w:rPr>
          <w:rFonts w:hint="eastAsia"/>
        </w:rPr>
        <w:t>　　第二节 服装面料下游行业分析</w:t>
      </w:r>
      <w:r>
        <w:rPr>
          <w:rFonts w:hint="eastAsia"/>
        </w:rPr>
        <w:br/>
      </w:r>
      <w:r>
        <w:rPr>
          <w:rFonts w:hint="eastAsia"/>
        </w:rPr>
        <w:t>　　　　一、服装面料下游行业分布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四、下游需求对服装面料行业的影响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2024-2025年中国服装面料产业市场竞争格局分析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2024-2025年中国服装面料产业竞争现状分析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一、服装面料竞争力分析</w:t>
      </w:r>
      <w:r>
        <w:rPr>
          <w:rFonts w:hint="eastAsia"/>
        </w:rPr>
        <w:br/>
      </w:r>
      <w:r>
        <w:rPr>
          <w:rFonts w:hint="eastAsia"/>
        </w:rPr>
        <w:t>　　　　二、服装面料技术竞争分析</w:t>
      </w:r>
      <w:r>
        <w:rPr>
          <w:rFonts w:hint="eastAsia"/>
        </w:rPr>
        <w:br/>
      </w:r>
      <w:r>
        <w:rPr>
          <w:rFonts w:hint="eastAsia"/>
        </w:rPr>
        <w:t>　　　　三、服装面料价格竞争分析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2025年中国服装面料产业集中度分析</w:t>
      </w:r>
      <w:r>
        <w:rPr>
          <w:rFonts w:hint="eastAsia"/>
        </w:rPr>
        <w:br/>
      </w:r>
      <w:r>
        <w:rPr>
          <w:rFonts w:hint="eastAsia"/>
        </w:rPr>
        <w:t>　　　　一、服装面料市场集中度分析</w:t>
      </w:r>
      <w:r>
        <w:rPr>
          <w:rFonts w:hint="eastAsia"/>
        </w:rPr>
        <w:br/>
      </w:r>
      <w:r>
        <w:rPr>
          <w:rFonts w:hint="eastAsia"/>
        </w:rPr>
        <w:t>　　　　二、服装面料企业集中度分析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2025-2031年提高服装面料企业竞争力的策略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2024-2025年影响服装面料行业发展的主要因素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一、影响服装面料行业运行的有利因素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二、影响服装面料行业运行的稳定因素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三、影响服装面料行业运行的不利因素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四、我国服装面料行业发展面临的挑战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五、我国服装面料行业发展面临的机遇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服装面料行业投资风险预警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一、2025-2031年服装面料行业市场风险及控制策略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二、2025-2031年服装面料行业政策风险及控制策略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三、2025-2031年服装面料行业经营风险及控制策略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四、2025-2031年服装面料同业竞争风险及控制策略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五、2025-2031年服装面料行业其他风险及控制策略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2025-2031年服装面料市场发展潜力分析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2025-2031年服装面料行业发展趋势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2025-2031年服装面料行业投资前景研究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中:智林:－对我国服装面料品牌的战略思考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四、我国服装面料企业的品牌战略</w:t>
      </w:r>
      <w:r>
        <w:rPr>
          <w:rFonts w:hint="eastAsia"/>
        </w:rPr>
        <w:br/>
      </w:r>
      <w:r>
        <w:rPr>
          <w:rFonts w:hint="eastAsia"/>
        </w:rPr>
        <w:t>　　　　五、服装面料品牌战略管理的策略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2025年服装面料行业壁垒</w:t>
      </w:r>
      <w:r>
        <w:rPr>
          <w:rFonts w:hint="eastAsia"/>
        </w:rPr>
        <w:br/>
      </w:r>
      <w:r>
        <w:rPr>
          <w:rFonts w:hint="eastAsia"/>
        </w:rPr>
        <w:t>　　图表 2025年服装面料市场前景分析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2025-2031年中国服装面料市场需求预测</w:t>
      </w:r>
      <w:r>
        <w:rPr>
          <w:rFonts w:hint="eastAsia"/>
        </w:rPr>
        <w:br/>
      </w:r>
      <w:r>
        <w:rPr>
          <w:rFonts w:hint="eastAsia"/>
        </w:rPr>
        <w:t>　　图表 2025年服装面料发展趋势预测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89fceb1a484c" w:history="1">
        <w:r>
          <w:rPr>
            <w:rStyle w:val="Hyperlink"/>
          </w:rPr>
          <w:t>2025-2031年中国服装面料行业调研与发展趋势分析报告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89fceb1a484c" w:history="1">
        <w:r>
          <w:rPr>
            <w:rStyle w:val="Hyperlink"/>
          </w:rPr>
          <w:t>https://www.20087.com/5/21/FuZhuangMianLiaoHangYeQuShi.html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热点：常见18种面料有哪些、服装面料分类、服装人必看的50种面料知识、服装面料基本知识、衣服面料的介绍、服装面料工厂、服装天然面料分类大全、服装面料图片、56种常见面料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9089af5c4ecc" w:history="1">
      <w:r>
        <w:rPr>
          <w:rStyle w:val="Hyperlink"/>
        </w:rPr>
        <w:t>2025-2031年中国服装面料行业调研与发展趋势分析报告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uZhuangMianLiaoHangYeQuShi.html" TargetMode="External" Id="R77f589fceb1a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uZhuangMianLiaoHangYeQuShi.html" TargetMode="External" Id="Rd0e29089af5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2024-09-12T02:36:00Z</dcterms:created>
  <dcterms:modified xsi:type="dcterms:W3CDTF">2024-09-12T03:36:00Z</dcterms:modified>
  <dc:subject>2025-2031年中国服装面料行业调研与发展趋势分析报告</dc:subject>
  <dc:title>2025-2031年中国服装面料行业调研与发展趋势分析报告</dc:title>
  <cp:keywords>2025-2031年中国服装面料行业调研与发展趋势分析报告</cp:keywords>
  <dc:description>2025-2031年中国服装面料行业调研与发展趋势分析报告</dc:description>
</cp:coreProperties>
</file>