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747a3ff0741e1" w:history="1">
              <w:r>
                <w:rPr>
                  <w:rStyle w:val="Hyperlink"/>
                </w:rPr>
                <w:t>2025-2031年中国立索尔大红市场调查研究与行业前景分析报告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747a3ff0741e1" w:history="1">
              <w:r>
                <w:rPr>
                  <w:rStyle w:val="Hyperlink"/>
                </w:rPr>
                <w:t>2025-2031年中国立索尔大红市场调查研究与行业前景分析报告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747a3ff0741e1" w:history="1">
                <w:r>
                  <w:rPr>
                    <w:rStyle w:val="Hyperlink"/>
                  </w:rPr>
                  <w:t>https://www.20087.com/5/81/LiSuoErDaHongFaZhanQianJing.html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索尔大红是一种常用的有机颜料，广泛应用于涂料、油墨、塑料和橡胶等行业。因其鲜艳的颜色和良好的耐光性，立索尔大红在市场上享有较高的声誉。随着环保法规的日益严格，对立索尔大红的生产和使用提出了更高的要求。现代立索尔大红不仅在生产工艺上实现了无害化处理，还在配方设计上更加注重环保性和安全性。例如，采用低VOC（挥发性有机化合物）配方可以显著减少对环境的污染。然而，市场上产品质量差异较大，部分产品可能存在色牢度不足或含有有害物质的问题。</w:t>
      </w:r>
      <w:r>
        <w:rPr>
          <w:rFonts w:hint="eastAsia"/>
        </w:rPr>
        <w:br/>
      </w:r>
      <w:r>
        <w:rPr>
          <w:rFonts w:hint="eastAsia"/>
        </w:rPr>
        <w:t>　　未来，立索尔大红的发展将更加注重绿色环保与高性能。一方面，通过研发新型环保配方和改进生产工艺，进一步提高产品的色牢度和稳定性，满足更苛刻的应用环境；另一方面，结合循环经济理念，开发可降解和可回收的立索尔大红，减少对环境的影响。此外，探索其在数字印刷和3D打印中的应用潜力，如开发适用于高分辨率打印的高效立索尔大红颜料，提供全面的技术支持，也是未来发展的一个重要方向。同时，加强法律法规建设，确保生产过程中的合法合规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747a3ff0741e1" w:history="1">
        <w:r>
          <w:rPr>
            <w:rStyle w:val="Hyperlink"/>
          </w:rPr>
          <w:t>2025-2031年中国立索尔大红市场调查研究与行业前景分析报告</w:t>
        </w:r>
      </w:hyperlink>
      <w:r>
        <w:rPr>
          <w:rFonts w:hint="eastAsia"/>
        </w:rPr>
        <w:t>》基于多年的行业研究经验和丰富的数据资源，深入剖析了立索尔大红产业链的整体结构。立索尔大红报告详细分析了立索尔大红市场规模与需求，探讨了价格动态，并客观呈现了行业现状。同时，科学预测了立索尔大红市场前景及发展趋势，聚焦立索尔大红重点企业，全面评估了市场竞争、集中度及品牌影响力。此外，立索尔大红报告还进一步细分了市场，揭示了立索尔大红各细分领域的增长潜力。立索尔大红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立索尔大红行业概述</w:t>
      </w:r>
      <w:r>
        <w:rPr>
          <w:rFonts w:hint="eastAsia"/>
        </w:rPr>
        <w:br/>
      </w:r>
      <w:r>
        <w:rPr>
          <w:rFonts w:hint="eastAsia"/>
        </w:rPr>
        <w:t>　　第一节 立索尔大红定义与分类</w:t>
      </w:r>
      <w:r>
        <w:rPr>
          <w:rFonts w:hint="eastAsia"/>
        </w:rPr>
        <w:br/>
      </w:r>
      <w:r>
        <w:rPr>
          <w:rFonts w:hint="eastAsia"/>
        </w:rPr>
        <w:t>　　第二节 立索尔大红应用领域</w:t>
      </w:r>
      <w:r>
        <w:rPr>
          <w:rFonts w:hint="eastAsia"/>
        </w:rPr>
        <w:br/>
      </w:r>
      <w:r>
        <w:rPr>
          <w:rFonts w:hint="eastAsia"/>
        </w:rPr>
        <w:t>　　第三节 立索尔大红行业经济指标分析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立索尔大红产业链及经营模式分析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三、立索尔大红销售模式及销售渠道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全球立索尔大红市场发展综述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2019-2024年全球立索尔大红市场规模与趋势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主要国家与地区立索尔大红市场分析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2025-2031年全球立索尔大红行业发展趋势与前景预测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中国立索尔大红行业市场分析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2024-2025年立索尔大红产能与投资动态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一、国内立索尔大红产能及利用情况</w:t>
      </w:r>
      <w:r>
        <w:rPr>
          <w:rFonts w:hint="eastAsia"/>
        </w:rPr>
        <w:br/>
      </w:r>
      <w:r>
        <w:rPr>
          <w:rFonts w:hint="eastAsia"/>
        </w:rPr>
        <w:t>　　　　二、立索尔大红产能扩张与投资动态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2025-2031年立索尔大红行业产量统计与趋势预测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一、2019-2024年立索尔大红行业产量数据统计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1、2019-2024年立索尔大红产量及增长趋势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2、2019-2024年立索尔大红细分产品产量及份额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二、影响立索尔大红产量的关键因素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三、2025-2031年立索尔大红产量预测</w:t>
      </w:r>
      <w:r>
        <w:rPr>
          <w:rFonts w:hint="eastAsia"/>
        </w:rPr>
        <w:br/>
      </w:r>
      <w:r>
        <w:rPr>
          <w:rFonts w:hint="eastAsia"/>
        </w:rPr>
        <w:t>　　第三节 2025-2031年立索尔大红市场需求与销售分析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一、2024-2025年立索尔大红行业需求现状</w:t>
      </w:r>
      <w:r>
        <w:rPr>
          <w:rFonts w:hint="eastAsia"/>
        </w:rPr>
        <w:br/>
      </w:r>
      <w:r>
        <w:rPr>
          <w:rFonts w:hint="eastAsia"/>
        </w:rPr>
        <w:t>　　　　二、立索尔大红客户群体与需求特点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三、2019-2024年立索尔大红行业销售规模分析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四、2025-2031年立索尔大红市场增长潜力与规模预测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中国立索尔大红细分市场与下游应用领域分析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立索尔大红细分市场分析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一、2024-2025年立索尔大红主要细分产品市场现状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立索尔大红下游应用与客户群体分析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一、2024-2025年立索尔大红各应用领域市场现状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2024-2025年中国立索尔大红技术发展研究</w:t>
      </w:r>
      <w:r>
        <w:rPr>
          <w:rFonts w:hint="eastAsia"/>
        </w:rPr>
        <w:br/>
      </w:r>
      <w:r>
        <w:rPr>
          <w:rFonts w:hint="eastAsia"/>
        </w:rPr>
        <w:t>　　第一节 当前立索尔大红技术发展现状</w:t>
      </w:r>
      <w:r>
        <w:rPr>
          <w:rFonts w:hint="eastAsia"/>
        </w:rPr>
        <w:br/>
      </w:r>
      <w:r>
        <w:rPr>
          <w:rFonts w:hint="eastAsia"/>
        </w:rPr>
        <w:t>　　第二节 国内外立索尔大红技术差异与原因</w:t>
      </w:r>
      <w:r>
        <w:rPr>
          <w:rFonts w:hint="eastAsia"/>
        </w:rPr>
        <w:br/>
      </w:r>
      <w:r>
        <w:rPr>
          <w:rFonts w:hint="eastAsia"/>
        </w:rPr>
        <w:t>　　第三节 立索尔大红技术创新与发展趋势预测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技术进步对立索尔大红行业的影响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立索尔大红价格机制与竞争策略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一、2019-2024年立索尔大红市场价格走势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立索尔大红定价策略与方法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2025-2031年立索尔大红价格竞争态势与趋势预测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中国立索尔大红行业重点区域市场研究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2024-2025年重点区域立索尔大红市场发展概况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二、2019-2024年立索尔大红市场需求规模情况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三、2025-2031年立索尔大红行业发展潜力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二、2019-2024年立索尔大红市场需求规模情况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三、2025-2031年立索尔大红行业发展潜力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二、2019-2024年立索尔大红市场需求规模情况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三、2025-2031年立索尔大红行业发展潜力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二、2019-2024年立索尔大红市场需求规模情况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三、2025-2031年立索尔大红行业发展潜力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二、2019-2024年立索尔大红市场需求规模情况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三、2025-2031年立索尔大红行业发展潜力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2019-2024年中国立索尔大红行业进出口情况分析</w:t>
      </w:r>
      <w:r>
        <w:rPr>
          <w:rFonts w:hint="eastAsia"/>
        </w:rPr>
        <w:br/>
      </w:r>
      <w:r>
        <w:rPr>
          <w:rFonts w:hint="eastAsia"/>
        </w:rPr>
        <w:t>　　第一节 立索尔大红行业进口情况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一、2019-2024年立索尔大红进口规模及增长情况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二、立索尔大红主要进口来源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立索尔大红行业出口情况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一、2019-2024年立索尔大红出口规模及增长情况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二、立索尔大红主要出口目的地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2019-2024年中国立索尔大红行业总体发展与财务状况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2019-2024年中国立索尔大红行业规模情况</w:t>
      </w:r>
      <w:r>
        <w:rPr>
          <w:rFonts w:hint="eastAsia"/>
        </w:rPr>
        <w:br/>
      </w:r>
      <w:r>
        <w:rPr>
          <w:rFonts w:hint="eastAsia"/>
        </w:rPr>
        <w:t>　　　　一、立索尔大红行业企业数量规模</w:t>
      </w:r>
      <w:r>
        <w:rPr>
          <w:rFonts w:hint="eastAsia"/>
        </w:rPr>
        <w:br/>
      </w:r>
      <w:r>
        <w:rPr>
          <w:rFonts w:hint="eastAsia"/>
        </w:rPr>
        <w:t>　　　　二、立索尔大红行业从业人员规模</w:t>
      </w:r>
      <w:r>
        <w:rPr>
          <w:rFonts w:hint="eastAsia"/>
        </w:rPr>
        <w:br/>
      </w:r>
      <w:r>
        <w:rPr>
          <w:rFonts w:hint="eastAsia"/>
        </w:rPr>
        <w:t>　　　　三、立索尔大红行业市场敏感性分析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2019-2024年中国立索尔大红行业财务能力分析</w:t>
      </w:r>
      <w:r>
        <w:rPr>
          <w:rFonts w:hint="eastAsia"/>
        </w:rPr>
        <w:br/>
      </w:r>
      <w:r>
        <w:rPr>
          <w:rFonts w:hint="eastAsia"/>
        </w:rPr>
        <w:t>　　　　一、立索尔大红行业盈利能力</w:t>
      </w:r>
      <w:r>
        <w:rPr>
          <w:rFonts w:hint="eastAsia"/>
        </w:rPr>
        <w:br/>
      </w:r>
      <w:r>
        <w:rPr>
          <w:rFonts w:hint="eastAsia"/>
        </w:rPr>
        <w:t>　　　　二、立索尔大红行业偿债能力</w:t>
      </w:r>
      <w:r>
        <w:rPr>
          <w:rFonts w:hint="eastAsia"/>
        </w:rPr>
        <w:br/>
      </w:r>
      <w:r>
        <w:rPr>
          <w:rFonts w:hint="eastAsia"/>
        </w:rPr>
        <w:t>　　　　三、立索尔大红行业营运能力</w:t>
      </w:r>
      <w:r>
        <w:rPr>
          <w:rFonts w:hint="eastAsia"/>
        </w:rPr>
        <w:br/>
      </w:r>
      <w:r>
        <w:rPr>
          <w:rFonts w:hint="eastAsia"/>
        </w:rPr>
        <w:t>　　　　四、立索尔大红行业发展能力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立索尔大红行业重点企业调研分析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二、企业立索尔大红业务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二、企业立索尔大红业务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二、企业立索尔大红业务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二、企业立索尔大红业务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二、企业立索尔大红业务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二、企业立索尔大红业务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中国立索尔大红行业竞争格局分析</w:t>
      </w:r>
      <w:r>
        <w:rPr>
          <w:rFonts w:hint="eastAsia"/>
        </w:rPr>
        <w:br/>
      </w:r>
      <w:r>
        <w:rPr>
          <w:rFonts w:hint="eastAsia"/>
        </w:rPr>
        <w:t>　　第一节 立索尔大红行业竞争格局总览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2024-2025年立索尔大红行业竞争力分析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2019-2024年立索尔大红行业企业并购活动分析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2024-2025年立索尔大红行业会展与招投标活动分析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一、立索尔大红行业会展活动及其市场影响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2025年中国立索尔大红企业发展企业发展策略与建议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立索尔大红销售模式与渠道策略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立索尔大红品牌与市场推广策略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立索尔大红研发投入与技术创新能力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立索尔大红合作联盟与资源整合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中国立索尔大红行业风险与对策</w:t>
      </w:r>
      <w:r>
        <w:rPr>
          <w:rFonts w:hint="eastAsia"/>
        </w:rPr>
        <w:br/>
      </w:r>
      <w:r>
        <w:rPr>
          <w:rFonts w:hint="eastAsia"/>
        </w:rPr>
        <w:t>　　第一节 立索尔大红行业SWOT分析</w:t>
      </w:r>
      <w:r>
        <w:rPr>
          <w:rFonts w:hint="eastAsia"/>
        </w:rPr>
        <w:br/>
      </w:r>
      <w:r>
        <w:rPr>
          <w:rFonts w:hint="eastAsia"/>
        </w:rPr>
        <w:t>　　　　一、立索尔大红行业优势</w:t>
      </w:r>
      <w:r>
        <w:rPr>
          <w:rFonts w:hint="eastAsia"/>
        </w:rPr>
        <w:br/>
      </w:r>
      <w:r>
        <w:rPr>
          <w:rFonts w:hint="eastAsia"/>
        </w:rPr>
        <w:t>　　　　二、立索尔大红行业劣势</w:t>
      </w:r>
      <w:r>
        <w:rPr>
          <w:rFonts w:hint="eastAsia"/>
        </w:rPr>
        <w:br/>
      </w:r>
      <w:r>
        <w:rPr>
          <w:rFonts w:hint="eastAsia"/>
        </w:rPr>
        <w:t>　　　　三、立索尔大红市场机会</w:t>
      </w:r>
      <w:r>
        <w:rPr>
          <w:rFonts w:hint="eastAsia"/>
        </w:rPr>
        <w:br/>
      </w:r>
      <w:r>
        <w:rPr>
          <w:rFonts w:hint="eastAsia"/>
        </w:rPr>
        <w:t>　　　　四、立索尔大红市场威胁</w:t>
      </w:r>
      <w:r>
        <w:rPr>
          <w:rFonts w:hint="eastAsia"/>
        </w:rPr>
        <w:br/>
      </w:r>
      <w:r>
        <w:rPr>
          <w:rFonts w:hint="eastAsia"/>
        </w:rPr>
        <w:t>　　第二节 立索尔大红行业风险及对策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2025-2031年中国立索尔大红行业前景与发展趋势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2024-2025年立索尔大红行业发展环境分析</w:t>
      </w:r>
      <w:r>
        <w:rPr>
          <w:rFonts w:hint="eastAsia"/>
        </w:rPr>
        <w:br/>
      </w:r>
      <w:r>
        <w:rPr>
          <w:rFonts w:hint="eastAsia"/>
        </w:rPr>
        <w:t>　　　　一、立索尔大红行业主管部门与监管体制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二、立索尔大红行业主要法律法规及政策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三、立索尔大红行业标准与质量监管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2025-2031年立索尔大红行业发展趋势与方向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2025-2031年立索尔大红行业发展潜力与机遇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立索尔大红行业研究结论与建议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中.智.林.立索尔大红行业发展建议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2019-2024年中国立索尔大红市场规模及增长情况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2019-2024年中国立索尔大红行业产能及增长趋势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2025-2031年中国立索尔大红行业产能预测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2019-2024年中国立索尔大红行业产量及增长趋势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2025-2031年中国立索尔大红行业产量预测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2019-2024年中国立索尔大红行业市场需求及增长情况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2025-2031年中国立索尔大红行业市场需求预测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2019-2024年中国立索尔大红行业利润及增长情况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**地区立索尔大红市场规模及增长情况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**地区立索尔大红行业市场需求情况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**地区立索尔大红市场规模及增长情况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**地区立索尔大红行业市场需求情况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2019-2024年中国立索尔大红行业进口量及增速统计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2019-2024年中国立索尔大红行业出口量及增速统计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立索尔大红重点企业经营情况分析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2025年立索尔大红行业壁垒</w:t>
      </w:r>
      <w:r>
        <w:rPr>
          <w:rFonts w:hint="eastAsia"/>
        </w:rPr>
        <w:br/>
      </w:r>
      <w:r>
        <w:rPr>
          <w:rFonts w:hint="eastAsia"/>
        </w:rPr>
        <w:t>　　图表 2025年立索尔大红市场前景分析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2025-2031年中国立索尔大红市场需求预测</w:t>
      </w:r>
      <w:r>
        <w:rPr>
          <w:rFonts w:hint="eastAsia"/>
        </w:rPr>
        <w:br/>
      </w:r>
      <w:r>
        <w:rPr>
          <w:rFonts w:hint="eastAsia"/>
        </w:rPr>
        <w:t>　　图表 2025年立索尔大红发展趋势预测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747a3ff0741e1" w:history="1">
        <w:r>
          <w:rPr>
            <w:rStyle w:val="Hyperlink"/>
          </w:rPr>
          <w:t>2025-2031年中国立索尔大红市场调查研究与行业前景分析报告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747a3ff0741e1" w:history="1">
        <w:r>
          <w:rPr>
            <w:rStyle w:val="Hyperlink"/>
          </w:rPr>
          <w:t>https://www.20087.com/5/81/LiSuoErDaHongFaZhanQianJing.html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4da681344024" w:history="1">
      <w:r>
        <w:rPr>
          <w:rStyle w:val="Hyperlink"/>
        </w:rPr>
        <w:t>2025-2031年中国立索尔大红市场调查研究与行业前景分析报告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iSuoErDaHongFaZhanQianJing.html" TargetMode="External" Id="R057747a3ff07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iSuoErDaHongFaZhanQianJing.html" TargetMode="External" Id="R5d344da68134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2025-03-05T00:55:43Z</dcterms:created>
  <dcterms:modified xsi:type="dcterms:W3CDTF">2025-03-05T01:55:43Z</dcterms:modified>
  <dc:subject>2025-2031年中国立索尔大红市场调查研究与行业前景分析报告</dc:subject>
  <dc:title>2025-2031年中国立索尔大红市场调查研究与行业前景分析报告</dc:title>
  <cp:keywords>2025-2031年中国立索尔大红市场调查研究与行业前景分析报告</cp:keywords>
  <dc:description>2025-2031年中国立索尔大红市场调查研究与行业前景分析报告</dc:description>
</cp:coreProperties>
</file>