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1abc6c39d4201" w:history="1">
              <w:r>
                <w:rPr>
                  <w:rStyle w:val="Hyperlink"/>
                </w:rPr>
                <w:t>2025-2031年全球与中国重低音耳机行业发展分析及市场前景报告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1abc6c39d4201" w:history="1">
              <w:r>
                <w:rPr>
                  <w:rStyle w:val="Hyperlink"/>
                </w:rPr>
                <w:t>2025-2031年全球与中国重低音耳机行业发展分析及市场前景报告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1abc6c39d4201" w:history="1">
                <w:r>
                  <w:rPr>
                    <w:rStyle w:val="Hyperlink"/>
                  </w:rPr>
                  <w:t>https://www.20087.com/5/71/ZhongDiYinErJiHangYeXianZhuangJiQianJing.html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低音耳机是一类侧重于低频响应表现的音频设备，广泛应用于音乐欣赏、影视娱乐、电子竞技及专业监听等场景，满足用户对沉浸式听觉体验的需求。目前，产品通过优化驱动单元结构（如大尺寸动圈、复合振膜）、声学腔体设计和被动辐射技术，增强低频下潜深度与动态表现，营造强烈的节奏感和空间包围感。主流型号在调音风格上突出40Hz至200Hz频段的能量感，同时通过数字或模拟电路进行均衡补偿，避免低频过量导致的浑浊失真。封闭式或半封闭式耳罩设计有助于提升低频听感的压迫感与隔离度。在消费电子市场，重低音已成为许多品牌耳机的核心卖点，尤其受到流行、嘻哈、电子音乐爱好者青睐。制造工艺注重声学密封性、佩戴舒适性与结构刚性，确保长时间使用的稳定性与音质一致性。</w:t>
      </w:r>
      <w:r>
        <w:rPr>
          <w:rFonts w:hint="eastAsia"/>
        </w:rPr>
        <w:br/>
      </w:r>
      <w:r>
        <w:rPr>
          <w:rFonts w:hint="eastAsia"/>
        </w:rPr>
        <w:t>　　未来，重低音耳机的发展将围绕音质真实性、个性化调音与多模态融合持续演进。在声学设计上，新材料的应用（如石墨烯振膜、液晶聚合物）将提升驱动单元的瞬态响应与低失真特性，实现低频的精准控制与快速衰减，避免“轰头”现象。主动降噪与空间音频技术的结合，可增强低频在虚拟声场中的定位感与层次感，提升沉浸体验。个性化音频将成为重要方向，通过用户听力测试或机器学习模型，自动调整低频增益与相位响应，匹配个体听觉偏好。在智能交互方面，触控、语音指令与自适应环境音调节功能将进一步集成，提升操作便捷性。健康听觉理念的普及将推动安全音量提醒与听力保护机制的内置。长远来看，重低音耳机将从单一音频输出设备向集声学优化、环境感知与用户交互于一体的智能听觉终端发展，在个人娱乐与健康生活场景中扮演更全面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1abc6c39d4201" w:history="1">
        <w:r>
          <w:rPr>
            <w:rStyle w:val="Hyperlink"/>
          </w:rPr>
          <w:t>2025-2031年全球与中国重低音耳机行业发展分析及市场前景报告</w:t>
        </w:r>
      </w:hyperlink>
      <w:r>
        <w:rPr>
          <w:rFonts w:hint="eastAsia"/>
        </w:rPr>
        <w:t>》基于权威数据和调研资料，采用定量与定性相结合的方法，系统分析了重低音耳机行业的现状和未来趋势。通过对行业的长期跟踪研究，报告提供了清晰的市场分析和趋势预测，帮助投资者更好地理解行业投资价值。同时，结合重低音耳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重低音耳机市场概述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按照不同产品类型，重低音耳机主要可以分为如下几个类别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全球不同产品类型重低音耳机销售额增长趋势2020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入耳式</w:t>
      </w:r>
      <w:r>
        <w:rPr>
          <w:rFonts w:hint="eastAsia"/>
        </w:rPr>
        <w:br/>
      </w:r>
      <w:r>
        <w:rPr>
          <w:rFonts w:hint="eastAsia"/>
        </w:rPr>
        <w:t>　　　　1.2.3 半入耳式</w:t>
      </w:r>
      <w:r>
        <w:rPr>
          <w:rFonts w:hint="eastAsia"/>
        </w:rPr>
        <w:br/>
      </w:r>
      <w:r>
        <w:rPr>
          <w:rFonts w:hint="eastAsia"/>
        </w:rPr>
        <w:t>　　1.3 按照不同连接方式，重低音耳机主要可以分为如下几个类别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全球不同连接方式 重低音耳机销售额增长趋势2020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无线式</w:t>
      </w:r>
      <w:r>
        <w:rPr>
          <w:rFonts w:hint="eastAsia"/>
        </w:rPr>
        <w:br/>
      </w:r>
      <w:r>
        <w:rPr>
          <w:rFonts w:hint="eastAsia"/>
        </w:rPr>
        <w:t>　　　　1.3.3 有线式</w:t>
      </w:r>
      <w:r>
        <w:rPr>
          <w:rFonts w:hint="eastAsia"/>
        </w:rPr>
        <w:br/>
      </w:r>
      <w:r>
        <w:rPr>
          <w:rFonts w:hint="eastAsia"/>
        </w:rPr>
        <w:t>　　1.4 从不同应用，重低音耳机主要包括如下几个方面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全球不同应用重低音耳机销售额增长趋势2020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个人娱乐</w:t>
      </w:r>
      <w:r>
        <w:rPr>
          <w:rFonts w:hint="eastAsia"/>
        </w:rPr>
        <w:br/>
      </w:r>
      <w:r>
        <w:rPr>
          <w:rFonts w:hint="eastAsia"/>
        </w:rPr>
        <w:t>　　　　1.4.3 专业制作</w:t>
      </w:r>
      <w:r>
        <w:rPr>
          <w:rFonts w:hint="eastAsia"/>
        </w:rPr>
        <w:br/>
      </w:r>
      <w:r>
        <w:rPr>
          <w:rFonts w:hint="eastAsia"/>
        </w:rPr>
        <w:t>　　1.5 重低音耳机行业背景、发展历史、现状及趋势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重低音耳机行业目前现状分析</w:t>
      </w:r>
      <w:r>
        <w:rPr>
          <w:rFonts w:hint="eastAsia"/>
        </w:rPr>
        <w:br/>
      </w:r>
      <w:r>
        <w:rPr>
          <w:rFonts w:hint="eastAsia"/>
        </w:rPr>
        <w:t>　　　　1.5.2 重低音耳机发展趋势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全球重低音耳机总体规模分析</w:t>
      </w:r>
      <w:r>
        <w:rPr>
          <w:rFonts w:hint="eastAsia"/>
        </w:rPr>
        <w:br/>
      </w:r>
      <w:r>
        <w:rPr>
          <w:rFonts w:hint="eastAsia"/>
        </w:rPr>
        <w:t>　　2.1 全球重低音耳机供需现状及预测（2020-2031）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全球重低音耳机产能、产量、产能利用率及发展趋势（2020-2031）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全球重低音耳机产量、需求量及发展趋势（2020-2031）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全球主要地区重低音耳机产量及发展趋势（2020-2031）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全球主要地区重低音耳机产量（2020-2025）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全球主要地区重低音耳机产量（2026-2031）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全球主要地区重低音耳机产量市场份额（2020-2031）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中国重低音耳机供需现状及预测（2020-2031）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中国重低音耳机产能、产量、产能利用率及发展趋势（2020-2031）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中国重低音耳机产量、市场需求量及发展趋势（2020-2031）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全球重低音耳机销量及销售额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全球市场重低音耳机销售额（2020-2031）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全球市场重低音耳机销量（2020-2031）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全球市场重低音耳机价格趋势（2020-2031）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全球重低音耳机主要地区分析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全球主要地区重低音耳机市场规模分析：2020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全球主要地区重低音耳机销售收入及市场份额（2020-2025年）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全球主要地区重低音耳机销售收入预测（2026-2031年）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全球主要地区重低音耳机销量分析：2020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全球主要地区重低音耳机销量及市场份额（2020-2025年）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全球主要地区重低音耳机销量及市场份额预测（2026-2031）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北美市场重低音耳机销量、收入及增长率（2020-2031）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欧洲市场重低音耳机销量、收入及增长率（2020-2031）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中国市场重低音耳机销量、收入及增长率（2020-2031）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日本市场重低音耳机销量、收入及增长率（2020-2031）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东南亚市场重低音耳机销量、收入及增长率（2020-2031）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印度市场重低音耳机销量、收入及增长率（2020-2031）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全球市场主要厂商重低音耳机产能市场份额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全球市场主要厂商重低音耳机销量（2020-2025）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全球市场主要厂商重低音耳机销量（2020-2025）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全球市场主要厂商重低音耳机销售收入（2020-2025）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全球市场主要厂商重低音耳机销售价格（2020-2025）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2024年全球主要生产商重低音耳机收入排名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中国市场主要厂商重低音耳机销量（2020-2025）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中国市场主要厂商重低音耳机销量（2020-2025）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中国市场主要厂商重低音耳机销售收入（2020-2025）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2024年中国主要生产商重低音耳机收入排名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中国市场主要厂商重低音耳机销售价格（2020-2025）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全球主要厂商重低音耳机总部及产地分布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全球主要厂商成立时间及重低音耳机商业化日期</w:t>
      </w:r>
      <w:r>
        <w:rPr>
          <w:rFonts w:hint="eastAsia"/>
        </w:rPr>
        <w:br/>
      </w:r>
      <w:r>
        <w:rPr>
          <w:rFonts w:hint="eastAsia"/>
        </w:rPr>
        <w:t>　　4.6 全球主要厂商重低音耳机产品类型及应用</w:t>
      </w:r>
      <w:r>
        <w:rPr>
          <w:rFonts w:hint="eastAsia"/>
        </w:rPr>
        <w:br/>
      </w:r>
      <w:r>
        <w:rPr>
          <w:rFonts w:hint="eastAsia"/>
        </w:rPr>
        <w:t>　　4.7 重低音耳机行业集中度、竞争程度分析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重低音耳机行业集中度分析：2024年全球Top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全球重低音耳机第一梯队、第二梯队和第三梯队生产商（品牌）及市场份额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重低音耳机销量、收入、价格及毛利率（2020-2025）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不同产品类型重低音耳机分析</w:t>
      </w:r>
      <w:r>
        <w:rPr>
          <w:rFonts w:hint="eastAsia"/>
        </w:rPr>
        <w:br/>
      </w:r>
      <w:r>
        <w:rPr>
          <w:rFonts w:hint="eastAsia"/>
        </w:rPr>
        <w:t>　　6.1 全球不同产品类型重低音耳机销量（2020-2031）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全球不同产品类型重低音耳机销量及市场份额（2020-2025）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全球不同产品类型重低音耳机销量预测（2026-2031）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全球不同产品类型重低音耳机收入（2020-2031）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全球不同产品类型重低音耳机收入及市场份额（2020-2025）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全球不同产品类型重低音耳机收入预测（2026-2031）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全球不同产品类型重低音耳机价格走势（2020-2031）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不同应用重低音耳机分析</w:t>
      </w:r>
      <w:r>
        <w:rPr>
          <w:rFonts w:hint="eastAsia"/>
        </w:rPr>
        <w:br/>
      </w:r>
      <w:r>
        <w:rPr>
          <w:rFonts w:hint="eastAsia"/>
        </w:rPr>
        <w:t>　　7.1 全球不同应用重低音耳机销量（2020-2031）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全球不同应用重低音耳机销量及市场份额（2020-2025）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全球不同应用重低音耳机销量预测（2026-2031）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全球不同应用重低音耳机收入（2020-2031）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全球不同应用重低音耳机收入及市场份额（2020-2025）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全球不同应用重低音耳机收入预测（2026-2031）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全球不同应用重低音耳机价格走势（2020-2031）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重低音耳机产业链分析</w:t>
      </w:r>
      <w:r>
        <w:rPr>
          <w:rFonts w:hint="eastAsia"/>
        </w:rPr>
        <w:br/>
      </w:r>
      <w:r>
        <w:rPr>
          <w:rFonts w:hint="eastAsia"/>
        </w:rPr>
        <w:t>　　8.2 重低音耳机工艺制造技术分析</w:t>
      </w:r>
      <w:r>
        <w:rPr>
          <w:rFonts w:hint="eastAsia"/>
        </w:rPr>
        <w:br/>
      </w:r>
      <w:r>
        <w:rPr>
          <w:rFonts w:hint="eastAsia"/>
        </w:rPr>
        <w:t>　　8.3 重低音耳机产业上游供应分析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重低音耳机下游客户分析</w:t>
      </w:r>
      <w:r>
        <w:rPr>
          <w:rFonts w:hint="eastAsia"/>
        </w:rPr>
        <w:br/>
      </w:r>
      <w:r>
        <w:rPr>
          <w:rFonts w:hint="eastAsia"/>
        </w:rPr>
        <w:t>　　8.5 重低音耳机销售渠道分析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重低音耳机行业发展机遇及主要驱动因素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重低音耳机行业发展面临的风险</w:t>
      </w:r>
      <w:r>
        <w:rPr>
          <w:rFonts w:hint="eastAsia"/>
        </w:rPr>
        <w:br/>
      </w:r>
      <w:r>
        <w:rPr>
          <w:rFonts w:hint="eastAsia"/>
        </w:rPr>
        <w:t>　　9.3 重低音耳机行业政策分析</w:t>
      </w:r>
      <w:r>
        <w:rPr>
          <w:rFonts w:hint="eastAsia"/>
        </w:rPr>
        <w:br/>
      </w:r>
      <w:r>
        <w:rPr>
          <w:rFonts w:hint="eastAsia"/>
        </w:rPr>
        <w:t>　　9.4 重低音耳机中国企业SWOT分析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全球不同产品类型重低音耳机销售额增长（CAGR）趋势2020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全球不同连接方式 重低音耳机销售额增长（CAGR）趋势2020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重低音耳机行业目前发展现状</w:t>
      </w:r>
      <w:r>
        <w:rPr>
          <w:rFonts w:hint="eastAsia"/>
        </w:rPr>
        <w:br/>
      </w:r>
      <w:r>
        <w:rPr>
          <w:rFonts w:hint="eastAsia"/>
        </w:rPr>
        <w:t>　　表 5： 重低音耳机发展趋势</w:t>
      </w:r>
      <w:r>
        <w:rPr>
          <w:rFonts w:hint="eastAsia"/>
        </w:rPr>
        <w:br/>
      </w:r>
      <w:r>
        <w:rPr>
          <w:rFonts w:hint="eastAsia"/>
        </w:rPr>
        <w:t>　　表 6： 全球主要地区重低音耳机产量增速（CAGR）：（2020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全球主要地区重低音耳机产量（2020-2025）&amp;（千件）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全球主要地区重低音耳机产量（2026-2031）&amp;（千件）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全球主要地区重低音耳机产量市场份额（2020-2025）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全球主要地区重低音耳机产量（2026-2031）&amp;（千件）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全球主要地区重低音耳机销售收入增速：（2020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全球主要地区重低音耳机销售收入（2020-2025）&amp;（百万美元）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全球主要地区重低音耳机销售收入市场份额（2020-2025）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全球主要地区重低音耳机收入（2026-2031）&amp;（百万美元）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全球主要地区重低音耳机收入市场份额（2026-2031）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全球主要地区重低音耳机销量（千件）：2020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全球主要地区重低音耳机销量（2020-2025）&amp;（千件）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全球主要地区重低音耳机销量市场份额（2020-2025）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全球主要地区重低音耳机销量（2026-2031）&amp;（千件）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全球主要地区重低音耳机销量份额（2026-2031）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全球市场主要厂商重低音耳机产能（2024-2025）&amp;（千件）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全球市场主要厂商重低音耳机销量（2020-2025）&amp;（千件）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全球市场主要厂商重低音耳机销量市场份额（2020-2025）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全球市场主要厂商重低音耳机销售收入（2020-2025）&amp;（百万美元）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全球市场主要厂商重低音耳机销售收入市场份额（2020-2025）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全球市场主要厂商重低音耳机销售价格（2020-2025）&amp;（美元/件）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2024年全球主要生产商重低音耳机收入排名（百万美元）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中国市场主要厂商重低音耳机销量（2020-2025）&amp;（千件）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中国市场主要厂商重低音耳机销量市场份额（2020-2025）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中国市场主要厂商重低音耳机销售收入（2020-2025）&amp;（百万美元）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中国市场主要厂商重低音耳机销售收入市场份额（2020-2025）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2024年中国主要生产商重低音耳机收入排名（百万美元）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中国市场主要厂商重低音耳机销售价格（2020-2025）&amp;（美元/件）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全球主要厂商重低音耳机总部及产地分布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全球主要厂商成立时间及重低音耳机商业化日期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全球主要厂商重低音耳机产品类型及应用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2024年全球重低音耳机主要厂商市场地位（第一梯队、第二梯队和第三梯队）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全球重低音耳机市场投资、并购等现状分析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重低音耳机生产基地、销售区域、竞争对手及市场地位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重低音耳机产品规格、参数及市场应用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重低音耳机销量（千件）、收入（百万美元）、价格（美元/件）及毛利率（2020-2025）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全球不同产品类型重低音耳机销量（2020-2025年）&amp;（千件）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全球不同产品类型重低音耳机销量市场份额（2020-2025）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全球不同产品类型重低音耳机销量预测（2026-2031）&amp;（千件）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全球市场不同产品类型重低音耳机销量市场份额预测（2026-2031）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全球不同产品类型重低音耳机收入（2020-2025年）&amp;（百万美元）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144： 全球不同产品类型重低音耳机收入市场份额（2020-2025）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全球不同产品类型重低音耳机收入预测（2026-2031）&amp;（百万美元）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全球不同产品类型重低音耳机收入市场份额预测（2026-2031）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全球不同应用重低音耳机销量（2020-2025年）&amp;（千件）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全球不同应用重低音耳机销量市场份额（2020-2025）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全球不同应用重低音耳机销量预测（2026-2031）&amp;（千件）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全球市场不同应用重低音耳机销量市场份额预测（2026-2031）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全球不同应用重低音耳机收入（2020-2025年）&amp;（百万美元）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152： 全球不同应用重低音耳机收入市场份额（2020-2025）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全球不同应用重低音耳机收入预测（2026-2031）&amp;（百万美元）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154： 全球不同应用重低音耳机收入市场份额预测（2026-2031）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重低音耳机上游原料供应商及联系方式列表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156： 重低音耳机典型客户列表</w:t>
      </w:r>
      <w:r>
        <w:rPr>
          <w:rFonts w:hint="eastAsia"/>
        </w:rPr>
        <w:br/>
      </w:r>
      <w:r>
        <w:rPr>
          <w:rFonts w:hint="eastAsia"/>
        </w:rPr>
        <w:t>　　表 157： 重低音耳机主要销售模式及销售渠道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158： 重低音耳机行业发展机遇及主要驱动因素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159： 重低音耳机行业发展面临的风险</w:t>
      </w:r>
      <w:r>
        <w:rPr>
          <w:rFonts w:hint="eastAsia"/>
        </w:rPr>
        <w:br/>
      </w:r>
      <w:r>
        <w:rPr>
          <w:rFonts w:hint="eastAsia"/>
        </w:rPr>
        <w:t>　　表 160： 重低音耳机行业政策分析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重低音耳机产品图片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全球不同产品类型重低音耳机销售额2020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全球不同产品类型重低音耳机市场份额2024 &amp; 2031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半入耳式产品图片</w:t>
      </w:r>
      <w:r>
        <w:rPr>
          <w:rFonts w:hint="eastAsia"/>
        </w:rPr>
        <w:br/>
      </w:r>
      <w:r>
        <w:rPr>
          <w:rFonts w:hint="eastAsia"/>
        </w:rPr>
        <w:t>　　图 6： 全球不同连接方式 重低音耳机销售额2020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全球不同连接方式 重低音耳机市场份额2024 &amp; 2031</w:t>
      </w:r>
      <w:r>
        <w:rPr>
          <w:rFonts w:hint="eastAsia"/>
        </w:rPr>
        <w:br/>
      </w:r>
      <w:r>
        <w:rPr>
          <w:rFonts w:hint="eastAsia"/>
        </w:rPr>
        <w:t>　　图 8： 无线式产品图片</w:t>
      </w:r>
      <w:r>
        <w:rPr>
          <w:rFonts w:hint="eastAsia"/>
        </w:rPr>
        <w:br/>
      </w:r>
      <w:r>
        <w:rPr>
          <w:rFonts w:hint="eastAsia"/>
        </w:rPr>
        <w:t>　　图 9： 有线式产品图片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全球不同应用重低音耳机市场份额2024 &amp; 2031</w:t>
      </w:r>
      <w:r>
        <w:rPr>
          <w:rFonts w:hint="eastAsia"/>
        </w:rPr>
        <w:br/>
      </w:r>
      <w:r>
        <w:rPr>
          <w:rFonts w:hint="eastAsia"/>
        </w:rPr>
        <w:t>　　图 12： 个人娱乐</w:t>
      </w:r>
      <w:r>
        <w:rPr>
          <w:rFonts w:hint="eastAsia"/>
        </w:rPr>
        <w:br/>
      </w:r>
      <w:r>
        <w:rPr>
          <w:rFonts w:hint="eastAsia"/>
        </w:rPr>
        <w:t>　　图 13： 专业制作</w:t>
      </w:r>
      <w:r>
        <w:rPr>
          <w:rFonts w:hint="eastAsia"/>
        </w:rPr>
        <w:br/>
      </w:r>
      <w:r>
        <w:rPr>
          <w:rFonts w:hint="eastAsia"/>
        </w:rPr>
        <w:t>　　图 14： 全球重低音耳机产能、产量、产能利用率及发展趋势（2020-2031）&amp;（千件）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全球重低音耳机产量、需求量及发展趋势（2020-2031）&amp;（千件）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全球主要地区重低音耳机产量（2020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全球主要地区重低音耳机产量市场份额（2020-2031）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中国重低音耳机产能、产量、产能利用率及发展趋势（2020-2031）&amp;（千件）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中国重低音耳机产量、市场需求量及发展趋势（2020-2031）&amp;（千件）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全球重低音耳机市场销售额及增长率：（2020-2031）&amp;（百万美元）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全球市场重低音耳机市场规模：2020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全球市场重低音耳机销量及增长率（2020-2031）&amp;（千件）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全球市场重低音耳机价格趋势（2020-2031）&amp;（美元/件）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全球主要地区重低音耳机销售收入（2020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全球主要地区重低音耳机销售收入市场份额（2020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北美市场重低音耳机销量及增长率（2020-2031）&amp;（千件）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北美市场重低音耳机收入及增长率（2020-2031）&amp;（百万美元）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欧洲市场重低音耳机销量及增长率（2020-2031）&amp;（千件）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欧洲市场重低音耳机收入及增长率（2020-2031）&amp;（百万美元）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中国市场重低音耳机销量及增长率（2020-2031）&amp;（千件）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中国市场重低音耳机收入及增长率（2020-2031）&amp;（百万美元）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日本市场重低音耳机销量及增长率（2020-2031）&amp;（千件）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日本市场重低音耳机收入及增长率（2020-2031）&amp;（百万美元）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东南亚市场重低音耳机销量及增长率（2020-2031）&amp;（千件）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东南亚市场重低音耳机收入及增长率（2020-2031）&amp;（百万美元）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印度市场重低音耳机销量及增长率（2020-2031）&amp;（千件）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印度市场重低音耳机收入及增长率（2020-2031）&amp;（百万美元）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2024年全球市场主要厂商重低音耳机销量市场份额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2024年全球市场主要厂商重低音耳机收入市场份额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2024年中国市场主要厂商重低音耳机销量市场份额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2024年中国市场主要厂商重低音耳机收入市场份额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2024年全球前五大生产商重低音耳机市场份额</w:t>
      </w:r>
      <w:r>
        <w:rPr>
          <w:rFonts w:hint="eastAsia"/>
        </w:rPr>
        <w:br/>
      </w:r>
      <w:r>
        <w:rPr>
          <w:rFonts w:hint="eastAsia"/>
        </w:rPr>
        <w:t>　　图 43： 2024年全球重低音耳机第一梯队、第二梯队和第三梯队厂商及市场份额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全球不同产品类型重低音耳机价格走势（2020-2031）&amp;（美元/件）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全球不同应用重低音耳机价格走势（2020-2031）&amp;（美元/件）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重低音耳机产业链</w:t>
      </w:r>
      <w:r>
        <w:rPr>
          <w:rFonts w:hint="eastAsia"/>
        </w:rPr>
        <w:br/>
      </w:r>
      <w:r>
        <w:rPr>
          <w:rFonts w:hint="eastAsia"/>
        </w:rPr>
        <w:t>　　图 47： 重低音耳机中国企业SWOT分析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1abc6c39d4201" w:history="1">
        <w:r>
          <w:rPr>
            <w:rStyle w:val="Hyperlink"/>
          </w:rPr>
          <w:t>2025-2031年全球与中国重低音耳机行业发展分析及市场前景报告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1abc6c39d4201" w:history="1">
        <w:r>
          <w:rPr>
            <w:rStyle w:val="Hyperlink"/>
          </w:rPr>
          <w:t>https://www.20087.com/5/71/ZhongDiYinErJiHangYeXianZhuangJiQianJing.html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7c1c9e65b4245" w:history="1">
      <w:r>
        <w:rPr>
          <w:rStyle w:val="Hyperlink"/>
        </w:rPr>
        <w:t>2025-2031年全球与中国重低音耳机行业发展分析及市场前景报告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ongDiYinErJiHangYeXianZhuangJiQianJing.html" TargetMode="External" Id="Re871abc6c39d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ongDiYinErJiHangYeXianZhuangJiQianJing.html" TargetMode="External" Id="R1897c1c9e65b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2025-08-25T06:35:21Z</dcterms:created>
  <dcterms:modified xsi:type="dcterms:W3CDTF">2025-08-25T07:35:21Z</dcterms:modified>
  <dc:subject>2025-2031年全球与中国重低音耳机行业发展分析及市场前景报告</dc:subject>
  <dc:title>2025-2031年全球与中国重低音耳机行业发展分析及市场前景报告</dc:title>
  <cp:keywords>2025-2031年全球与中国重低音耳机行业发展分析及市场前景报告</cp:keywords>
  <dc:description>2025-2031年全球与中国重低音耳机行业发展分析及市场前景报告</dc:description>
</cp:coreProperties>
</file>