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7cf3476044cad" w:history="1">
              <w:r>
                <w:rPr>
                  <w:rStyle w:val="Hyperlink"/>
                </w:rPr>
                <w:t>2026-2032年中国PTFE面料市场研究分析与发展前景报告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7cf3476044cad" w:history="1">
              <w:r>
                <w:rPr>
                  <w:rStyle w:val="Hyperlink"/>
                </w:rPr>
                <w:t>2026-2032年中国PTFE面料市场研究分析与发展前景报告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7cf3476044cad" w:history="1">
                <w:r>
                  <w:rPr>
                    <w:rStyle w:val="Hyperlink"/>
                  </w:rPr>
                  <w:t>https://www.20087.com/5/31/PTFEMianLiaoHangYeXianZhuangJiQianJing.html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面料是一种高性能合成材料，具有优异的防水、防风、透气、耐腐蚀和抗紫外线性能，广泛应用于户外运动服装、工业防护服、医疗用品及航空航天等领域。目前，PTFE面料已实现微孔膜结构的技术突破，能够有效阻隔水分子同时允许水蒸气透过，提升穿着舒适性。国内部分企业已掌握关键生产技术，并逐步向中高端市场渗透。然而，行业内仍存在产品同质化趋势、加工工艺复杂、成本较高等问题，限制了其在大众消费市场的普及应用。此外，环保法规趋严背景下，PTFE生产过程中的氟化物排放与处理也面临一定挑战。</w:t>
      </w:r>
      <w:r>
        <w:rPr>
          <w:rFonts w:hint="eastAsia"/>
        </w:rPr>
        <w:br/>
      </w:r>
      <w:r>
        <w:rPr>
          <w:rFonts w:hint="eastAsia"/>
        </w:rPr>
        <w:t>　　未来，PTFE面料将向多功能集成、绿色制造、定制化方向持续升级。随着复合材料与纳米涂层技术的发展，PTFE面料将进一步融合抗菌、防辐射、智能温控等功能，拓展至智能穿戴、应急救援、军用装备等新兴领域。生产工艺方面，低能耗、少污染的清洁制造流程将成为主流，推动行业向可持续发展方向迈进。同时，个性化需求的增长也将促使PTFE面料在设计、色彩、质感等方面更加多样化，满足不同应用场景下的功能与审美要求。政策层面或将加强对高性能纺织材料的支持力度，鼓励企业参与国家新材料产业发展战略。PTFE面料作为功能性纺织品的重要代表，将在科技与环保双重驱动下持续扩大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7cf3476044cad" w:history="1">
        <w:r>
          <w:rPr>
            <w:rStyle w:val="Hyperlink"/>
          </w:rPr>
          <w:t>2026-2032年中国PTFE面料市场研究分析与发展前景报告</w:t>
        </w:r>
      </w:hyperlink>
      <w:r>
        <w:rPr>
          <w:rFonts w:hint="eastAsia"/>
        </w:rPr>
        <w:t>》依托对PTFE面料行业多年的深入监测与研究，综合分析了PTFE面料行业的产业链、市场规模与需求、价格动态。报告运用定量与定性的科学研究方法，准确揭示了PTFE面料行业现状，并对市场前景、发展趋势进行了科学预测。同时，报告聚焦PTFE面料重点企业，深入探讨了行业竞争格局、市场集中度及品牌影响力，还对PTFE面料细分市场进行了详尽剖析。PTFE面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PTFE面料行业界定及应用</w:t>
      </w:r>
      <w:r>
        <w:rPr>
          <w:rFonts w:hint="eastAsia"/>
        </w:rPr>
        <w:br/>
      </w:r>
      <w:r>
        <w:rPr>
          <w:rFonts w:hint="eastAsia"/>
        </w:rPr>
        <w:t>　　第一节 PTFE面料行业定义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PTFE面料主要应用领域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2025-2026年PTFE面料行业技术发展现状及趋势分析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PTFE面料行业技术发展方向、趋势预测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全球PTFE面料行业发展状况分析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2020-2025年全球PTFE面料行业运行概况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2020-2025年全球PTFE面料行业市场规模分析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全球主要地区PTFE面料行业运行情况分析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2026-2032年全球PTFE面料行业发展趋势预测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中国PTFE面料发展环境分析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PTFE面料行业相关政策、标准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PTFE面料行业相关发展规划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中国PTFE面料行业发展现状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一、2025-2026年PTFE面料行业品牌发展现状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二、2025-2026年PTFE面料行业需求市场现状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三、2025-2026年PTFE面料市场需求层次分析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四、2025-2026年中国PTFE面料市场走向分析</w:t>
      </w:r>
      <w:r>
        <w:rPr>
          <w:rFonts w:hint="eastAsia"/>
        </w:rPr>
        <w:br/>
      </w:r>
      <w:r>
        <w:rPr>
          <w:rFonts w:hint="eastAsia"/>
        </w:rPr>
        <w:t>　　第二节 中国PTFE面料行业存在的问题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一、2025-2026年PTFE面料产品市场存在的主要问题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二、2025-2026年国内PTFE面料产品市场的三大瓶颈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三、2025-2026年PTFE面料产品市场遭遇的规模难题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对中国PTFE面料市场的分析及思考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一、PTFE面料市场特点</w:t>
      </w:r>
      <w:r>
        <w:rPr>
          <w:rFonts w:hint="eastAsia"/>
        </w:rPr>
        <w:br/>
      </w:r>
      <w:r>
        <w:rPr>
          <w:rFonts w:hint="eastAsia"/>
        </w:rPr>
        <w:t>　　　　二、PTFE面料市场分析</w:t>
      </w:r>
      <w:r>
        <w:rPr>
          <w:rFonts w:hint="eastAsia"/>
        </w:rPr>
        <w:br/>
      </w:r>
      <w:r>
        <w:rPr>
          <w:rFonts w:hint="eastAsia"/>
        </w:rPr>
        <w:t>　　　　三、PTFE面料市场变化的方向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四、中国PTFE面料行业发展的新思路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五、对中国PTFE面料行业发展的思考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中国PTFE面料行业市场供需现状调研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中国PTFE面料市场现状分析</w:t>
      </w:r>
      <w:r>
        <w:rPr>
          <w:rFonts w:hint="eastAsia"/>
        </w:rPr>
        <w:br/>
      </w:r>
      <w:r>
        <w:rPr>
          <w:rFonts w:hint="eastAsia"/>
        </w:rPr>
        <w:t>　　第二节 中国PTFE面料行业产量情况分析及预测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一、PTFE面料总体产能规模</w:t>
      </w:r>
      <w:r>
        <w:rPr>
          <w:rFonts w:hint="eastAsia"/>
        </w:rPr>
        <w:br/>
      </w:r>
      <w:r>
        <w:rPr>
          <w:rFonts w:hint="eastAsia"/>
        </w:rPr>
        <w:t>　　　　二、PTFE面料生产区域分布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三、2020-2025年中国PTFE面料行业产量统计分析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四、2026-2032年中国PTFE面料行业产量预测分析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中国PTFE面料市场需求分析及预测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一、中国PTFE面料市场需求特点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二、2020-2025年中国PTFE面料市场需求量统计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三、2026-2032年中国PTFE面料市场需求量预测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中国PTFE面料价格趋势分析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一、2020-2025年中国PTFE面料市场价格趋势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二、2026-2032年中国PTFE面料市场价格走势预测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中国PTFE面料进出口分析</w:t>
      </w:r>
      <w:r>
        <w:rPr>
          <w:rFonts w:hint="eastAsia"/>
        </w:rPr>
        <w:br/>
      </w:r>
      <w:r>
        <w:rPr>
          <w:rFonts w:hint="eastAsia"/>
        </w:rPr>
        <w:t>　　第一节 PTFE面料进口情况分析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PTFE面料出口情况分析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影响PTFE面料进出口因素分析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中国PTFE面料行业主要指标监测分析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2020-2025年中国PTFE面料行业规模情况分析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2020-2025年中国PTFE面料行业财务能力分析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PTFE面料行业细分产品调研</w:t>
      </w:r>
      <w:r>
        <w:rPr>
          <w:rFonts w:hint="eastAsia"/>
        </w:rPr>
        <w:br/>
      </w:r>
      <w:r>
        <w:rPr>
          <w:rFonts w:hint="eastAsia"/>
        </w:rPr>
        <w:t>　　第一节 PTFE面料细分产品结构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PTFE面料行业上下游发展情况分析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PTFE面料行业上游产业发展分析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PTFE面料行业下游产业发展分析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PTFE面料行业重点区域市场结构调研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**地区PTFE面料市场容量分析</w:t>
      </w:r>
      <w:r>
        <w:rPr>
          <w:rFonts w:hint="eastAsia"/>
        </w:rPr>
        <w:br/>
      </w:r>
      <w:r>
        <w:rPr>
          <w:rFonts w:hint="eastAsia"/>
        </w:rPr>
        <w:t>　　第三节 **地区PTFE面料市场容量分析</w:t>
      </w:r>
      <w:r>
        <w:rPr>
          <w:rFonts w:hint="eastAsia"/>
        </w:rPr>
        <w:br/>
      </w:r>
      <w:r>
        <w:rPr>
          <w:rFonts w:hint="eastAsia"/>
        </w:rPr>
        <w:t>　　第四节 **地区PTFE面料市场容量分析</w:t>
      </w:r>
      <w:r>
        <w:rPr>
          <w:rFonts w:hint="eastAsia"/>
        </w:rPr>
        <w:br/>
      </w:r>
      <w:r>
        <w:rPr>
          <w:rFonts w:hint="eastAsia"/>
        </w:rPr>
        <w:t>　　第五节 **地区PTFE面料市场容量分析</w:t>
      </w:r>
      <w:r>
        <w:rPr>
          <w:rFonts w:hint="eastAsia"/>
        </w:rPr>
        <w:br/>
      </w:r>
      <w:r>
        <w:rPr>
          <w:rFonts w:hint="eastAsia"/>
        </w:rPr>
        <w:t>　　第六节 **地区PTFE面料市场容量分析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三、企业PTFE面料经营状况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PTFE面料企业多样化经营策略分析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一、PTFE面料企业多样化经营情况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二、现行PTFE面料行业多样化经营的方向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大型PTFE面料企业集团未来发展策略分析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对中小PTFE面料企业生产经营的建议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PTFE面料行业前景及投资风险预警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2026年PTFE面料市场前景分析</w:t>
      </w:r>
      <w:r>
        <w:rPr>
          <w:rFonts w:hint="eastAsia"/>
        </w:rPr>
        <w:br/>
      </w:r>
      <w:r>
        <w:rPr>
          <w:rFonts w:hint="eastAsia"/>
        </w:rPr>
        <w:t>　　第二节 2026年PTFE面料行业发展趋势预测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影响PTFE面料行业发展的主要因素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一、2026影响PTFE面料行业运行的有利因素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二、2026影响PTFE面料行业运行的稳定因素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三、2026影响PTFE面料行业运行的不利因素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四、2026中国PTFE面料行业发展面临的挑战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五、2026中国PTFE面料行业发展面临的机遇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PTFE面料行业投资风险预警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一、PTFE面料行业市场风险预测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二、PTFE面料行业政策风险预测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三、PTFE面料行业经营风险预测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四、PTFE面料行业技术风险预测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五、PTFE面料行业竞争风险预测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六、PTFE面料行业其他风险预测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PTFE面料投资建议</w:t>
      </w:r>
      <w:r>
        <w:rPr>
          <w:rFonts w:hint="eastAsia"/>
        </w:rPr>
        <w:br/>
      </w:r>
      <w:r>
        <w:rPr>
          <w:rFonts w:hint="eastAsia"/>
        </w:rPr>
        <w:t>　　第一节 PTFE面料行业投资环境分析</w:t>
      </w:r>
      <w:r>
        <w:rPr>
          <w:rFonts w:hint="eastAsia"/>
        </w:rPr>
        <w:br/>
      </w:r>
      <w:r>
        <w:rPr>
          <w:rFonts w:hint="eastAsia"/>
        </w:rPr>
        <w:t>　　第二节 PTFE面料行业投资进入壁垒分析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PTFE面料行业类别</w:t>
      </w:r>
      <w:r>
        <w:rPr>
          <w:rFonts w:hint="eastAsia"/>
        </w:rPr>
        <w:br/>
      </w:r>
      <w:r>
        <w:rPr>
          <w:rFonts w:hint="eastAsia"/>
        </w:rPr>
        <w:t>　　图表 PTFE面料行业产业链调研</w:t>
      </w:r>
      <w:r>
        <w:rPr>
          <w:rFonts w:hint="eastAsia"/>
        </w:rPr>
        <w:br/>
      </w:r>
      <w:r>
        <w:rPr>
          <w:rFonts w:hint="eastAsia"/>
        </w:rPr>
        <w:t>　　图表 PTFE面料行业现状</w:t>
      </w:r>
      <w:r>
        <w:rPr>
          <w:rFonts w:hint="eastAsia"/>
        </w:rPr>
        <w:br/>
      </w:r>
      <w:r>
        <w:rPr>
          <w:rFonts w:hint="eastAsia"/>
        </w:rPr>
        <w:t>　　图表 PTFE面料行业标准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2020-2025年中国PTFE面料市场规模</w:t>
      </w:r>
      <w:r>
        <w:rPr>
          <w:rFonts w:hint="eastAsia"/>
        </w:rPr>
        <w:br/>
      </w:r>
      <w:r>
        <w:rPr>
          <w:rFonts w:hint="eastAsia"/>
        </w:rPr>
        <w:t>　　图表 2026年中国PTFE面料行业产能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2020-2025年中国PTFE面料产量</w:t>
      </w:r>
      <w:r>
        <w:rPr>
          <w:rFonts w:hint="eastAsia"/>
        </w:rPr>
        <w:br/>
      </w:r>
      <w:r>
        <w:rPr>
          <w:rFonts w:hint="eastAsia"/>
        </w:rPr>
        <w:t>　　图表 PTFE面料行业动态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2020-2025年中国PTFE面料市场需求量</w:t>
      </w:r>
      <w:r>
        <w:rPr>
          <w:rFonts w:hint="eastAsia"/>
        </w:rPr>
        <w:br/>
      </w:r>
      <w:r>
        <w:rPr>
          <w:rFonts w:hint="eastAsia"/>
        </w:rPr>
        <w:t>　　图表 2026年中国PTFE面料行业需求区域调研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2020-2025年中国PTFE面料行情</w:t>
      </w:r>
      <w:r>
        <w:rPr>
          <w:rFonts w:hint="eastAsia"/>
        </w:rPr>
        <w:br/>
      </w:r>
      <w:r>
        <w:rPr>
          <w:rFonts w:hint="eastAsia"/>
        </w:rPr>
        <w:t>　　图表 2020-2025年中国PTFE面料价格走势图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2020-2025年中国PTFE面料行业销售收入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2020-2025年中国PTFE面料行业盈利情况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2020-2025年中国PTFE面料行业利润总额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2020-2025年中国PTFE面料进口数据</w:t>
      </w:r>
      <w:r>
        <w:rPr>
          <w:rFonts w:hint="eastAsia"/>
        </w:rPr>
        <w:br/>
      </w:r>
      <w:r>
        <w:rPr>
          <w:rFonts w:hint="eastAsia"/>
        </w:rPr>
        <w:t>　　图表 2020-2025年中国PTFE面料出口数据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**地区PTFE面料市场规模</w:t>
      </w:r>
      <w:r>
        <w:rPr>
          <w:rFonts w:hint="eastAsia"/>
        </w:rPr>
        <w:br/>
      </w:r>
      <w:r>
        <w:rPr>
          <w:rFonts w:hint="eastAsia"/>
        </w:rPr>
        <w:t>　　图表 **地区PTFE面料行业市场需求</w:t>
      </w:r>
      <w:r>
        <w:rPr>
          <w:rFonts w:hint="eastAsia"/>
        </w:rPr>
        <w:br/>
      </w:r>
      <w:r>
        <w:rPr>
          <w:rFonts w:hint="eastAsia"/>
        </w:rPr>
        <w:t>　　图表 **地区PTFE面料市场调研</w:t>
      </w:r>
      <w:r>
        <w:rPr>
          <w:rFonts w:hint="eastAsia"/>
        </w:rPr>
        <w:br/>
      </w:r>
      <w:r>
        <w:rPr>
          <w:rFonts w:hint="eastAsia"/>
        </w:rPr>
        <w:t>　　图表 **地区PTFE面料行业市场需求分析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**地区PTFE面料市场规模</w:t>
      </w:r>
      <w:r>
        <w:rPr>
          <w:rFonts w:hint="eastAsia"/>
        </w:rPr>
        <w:br/>
      </w:r>
      <w:r>
        <w:rPr>
          <w:rFonts w:hint="eastAsia"/>
        </w:rPr>
        <w:t>　　图表 **地区PTFE面料行业市场需求</w:t>
      </w:r>
      <w:r>
        <w:rPr>
          <w:rFonts w:hint="eastAsia"/>
        </w:rPr>
        <w:br/>
      </w:r>
      <w:r>
        <w:rPr>
          <w:rFonts w:hint="eastAsia"/>
        </w:rPr>
        <w:t>　　图表 **地区PTFE面料市场调研</w:t>
      </w:r>
      <w:r>
        <w:rPr>
          <w:rFonts w:hint="eastAsia"/>
        </w:rPr>
        <w:br/>
      </w:r>
      <w:r>
        <w:rPr>
          <w:rFonts w:hint="eastAsia"/>
        </w:rPr>
        <w:t>　　图表 **地区PTFE面料行业市场需求分析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PTFE面料行业竞争对手分析</w:t>
      </w:r>
      <w:r>
        <w:rPr>
          <w:rFonts w:hint="eastAsia"/>
        </w:rPr>
        <w:br/>
      </w:r>
      <w:r>
        <w:rPr>
          <w:rFonts w:hint="eastAsia"/>
        </w:rPr>
        <w:t>　　图表 PTFE面料重点企业（一）基本信息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2026-2032年中国PTFE面料行业产量预测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2026-2032年中国PTFE面料市场需求预测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2026-2032年中国PTFE面料市场规模预测</w:t>
      </w:r>
      <w:r>
        <w:rPr>
          <w:rFonts w:hint="eastAsia"/>
        </w:rPr>
        <w:br/>
      </w:r>
      <w:r>
        <w:rPr>
          <w:rFonts w:hint="eastAsia"/>
        </w:rPr>
        <w:t>　　图表 PTFE面料行业准入条件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2026-2032年中国PTFE面料行业信息化</w:t>
      </w:r>
      <w:r>
        <w:rPr>
          <w:rFonts w:hint="eastAsia"/>
        </w:rPr>
        <w:br/>
      </w:r>
      <w:r>
        <w:rPr>
          <w:rFonts w:hint="eastAsia"/>
        </w:rPr>
        <w:t>　　图表 2026年中国PTFE面料市场前景分析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2026-2032年中国PTFE面料行业风险分析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2026-2032年中国PTFE面料行业发展趋势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7cf3476044cad" w:history="1">
        <w:r>
          <w:rPr>
            <w:rStyle w:val="Hyperlink"/>
          </w:rPr>
          <w:t>2026-2032年中国PTFE面料市场研究分析与发展前景报告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7cf3476044cad" w:history="1">
        <w:r>
          <w:rPr>
            <w:rStyle w:val="Hyperlink"/>
          </w:rPr>
          <w:t>https://www.20087.com/5/31/PTFEMianLiaoHangYeXianZhuangJiQianJing.html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热点：特氟龙布料是什么材料、PTFE面料冲锋衣、特氟龙衣服面料、PTFE面料衣服、聚酯纤维面料图片、PTFE面料对人体有害、PTFE和PU的区别、PTFE面料高温后起皱、PTFE机织布参数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509f356644268" w:history="1">
      <w:r>
        <w:rPr>
          <w:rStyle w:val="Hyperlink"/>
        </w:rPr>
        <w:t>2026-2032年中国PTFE面料市场研究分析与发展前景报告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TFEMianLiaoHangYeXianZhuangJiQianJing.html" TargetMode="External" Id="R0e17cf34760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TFEMianLiaoHangYeXianZhuangJiQianJing.html" TargetMode="External" Id="Rc5d509f35664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2026-01-16T23:37:46Z</dcterms:created>
  <dcterms:modified xsi:type="dcterms:W3CDTF">2026-01-17T00:37:46Z</dcterms:modified>
  <dc:subject>2026-2032年中国PTFE面料市场研究分析与发展前景报告</dc:subject>
  <dc:title>2026-2032年中国PTFE面料市场研究分析与发展前景报告</dc:title>
  <cp:keywords>2026-2032年中国PTFE面料市场研究分析与发展前景报告</cp:keywords>
  <dc:description>2026-2032年中国PTFE面料市场研究分析与发展前景报告</dc:description>
</cp:coreProperties>
</file>