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8fbed91f3470a" w:history="1">
              <w:r>
                <w:rPr>
                  <w:rStyle w:val="Hyperlink"/>
                </w:rPr>
                <w:t>2024-2030年中国PVC跳绳市场研究与前景趋势分析报告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8fbed91f3470a" w:history="1">
              <w:r>
                <w:rPr>
                  <w:rStyle w:val="Hyperlink"/>
                </w:rPr>
                <w:t>2024-2030年中国PVC跳绳市场研究与前景趋势分析报告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8fbed91f3470a" w:history="1">
                <w:r>
                  <w:rPr>
                    <w:rStyle w:val="Hyperlink"/>
                  </w:rPr>
                  <w:t>https://www.20087.com/5/81/PVCTiaoShengDeQianJing.html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跳绳作为健身和体育用品市场中的常见产品，凭借其耐用性、成本效益和色彩多样性而广受消费者欢迎。当前市场上，PVC跳绳的设计越来越注重人体工程学，比如手柄的舒适度、绳体的长度可调性以及抗扭转性，以适应不同年龄和技能水平的使用者需求。此外，环保意识的提升促使部分制造商开始探索使用回收PVC材料，减少对环境的影响。</w:t>
      </w:r>
      <w:r>
        <w:rPr>
          <w:rFonts w:hint="eastAsia"/>
        </w:rPr>
        <w:br/>
      </w:r>
      <w:r>
        <w:rPr>
          <w:rFonts w:hint="eastAsia"/>
        </w:rPr>
        <w:t>　　未来，PVC跳绳的发展趋势将更加注重环保材料的应用与技术创新。随着生物基材料技术的进步，可能出现以生物降解材料替代传统PVC的环保型跳绳。同时，智能化也是其发展方向之一，如集成计数、心率监测等功能的智能跳绳，以满足消费者对健康管理和个性化训练的需求。此外，随着消费者对品质和品牌故事的重视，具有独特设计和良好品牌形象的产品将更受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8fbed91f3470a" w:history="1">
        <w:r>
          <w:rPr>
            <w:rStyle w:val="Hyperlink"/>
          </w:rPr>
          <w:t>2024-2030年中国PVC跳绳市场研究与前景趋势分析报告</w:t>
        </w:r>
      </w:hyperlink>
      <w:r>
        <w:rPr>
          <w:rFonts w:hint="eastAsia"/>
        </w:rPr>
        <w:t>》依据国家统计局、发改委及PVC跳绳相关协会等的数据资料，深入研究了PVC跳绳行业的现状，包括PVC跳绳市场需求、市场规模及产业链状况。PVC跳绳报告分析了PVC跳绳的价格波动、各细分市场的动态，以及重点企业的经营状况。同时，报告对PVC跳绳市场前景及发展趋势进行了科学预测，揭示了潜在的市场需求和投资机会，也指出了PVC跳绳行业内可能的风险。此外，PVC跳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PVC跳绳行业发展概述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一、PVC跳绳行业定义及分类</w:t>
      </w:r>
      <w:r>
        <w:rPr>
          <w:rFonts w:hint="eastAsia"/>
        </w:rPr>
        <w:br/>
      </w:r>
      <w:r>
        <w:rPr>
          <w:rFonts w:hint="eastAsia"/>
        </w:rPr>
        <w:t>　　　　二、PVC跳绳行业经济特性</w:t>
      </w:r>
      <w:r>
        <w:rPr>
          <w:rFonts w:hint="eastAsia"/>
        </w:rPr>
        <w:br/>
      </w:r>
      <w:r>
        <w:rPr>
          <w:rFonts w:hint="eastAsia"/>
        </w:rPr>
        <w:t>　　　　三、PVC跳绳行业产业链简介</w:t>
      </w:r>
      <w:r>
        <w:rPr>
          <w:rFonts w:hint="eastAsia"/>
        </w:rPr>
        <w:br/>
      </w:r>
      <w:r>
        <w:rPr>
          <w:rFonts w:hint="eastAsia"/>
        </w:rPr>
        <w:t>　　第二节 PVC跳绳行业发展成熟度</w:t>
      </w:r>
      <w:r>
        <w:rPr>
          <w:rFonts w:hint="eastAsia"/>
        </w:rPr>
        <w:br/>
      </w:r>
      <w:r>
        <w:rPr>
          <w:rFonts w:hint="eastAsia"/>
        </w:rPr>
        <w:t>　　　　一、PVC跳绳行业发展周期分析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PVC跳绳行业相关产业动态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PVC跳绳行业发展环境分析</w:t>
      </w:r>
      <w:r>
        <w:rPr>
          <w:rFonts w:hint="eastAsia"/>
        </w:rPr>
        <w:br/>
      </w:r>
      <w:r>
        <w:rPr>
          <w:rFonts w:hint="eastAsia"/>
        </w:rPr>
        <w:t>　　第一节 PVC跳绳行业环境分析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PVC跳绳行业相关政策、法规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PVC跳绳行业技术发展现状及趋势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当前我国PVC跳绳技术发展现状</w:t>
      </w:r>
      <w:r>
        <w:rPr>
          <w:rFonts w:hint="eastAsia"/>
        </w:rPr>
        <w:br/>
      </w:r>
      <w:r>
        <w:rPr>
          <w:rFonts w:hint="eastAsia"/>
        </w:rPr>
        <w:t>　　第二节 中外PVC跳绳技术差距及产生差距的主要原因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提高我国PVC跳绳技术的对策</w:t>
      </w:r>
      <w:r>
        <w:rPr>
          <w:rFonts w:hint="eastAsia"/>
        </w:rPr>
        <w:br/>
      </w:r>
      <w:r>
        <w:rPr>
          <w:rFonts w:hint="eastAsia"/>
        </w:rPr>
        <w:t>　　第四节 我国PVC跳绳产品研发、设计发展趋势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中国PVC跳绳市场发展调研</w:t>
      </w:r>
      <w:r>
        <w:rPr>
          <w:rFonts w:hint="eastAsia"/>
        </w:rPr>
        <w:br/>
      </w:r>
      <w:r>
        <w:rPr>
          <w:rFonts w:hint="eastAsia"/>
        </w:rPr>
        <w:t>　　第一节 PVC跳绳市场现状分析及预测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一、2018-2023年中国PVC跳绳市场规模分析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二、2024-2030年中国PVC跳绳市场规模预测</w:t>
      </w:r>
      <w:r>
        <w:rPr>
          <w:rFonts w:hint="eastAsia"/>
        </w:rPr>
        <w:br/>
      </w:r>
      <w:r>
        <w:rPr>
          <w:rFonts w:hint="eastAsia"/>
        </w:rPr>
        <w:t>　　第二节 PVC跳绳行业产能分析及预测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一、2018-2023年中国PVC跳绳行业产能分析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二、2024-2030年中国PVC跳绳行业产能预测</w:t>
      </w:r>
      <w:r>
        <w:rPr>
          <w:rFonts w:hint="eastAsia"/>
        </w:rPr>
        <w:br/>
      </w:r>
      <w:r>
        <w:rPr>
          <w:rFonts w:hint="eastAsia"/>
        </w:rPr>
        <w:t>　　第三节 PVC跳绳行业产量分析及预测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一、2018-2023年中国PVC跳绳行业产量分析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二、2024-2030年中国PVC跳绳行业产量预测</w:t>
      </w:r>
      <w:r>
        <w:rPr>
          <w:rFonts w:hint="eastAsia"/>
        </w:rPr>
        <w:br/>
      </w:r>
      <w:r>
        <w:rPr>
          <w:rFonts w:hint="eastAsia"/>
        </w:rPr>
        <w:t>　　第四节 PVC跳绳市场需求分析及预测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一、2018-2023年中国PVC跳绳市场需求分析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二、2024-2030年中国PVC跳绳市场需求预测</w:t>
      </w:r>
      <w:r>
        <w:rPr>
          <w:rFonts w:hint="eastAsia"/>
        </w:rPr>
        <w:br/>
      </w:r>
      <w:r>
        <w:rPr>
          <w:rFonts w:hint="eastAsia"/>
        </w:rPr>
        <w:t>　　第五节 PVC跳绳进出口数据分析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一、2018-2023年中国PVC跳绳进出口数据分析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二、2024-2030年国内PVC跳绳进出口情况预测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2018-2023年中国PVC跳绳行业总体发展状况</w:t>
      </w:r>
      <w:r>
        <w:rPr>
          <w:rFonts w:hint="eastAsia"/>
        </w:rPr>
        <w:br/>
      </w:r>
      <w:r>
        <w:rPr>
          <w:rFonts w:hint="eastAsia"/>
        </w:rPr>
        <w:t>　　第一节 中国PVC跳绳行业规模情况分析</w:t>
      </w:r>
      <w:r>
        <w:rPr>
          <w:rFonts w:hint="eastAsia"/>
        </w:rPr>
        <w:br/>
      </w:r>
      <w:r>
        <w:rPr>
          <w:rFonts w:hint="eastAsia"/>
        </w:rPr>
        <w:t>　　　　一、PVC跳绳行业单位规模情况分析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二、PVC跳绳行业人员规模状况分析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三、PVC跳绳行业资产规模状况分析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四、PVC跳绳行业市场规模状况分析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五、PVC跳绳行业敏感性分析</w:t>
      </w:r>
      <w:r>
        <w:rPr>
          <w:rFonts w:hint="eastAsia"/>
        </w:rPr>
        <w:br/>
      </w:r>
      <w:r>
        <w:rPr>
          <w:rFonts w:hint="eastAsia"/>
        </w:rPr>
        <w:t>　　第二节 中国PVC跳绳行业财务能力分析</w:t>
      </w:r>
      <w:r>
        <w:rPr>
          <w:rFonts w:hint="eastAsia"/>
        </w:rPr>
        <w:br/>
      </w:r>
      <w:r>
        <w:rPr>
          <w:rFonts w:hint="eastAsia"/>
        </w:rPr>
        <w:t>　　　　一、PVC跳绳行业盈利能力分析</w:t>
      </w:r>
      <w:r>
        <w:rPr>
          <w:rFonts w:hint="eastAsia"/>
        </w:rPr>
        <w:br/>
      </w:r>
      <w:r>
        <w:rPr>
          <w:rFonts w:hint="eastAsia"/>
        </w:rPr>
        <w:t>　　　　二、PVC跳绳行业偿债能力分析</w:t>
      </w:r>
      <w:r>
        <w:rPr>
          <w:rFonts w:hint="eastAsia"/>
        </w:rPr>
        <w:br/>
      </w:r>
      <w:r>
        <w:rPr>
          <w:rFonts w:hint="eastAsia"/>
        </w:rPr>
        <w:t>　　　　三、PVC跳绳行业营运能力分析</w:t>
      </w:r>
      <w:r>
        <w:rPr>
          <w:rFonts w:hint="eastAsia"/>
        </w:rPr>
        <w:br/>
      </w:r>
      <w:r>
        <w:rPr>
          <w:rFonts w:hint="eastAsia"/>
        </w:rPr>
        <w:t>　　　　四、PVC跳绳行业发展能力分析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中国PVC跳绳行业重点区域发展分析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一、中国PVC跳绳行业重点区域市场结构变化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二、重点地区（一）PVC跳绳行业发展分析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三、重点地区（二）PVC跳绳行业发展分析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四、重点地区（三）PVC跳绳行业发展分析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五、重点地区（四）PVC跳绳行业发展分析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六、重点地区（五）PVC跳绳行业发展分析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PVC跳绳行业产品价格分析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三、主要PVC跳绳品牌产品价位分析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五、价格在PVC跳绳行业竞争中的重要性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2023年中国PVC跳绳行业上下游行业发展分析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PVC跳绳上游行业分析</w:t>
      </w:r>
      <w:r>
        <w:rPr>
          <w:rFonts w:hint="eastAsia"/>
        </w:rPr>
        <w:br/>
      </w:r>
      <w:r>
        <w:rPr>
          <w:rFonts w:hint="eastAsia"/>
        </w:rPr>
        <w:t>　　　　一、PVC跳绳产品成本构成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四、上游供给对PVC跳绳行业的影响</w:t>
      </w:r>
      <w:r>
        <w:rPr>
          <w:rFonts w:hint="eastAsia"/>
        </w:rPr>
        <w:br/>
      </w:r>
      <w:r>
        <w:rPr>
          <w:rFonts w:hint="eastAsia"/>
        </w:rPr>
        <w:t>　　第二节 PVC跳绳下游行业分析</w:t>
      </w:r>
      <w:r>
        <w:rPr>
          <w:rFonts w:hint="eastAsia"/>
        </w:rPr>
        <w:br/>
      </w:r>
      <w:r>
        <w:rPr>
          <w:rFonts w:hint="eastAsia"/>
        </w:rPr>
        <w:t>　　　　一、PVC跳绳下游行业分布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四、下游需求对PVC跳绳行业的影响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PVC跳绳行业重点企业发展调研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PVC跳绳重点企业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PVC跳绳重点企业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PVC跳绳重点企业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PVC跳绳重点企业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PVC跳绳重点企业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2023年中国PVC跳绳产业市场竞争格局分析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2023年中国PVC跳绳产业竞争现状分析</w:t>
      </w:r>
      <w:r>
        <w:rPr>
          <w:rFonts w:hint="eastAsia"/>
        </w:rPr>
        <w:br/>
      </w:r>
      <w:r>
        <w:rPr>
          <w:rFonts w:hint="eastAsia"/>
        </w:rPr>
        <w:t>　　　　一、PVC跳绳竞争力分析</w:t>
      </w:r>
      <w:r>
        <w:rPr>
          <w:rFonts w:hint="eastAsia"/>
        </w:rPr>
        <w:br/>
      </w:r>
      <w:r>
        <w:rPr>
          <w:rFonts w:hint="eastAsia"/>
        </w:rPr>
        <w:t>　　　　二、PVC跳绳技术竞争分析</w:t>
      </w:r>
      <w:r>
        <w:rPr>
          <w:rFonts w:hint="eastAsia"/>
        </w:rPr>
        <w:br/>
      </w:r>
      <w:r>
        <w:rPr>
          <w:rFonts w:hint="eastAsia"/>
        </w:rPr>
        <w:t>　　　　三、PVC跳绳价格竞争分析</w:t>
      </w:r>
      <w:r>
        <w:rPr>
          <w:rFonts w:hint="eastAsia"/>
        </w:rPr>
        <w:br/>
      </w:r>
      <w:r>
        <w:rPr>
          <w:rFonts w:hint="eastAsia"/>
        </w:rPr>
        <w:t>　　第二节 2023年中国PVC跳绳产业集中度分析</w:t>
      </w:r>
      <w:r>
        <w:rPr>
          <w:rFonts w:hint="eastAsia"/>
        </w:rPr>
        <w:br/>
      </w:r>
      <w:r>
        <w:rPr>
          <w:rFonts w:hint="eastAsia"/>
        </w:rPr>
        <w:t>　　　　一、PVC跳绳市场集中度分析</w:t>
      </w:r>
      <w:r>
        <w:rPr>
          <w:rFonts w:hint="eastAsia"/>
        </w:rPr>
        <w:br/>
      </w:r>
      <w:r>
        <w:rPr>
          <w:rFonts w:hint="eastAsia"/>
        </w:rPr>
        <w:t>　　　　二、PVC跳绳企业集中度分析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2024-2030年提高PVC跳绳企业竞争力的策略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PVC跳绳行业投资风险预警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2023年影响PVC跳绳行业发展的主要因素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一、影响PVC跳绳行业运行的有利因素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二、影响PVC跳绳行业运行的稳定因素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三、影响PVC跳绳行业运行的不利因素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四、我国PVC跳绳行业发展面临的挑战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五、我国PVC跳绳行业发展面临的机遇</w:t>
      </w:r>
      <w:r>
        <w:rPr>
          <w:rFonts w:hint="eastAsia"/>
        </w:rPr>
        <w:br/>
      </w:r>
      <w:r>
        <w:rPr>
          <w:rFonts w:hint="eastAsia"/>
        </w:rPr>
        <w:t>　　第二节 对PVC跳绳行业投资风险预警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一、2024-2030年PVC跳绳行业市场风险及控制策略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二、2024-2030年PVC跳绳行业政策风险及控制策略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三、2024-2030年PVC跳绳行业经营风险及控制策略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四、2024-2030年PVC跳绳同业竞争风险及控制策略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五、2024-2030年PVC跳绳行业其他风险及控制策略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PVC跳绳行业发展趋势与投资规划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2024-2030年PVC跳绳市场发展潜力分析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2024-2030年PVC跳绳行业发展趋势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2024-2030年PVC跳绳行业投资前景研究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中:智:林:－对我国PVC跳绳品牌的战略思考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二、PVC跳绳实施品牌战略的意义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三、PVC跳绳企业品牌的现状分析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四、我国PVC跳绳企业的品牌战略</w:t>
      </w:r>
      <w:r>
        <w:rPr>
          <w:rFonts w:hint="eastAsia"/>
        </w:rPr>
        <w:br/>
      </w:r>
      <w:r>
        <w:rPr>
          <w:rFonts w:hint="eastAsia"/>
        </w:rPr>
        <w:t>　　　　五、PVC跳绳品牌战略管理的策略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2018-2023年中国PVC跳绳市场规模及增长情况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2018-2023年中国PVC跳绳行业产量及增长趋势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2024-2030年中国PVC跳绳行业产量预测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2018-2023年中国PVC跳绳行业市场需求及增长情况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2024-2030年中国PVC跳绳行业市场需求预测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2018-2023年中国PVC跳绳行业利润及增长情况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**地区PVC跳绳市场规模及增长情况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**地区PVC跳绳行业市场需求情况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**地区PVC跳绳市场规模及增长情况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**地区PVC跳绳行业市场需求情况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2018-2023年中国PVC跳绳行业出口情况分析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2018-2023年中国PVC跳绳行业产品市场价格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2024-2030年中国PVC跳绳行业产品市场价格走势预测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PVC跳绳重点企业经营情况分析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PVC跳绳重点企业经营情况分析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2024-2030年中国PVC跳绳市场规模预测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2024-2030年中国PVC跳绳行业利润预测</w:t>
      </w:r>
      <w:r>
        <w:rPr>
          <w:rFonts w:hint="eastAsia"/>
        </w:rPr>
        <w:br/>
      </w:r>
      <w:r>
        <w:rPr>
          <w:rFonts w:hint="eastAsia"/>
        </w:rPr>
        <w:t>　　图表 2024年PVC跳绳行业壁垒</w:t>
      </w:r>
      <w:r>
        <w:rPr>
          <w:rFonts w:hint="eastAsia"/>
        </w:rPr>
        <w:br/>
      </w:r>
      <w:r>
        <w:rPr>
          <w:rFonts w:hint="eastAsia"/>
        </w:rPr>
        <w:t>　　图表 2024年PVC跳绳市场前景分析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2024-2030年中国PVC跳绳市场需求预测</w:t>
      </w:r>
      <w:r>
        <w:rPr>
          <w:rFonts w:hint="eastAsia"/>
        </w:rPr>
        <w:br/>
      </w:r>
      <w:r>
        <w:rPr>
          <w:rFonts w:hint="eastAsia"/>
        </w:rPr>
        <w:t>　　图表 2024年PVC跳绳发展趋势预测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8fbed91f3470a" w:history="1">
        <w:r>
          <w:rPr>
            <w:rStyle w:val="Hyperlink"/>
          </w:rPr>
          <w:t>2024-2030年中国PVC跳绳市场研究与前景趋势分析报告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8fbed91f3470a" w:history="1">
        <w:r>
          <w:rPr>
            <w:rStyle w:val="Hyperlink"/>
          </w:rPr>
          <w:t>https://www.20087.com/5/81/PVCTiaoShengDeQianJing.html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0731e765747ef" w:history="1">
      <w:r>
        <w:rPr>
          <w:rStyle w:val="Hyperlink"/>
        </w:rPr>
        <w:t>2024-2030年中国PVC跳绳市场研究与前景趋势分析报告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PVCTiaoShengDeQianJing.html" TargetMode="External" Id="R7118fbed91f3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PVCTiaoShengDeQianJing.html" TargetMode="External" Id="R0bd0731e765747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2024-02-05T05:16:41Z</dcterms:created>
  <dcterms:modified xsi:type="dcterms:W3CDTF">2024-02-05T06:16:41Z</dcterms:modified>
  <dc:subject>2024-2030年中国PVC跳绳市场研究与前景趋势分析报告</dc:subject>
  <dc:title>2024-2030年中国PVC跳绳市场研究与前景趋势分析报告</dc:title>
  <cp:keywords>2024-2030年中国PVC跳绳市场研究与前景趋势分析报告</cp:keywords>
  <dc:description>2024-2030年中国PVC跳绳市场研究与前景趋势分析报告</dc:description>
</cp:coreProperties>
</file>