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600d10ce643d9" w:history="1">
              <w:r>
                <w:rPr>
                  <w:rStyle w:val="Hyperlink"/>
                </w:rPr>
                <w:t>中国化妆品行业现状与前景趋势分析报告（2025-2031年）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600d10ce643d9" w:history="1">
              <w:r>
                <w:rPr>
                  <w:rStyle w:val="Hyperlink"/>
                </w:rPr>
                <w:t>中国化妆品行业现状与前景趋势分析报告（2025-2031年）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600d10ce643d9" w:history="1">
                <w:r>
                  <w:rPr>
                    <w:rStyle w:val="Hyperlink"/>
                  </w:rPr>
                  <w:t>https://www.20087.com/5/91/HuaZhuangPinShiChangQianJing.html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是满足人们日常生活多元化需求的重要产品，近年来，随着全球经济的复苏和消费者生活水平的提高，化妆品市场呈现出快速增长的态势。在生产方面，化妆品行业涵盖了从原料生产到产品研发、包装设计等多个环节，产业链日益完善。同时，随着科技的进步和消费者需求的多样化，化妆品行业不断推出新品，产品种类和功能不断丰富。</w:t>
      </w:r>
      <w:r>
        <w:rPr>
          <w:rFonts w:hint="eastAsia"/>
        </w:rPr>
        <w:br/>
      </w:r>
      <w:r>
        <w:rPr>
          <w:rFonts w:hint="eastAsia"/>
        </w:rPr>
        <w:t>　　未来，化妆品产业将继续保持稳健增长，但增速将受到消费者需求变化、市场竞争以及政策法规等因素的影响。随着消费者对化妆品安全和有效性的关注度不断提高，产品的品质和创新性将成为行业竞争的核心。同时，随着全球环保意识的提升，化妆品行业的绿色环保和可持续发展将成为重要趋势。在此背景下，化妆品企业需要不断加强产品研发、品质控制和环保技术创新，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600d10ce643d9" w:history="1">
        <w:r>
          <w:rPr>
            <w:rStyle w:val="Hyperlink"/>
          </w:rPr>
          <w:t>中国化妆品行业现状与前景趋势分析报告（2025-2031年）</w:t>
        </w:r>
      </w:hyperlink>
      <w:r>
        <w:rPr>
          <w:rFonts w:hint="eastAsia"/>
        </w:rPr>
        <w:t>》基于多年化妆品行业研究积累，结合化妆品行业市场现状，通过资深研究团队对化妆品市场资讯的系统整理与分析，依托权威数据资源及长期市场监测数据库，对化妆品行业进行了全面调研。报告详细分析了化妆品市场规模、市场前景、技术现状及未来发展方向，重点评估了化妆品行业内企业的竞争格局及经营表现，并通过SWOT分析揭示了化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600d10ce643d9" w:history="1">
        <w:r>
          <w:rPr>
            <w:rStyle w:val="Hyperlink"/>
          </w:rPr>
          <w:t>中国化妆品行业现状与前景趋势分析报告（2025-2031年）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化妆品行业界定</w:t>
      </w:r>
      <w:r>
        <w:rPr>
          <w:rFonts w:hint="eastAsia"/>
        </w:rPr>
        <w:br/>
      </w:r>
      <w:r>
        <w:rPr>
          <w:rFonts w:hint="eastAsia"/>
        </w:rPr>
        <w:t>　　第一节 化妆品行业定义</w:t>
      </w:r>
      <w:r>
        <w:rPr>
          <w:rFonts w:hint="eastAsia"/>
        </w:rPr>
        <w:br/>
      </w:r>
      <w:r>
        <w:rPr>
          <w:rFonts w:hint="eastAsia"/>
        </w:rPr>
        <w:t>　　第二节 化妆品行业特点分析</w:t>
      </w:r>
      <w:r>
        <w:rPr>
          <w:rFonts w:hint="eastAsia"/>
        </w:rPr>
        <w:br/>
      </w:r>
      <w:r>
        <w:rPr>
          <w:rFonts w:hint="eastAsia"/>
        </w:rPr>
        <w:t>　　第三节 化妆品行业发展历程</w:t>
      </w:r>
      <w:r>
        <w:rPr>
          <w:rFonts w:hint="eastAsia"/>
        </w:rPr>
        <w:br/>
      </w:r>
      <w:r>
        <w:rPr>
          <w:rFonts w:hint="eastAsia"/>
        </w:rPr>
        <w:t>　　第四节 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全球化妆品行业总体情况</w:t>
      </w:r>
      <w:r>
        <w:rPr>
          <w:rFonts w:hint="eastAsia"/>
        </w:rPr>
        <w:br/>
      </w:r>
      <w:r>
        <w:rPr>
          <w:rFonts w:hint="eastAsia"/>
        </w:rPr>
        <w:t>　　第二节 化妆品行业重点国家、地区市场分析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一、化妆品行业相关政策</w:t>
      </w:r>
      <w:r>
        <w:rPr>
          <w:rFonts w:hint="eastAsia"/>
        </w:rPr>
        <w:br/>
      </w:r>
      <w:r>
        <w:rPr>
          <w:rFonts w:hint="eastAsia"/>
        </w:rPr>
        <w:t>　　　　二、化妆品行业相关标准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提高我国化妆品技术的对策</w:t>
      </w:r>
      <w:r>
        <w:rPr>
          <w:rFonts w:hint="eastAsia"/>
        </w:rPr>
        <w:br/>
      </w:r>
      <w:r>
        <w:rPr>
          <w:rFonts w:hint="eastAsia"/>
        </w:rPr>
        <w:t>　　第四节 我国化妆品研发、设计发展趋势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一、2019-2024年化妆品行业产量统计</w:t>
      </w:r>
      <w:r>
        <w:rPr>
          <w:rFonts w:hint="eastAsia"/>
        </w:rPr>
        <w:br/>
      </w:r>
      <w:r>
        <w:rPr>
          <w:rFonts w:hint="eastAsia"/>
        </w:rPr>
        <w:t>　　　　二、化妆品行业市场供给特点分析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三、2025-2031年化妆品行业产量预测</w:t>
      </w:r>
      <w:r>
        <w:rPr>
          <w:rFonts w:hint="eastAsia"/>
        </w:rPr>
        <w:br/>
      </w:r>
      <w:r>
        <w:rPr>
          <w:rFonts w:hint="eastAsia"/>
        </w:rPr>
        <w:t>　　第四节 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三、2025-2031年化妆品行业出口情况预测</w:t>
      </w:r>
      <w:r>
        <w:rPr>
          <w:rFonts w:hint="eastAsia"/>
        </w:rPr>
        <w:br/>
      </w:r>
      <w:r>
        <w:rPr>
          <w:rFonts w:hint="eastAsia"/>
        </w:rPr>
        <w:t>　　第二节 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三、2025-2031年化妆品行业进口情况预测</w:t>
      </w:r>
      <w:r>
        <w:rPr>
          <w:rFonts w:hint="eastAsia"/>
        </w:rPr>
        <w:br/>
      </w:r>
      <w:r>
        <w:rPr>
          <w:rFonts w:hint="eastAsia"/>
        </w:rPr>
        <w:t>　　第三节 化妆品行业进出口面临的挑战及对策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一、化妆品市场价格特征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二、当前化妆品市场价格评述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一、化妆品行业进入壁垒</w:t>
      </w:r>
      <w:r>
        <w:rPr>
          <w:rFonts w:hint="eastAsia"/>
        </w:rPr>
        <w:br/>
      </w:r>
      <w:r>
        <w:rPr>
          <w:rFonts w:hint="eastAsia"/>
        </w:rPr>
        <w:t>　　　　二、化妆品行业盈利模式</w:t>
      </w:r>
      <w:r>
        <w:rPr>
          <w:rFonts w:hint="eastAsia"/>
        </w:rPr>
        <w:br/>
      </w:r>
      <w:r>
        <w:rPr>
          <w:rFonts w:hint="eastAsia"/>
        </w:rPr>
        <w:t>　　　　三、化妆品行业盈利因素</w:t>
      </w:r>
      <w:r>
        <w:rPr>
          <w:rFonts w:hint="eastAsia"/>
        </w:rPr>
        <w:br/>
      </w:r>
      <w:r>
        <w:rPr>
          <w:rFonts w:hint="eastAsia"/>
        </w:rPr>
        <w:t>　　第三节 化妆品行业“波特五力模型”分析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二、2025-2031年化妆品市场前景分析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化妆品行业发展建议分析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(中:智:林)化妆品行业竞争策略总结及建议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2025-2031年中国化妆品行业利润预测</w:t>
      </w:r>
      <w:r>
        <w:rPr>
          <w:rFonts w:hint="eastAsia"/>
        </w:rPr>
        <w:br/>
      </w:r>
      <w:r>
        <w:rPr>
          <w:rFonts w:hint="eastAsia"/>
        </w:rPr>
        <w:t>　　图表 2025年化妆品行业壁垒</w:t>
      </w:r>
      <w:r>
        <w:rPr>
          <w:rFonts w:hint="eastAsia"/>
        </w:rPr>
        <w:br/>
      </w:r>
      <w:r>
        <w:rPr>
          <w:rFonts w:hint="eastAsia"/>
        </w:rPr>
        <w:t>　　图表 2025年化妆品市场前景分析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2025-2031年中国化妆品市场需求预测</w:t>
      </w:r>
      <w:r>
        <w:rPr>
          <w:rFonts w:hint="eastAsia"/>
        </w:rPr>
        <w:br/>
      </w:r>
      <w:r>
        <w:rPr>
          <w:rFonts w:hint="eastAsia"/>
        </w:rPr>
        <w:t>　　图表 2025年化妆品发展趋势预测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600d10ce643d9" w:history="1">
        <w:r>
          <w:rPr>
            <w:rStyle w:val="Hyperlink"/>
          </w:rPr>
          <w:t>中国化妆品行业现状与前景趋势分析报告（2025-2031年）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600d10ce643d9" w:history="1">
        <w:r>
          <w:rPr>
            <w:rStyle w:val="Hyperlink"/>
          </w:rPr>
          <w:t>https://www.20087.com/5/91/HuaZhuangPinShiChangQianJing.html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3f409f6a48a2" w:history="1">
      <w:r>
        <w:rPr>
          <w:rStyle w:val="Hyperlink"/>
        </w:rPr>
        <w:t>中国化妆品行业现状与前景趋势分析报告（2025-2031年）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aZhuangPinShiChangQianJing.html" TargetMode="External" Id="Re48600d10ce6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aZhuangPinShiChangQianJing.html" TargetMode="External" Id="R37173f409f6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2025-01-07T07:14:00Z</dcterms:created>
  <dcterms:modified xsi:type="dcterms:W3CDTF">2025-01-07T08:14:00Z</dcterms:modified>
  <dc:subject>中国化妆品行业现状与前景趋势分析报告（2025-2031年）</dc:subject>
  <dc:title>中国化妆品行业现状与前景趋势分析报告（2025-2031年）</dc:title>
  <cp:keywords>中国化妆品行业现状与前景趋势分析报告（2025-2031年）</cp:keywords>
  <dc:description>中国化妆品行业现状与前景趋势分析报告（2025-2031年）</dc:description>
</cp:coreProperties>
</file>