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fa40d22d5451d" w:history="1">
              <w:r>
                <w:rPr>
                  <w:rStyle w:val="Hyperlink"/>
                </w:rPr>
                <w:t>2025-2031年中国浴架行业研究与前景分析报告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fa40d22d5451d" w:history="1">
              <w:r>
                <w:rPr>
                  <w:rStyle w:val="Hyperlink"/>
                </w:rPr>
                <w:t>2025-2031年中国浴架行业研究与前景分析报告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fa40d22d5451d" w:history="1">
                <w:r>
                  <w:rPr>
                    <w:rStyle w:val="Hyperlink"/>
                  </w:rPr>
                  <w:t>https://www.20087.com/5/91/YuJiaShiChangXianZhuangHeQianJing.html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架是一种安装在浴室内的置物架类产品，主要用于放置洗发水、沐浴露、毛巾等洗浴用品，具有收纳整理、节省空间的功能。近年来，随着人们生活品质的提升和卫浴空间设计的精细化，浴架产品逐渐从单一实用性向美观与功能性并重的方向发展。目前市场上主流材质包括不锈钢、铜合金、塑料、木质等，其中防水防锈性能较强的金属材质更受欢迎。同时，浴架的设计也趋于多样化，壁挂式、落地式、转角式、伸缩式等各类结构满足了不同户型和使用习惯的需求。然而，由于产品门槛较低，行业中存在大量中小厂商，导致质量参差不齐，部分低价产品在焊接工艺、表面处理等方面存在安全隐患。</w:t>
      </w:r>
      <w:r>
        <w:rPr>
          <w:rFonts w:hint="eastAsia"/>
        </w:rPr>
        <w:br/>
      </w:r>
      <w:r>
        <w:rPr>
          <w:rFonts w:hint="eastAsia"/>
        </w:rPr>
        <w:t>　　未来，浴架产品将朝着智能化、模块化和环保化方向发展。一方面，随着智能家居概念的普及，浴架可能集成照明、除湿、消毒等功能，提升用户的使用体验；另一方面，模块化设计将赋予产品更高的灵活性，用户可根据实际需要自由组合多层架体、挂钩、篮子等组件，实现个性化配置。此外，环保材料的应用将成为重要趋势，例如竹纤维复合材料、再生塑料等新型绿色材质，不仅符合可持续发展理念，还能提升产品的质感与档次。在销售渠道上，电商直播、社交媒体种草等方式将进一步拓宽市场触达路径，推动品牌与消费者的深度互动。整体来看，浴架作为卫浴配套产品的重要组成部分，将在设计理念与制造工艺双重提升中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fa40d22d5451d" w:history="1">
        <w:r>
          <w:rPr>
            <w:rStyle w:val="Hyperlink"/>
          </w:rPr>
          <w:t>2025-2031年中国浴架行业研究与前景分析报告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浴架行业的市场规模、需求动态及产业链结构。报告详细解析了浴架市场价格变化、行业竞争格局及重点企业的经营现状，并对未来市场前景与发展趋势进行了科学预测。同时，报告通过细分市场领域，评估了浴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浴架行业概述</w:t>
      </w:r>
      <w:r>
        <w:rPr>
          <w:rFonts w:hint="eastAsia"/>
        </w:rPr>
        <w:br/>
      </w:r>
      <w:r>
        <w:rPr>
          <w:rFonts w:hint="eastAsia"/>
        </w:rPr>
        <w:t>　　第一节 浴架定义与分类</w:t>
      </w:r>
      <w:r>
        <w:rPr>
          <w:rFonts w:hint="eastAsia"/>
        </w:rPr>
        <w:br/>
      </w:r>
      <w:r>
        <w:rPr>
          <w:rFonts w:hint="eastAsia"/>
        </w:rPr>
        <w:t>　　第二节 浴架应用领域</w:t>
      </w:r>
      <w:r>
        <w:rPr>
          <w:rFonts w:hint="eastAsia"/>
        </w:rPr>
        <w:br/>
      </w:r>
      <w:r>
        <w:rPr>
          <w:rFonts w:hint="eastAsia"/>
        </w:rPr>
        <w:t>　　第三节 浴架行业经济指标分析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一、国内浴架产能及利用情况</w:t>
      </w:r>
      <w:r>
        <w:rPr>
          <w:rFonts w:hint="eastAsia"/>
        </w:rPr>
        <w:br/>
      </w:r>
      <w:r>
        <w:rPr>
          <w:rFonts w:hint="eastAsia"/>
        </w:rPr>
        <w:t>　　　　二、浴架产能扩张与投资动态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三、2025-2031年浴架产量预测</w:t>
      </w:r>
      <w:r>
        <w:rPr>
          <w:rFonts w:hint="eastAsia"/>
        </w:rPr>
        <w:br/>
      </w:r>
      <w:r>
        <w:rPr>
          <w:rFonts w:hint="eastAsia"/>
        </w:rPr>
        <w:t>　　第三节 2025-2031年浴架市场需求与销售分析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一、2024-2025年浴架行业需求现状</w:t>
      </w:r>
      <w:r>
        <w:rPr>
          <w:rFonts w:hint="eastAsia"/>
        </w:rPr>
        <w:br/>
      </w:r>
      <w:r>
        <w:rPr>
          <w:rFonts w:hint="eastAsia"/>
        </w:rPr>
        <w:t>　　　　二、浴架客户群体与需求特点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国内外浴架行业技术差异与原因</w:t>
      </w:r>
      <w:r>
        <w:rPr>
          <w:rFonts w:hint="eastAsia"/>
        </w:rPr>
        <w:br/>
      </w:r>
      <w:r>
        <w:rPr>
          <w:rFonts w:hint="eastAsia"/>
        </w:rPr>
        <w:t>　　第三节 浴架行业技术发展方向、趋势预测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2019-2024年中国浴架行业进出口情况分析</w:t>
      </w:r>
      <w:r>
        <w:rPr>
          <w:rFonts w:hint="eastAsia"/>
        </w:rPr>
        <w:br/>
      </w:r>
      <w:r>
        <w:rPr>
          <w:rFonts w:hint="eastAsia"/>
        </w:rPr>
        <w:t>　　第一节 浴架行业进口情况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2019-2024年中国浴架行业规模情况</w:t>
      </w:r>
      <w:r>
        <w:rPr>
          <w:rFonts w:hint="eastAsia"/>
        </w:rPr>
        <w:br/>
      </w:r>
      <w:r>
        <w:rPr>
          <w:rFonts w:hint="eastAsia"/>
        </w:rPr>
        <w:t>　　　　一、浴架行业企业数量规模</w:t>
      </w:r>
      <w:r>
        <w:rPr>
          <w:rFonts w:hint="eastAsia"/>
        </w:rPr>
        <w:br/>
      </w:r>
      <w:r>
        <w:rPr>
          <w:rFonts w:hint="eastAsia"/>
        </w:rPr>
        <w:t>　　　　二、浴架行业从业人员规模</w:t>
      </w:r>
      <w:r>
        <w:rPr>
          <w:rFonts w:hint="eastAsia"/>
        </w:rPr>
        <w:br/>
      </w:r>
      <w:r>
        <w:rPr>
          <w:rFonts w:hint="eastAsia"/>
        </w:rPr>
        <w:t>　　　　三、浴架行业市场敏感性分析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2019-2024年中国浴架行业财务能力分析</w:t>
      </w:r>
      <w:r>
        <w:rPr>
          <w:rFonts w:hint="eastAsia"/>
        </w:rPr>
        <w:br/>
      </w:r>
      <w:r>
        <w:rPr>
          <w:rFonts w:hint="eastAsia"/>
        </w:rPr>
        <w:t>　　　　一、浴架行业盈利能力</w:t>
      </w:r>
      <w:r>
        <w:rPr>
          <w:rFonts w:hint="eastAsia"/>
        </w:rPr>
        <w:br/>
      </w:r>
      <w:r>
        <w:rPr>
          <w:rFonts w:hint="eastAsia"/>
        </w:rPr>
        <w:t>　　　　二、浴架行业偿债能力</w:t>
      </w:r>
      <w:r>
        <w:rPr>
          <w:rFonts w:hint="eastAsia"/>
        </w:rPr>
        <w:br/>
      </w:r>
      <w:r>
        <w:rPr>
          <w:rFonts w:hint="eastAsia"/>
        </w:rPr>
        <w:t>　　　　三、浴架行业营运能力</w:t>
      </w:r>
      <w:r>
        <w:rPr>
          <w:rFonts w:hint="eastAsia"/>
        </w:rPr>
        <w:br/>
      </w:r>
      <w:r>
        <w:rPr>
          <w:rFonts w:hint="eastAsia"/>
        </w:rPr>
        <w:t>　　　　四、浴架行业发展能力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中国浴架行业竞争格局分析</w:t>
      </w:r>
      <w:r>
        <w:rPr>
          <w:rFonts w:hint="eastAsia"/>
        </w:rPr>
        <w:br/>
      </w:r>
      <w:r>
        <w:rPr>
          <w:rFonts w:hint="eastAsia"/>
        </w:rPr>
        <w:t>　　第一节 浴架行业竞争格局总览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中国浴架行业风险与对策</w:t>
      </w:r>
      <w:r>
        <w:rPr>
          <w:rFonts w:hint="eastAsia"/>
        </w:rPr>
        <w:br/>
      </w:r>
      <w:r>
        <w:rPr>
          <w:rFonts w:hint="eastAsia"/>
        </w:rPr>
        <w:t>　　第一节 浴架行业SWOT分析</w:t>
      </w:r>
      <w:r>
        <w:rPr>
          <w:rFonts w:hint="eastAsia"/>
        </w:rPr>
        <w:br/>
      </w:r>
      <w:r>
        <w:rPr>
          <w:rFonts w:hint="eastAsia"/>
        </w:rPr>
        <w:t>　　　　一、浴架行业优势</w:t>
      </w:r>
      <w:r>
        <w:rPr>
          <w:rFonts w:hint="eastAsia"/>
        </w:rPr>
        <w:br/>
      </w:r>
      <w:r>
        <w:rPr>
          <w:rFonts w:hint="eastAsia"/>
        </w:rPr>
        <w:t>　　　　二、浴架行业劣势</w:t>
      </w:r>
      <w:r>
        <w:rPr>
          <w:rFonts w:hint="eastAsia"/>
        </w:rPr>
        <w:br/>
      </w:r>
      <w:r>
        <w:rPr>
          <w:rFonts w:hint="eastAsia"/>
        </w:rPr>
        <w:t>　　　　三、浴架市场机会</w:t>
      </w:r>
      <w:r>
        <w:rPr>
          <w:rFonts w:hint="eastAsia"/>
        </w:rPr>
        <w:br/>
      </w:r>
      <w:r>
        <w:rPr>
          <w:rFonts w:hint="eastAsia"/>
        </w:rPr>
        <w:t>　　　　四、浴架市场威胁</w:t>
      </w:r>
      <w:r>
        <w:rPr>
          <w:rFonts w:hint="eastAsia"/>
        </w:rPr>
        <w:br/>
      </w:r>
      <w:r>
        <w:rPr>
          <w:rFonts w:hint="eastAsia"/>
        </w:rPr>
        <w:t>　　第二节 浴架行业风险及对策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2024-2025年浴架行业发展环境分析</w:t>
      </w:r>
      <w:r>
        <w:rPr>
          <w:rFonts w:hint="eastAsia"/>
        </w:rPr>
        <w:br/>
      </w:r>
      <w:r>
        <w:rPr>
          <w:rFonts w:hint="eastAsia"/>
        </w:rPr>
        <w:t>　　　　一、浴架行业主管部门与监管体制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中:智:林:－浴架行业发展建议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浴架行业历程</w:t>
      </w:r>
      <w:r>
        <w:rPr>
          <w:rFonts w:hint="eastAsia"/>
        </w:rPr>
        <w:br/>
      </w:r>
      <w:r>
        <w:rPr>
          <w:rFonts w:hint="eastAsia"/>
        </w:rPr>
        <w:t>　　图表 浴架行业生命周期</w:t>
      </w:r>
      <w:r>
        <w:rPr>
          <w:rFonts w:hint="eastAsia"/>
        </w:rPr>
        <w:br/>
      </w:r>
      <w:r>
        <w:rPr>
          <w:rFonts w:hint="eastAsia"/>
        </w:rPr>
        <w:t>　　图表 浴架行业产业链分析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2024年中国浴架进口国家及地区分析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fa40d22d5451d" w:history="1">
        <w:r>
          <w:rPr>
            <w:rStyle w:val="Hyperlink"/>
          </w:rPr>
          <w:t>2025-2031年中国浴架行业研究与前景分析报告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fa40d22d5451d" w:history="1">
        <w:r>
          <w:rPr>
            <w:rStyle w:val="Hyperlink"/>
          </w:rPr>
          <w:t>https://www.20087.com/5/91/YuJiaShiChangXianZhuangHeQianJing.html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热点：婴儿澡盆、浴盆浴架、婴儿洗澡架、新手洗澡用品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ae9ba6259400b" w:history="1">
      <w:r>
        <w:rPr>
          <w:rStyle w:val="Hyperlink"/>
        </w:rPr>
        <w:t>2025-2031年中国浴架行业研究与前景分析报告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uJiaShiChangXianZhuangHeQianJing.html" TargetMode="External" Id="R4a6fa40d22d5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uJiaShiChangXianZhuangHeQianJing.html" TargetMode="External" Id="Rb58ae9ba6259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2025-06-05T03:36:28Z</dcterms:created>
  <dcterms:modified xsi:type="dcterms:W3CDTF">2025-06-05T04:36:28Z</dcterms:modified>
  <dc:subject>2025-2031年中国浴架行业研究与前景分析报告</dc:subject>
  <dc:title>2025-2031年中国浴架行业研究与前景分析报告</dc:title>
  <cp:keywords>2025-2031年中国浴架行业研究与前景分析报告</cp:keywords>
  <dc:description>2025-2031年中国浴架行业研究与前景分析报告</dc:description>
</cp:coreProperties>
</file>