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fea083b94a1f" w:history="1">
              <w:r>
                <w:rPr>
                  <w:rStyle w:val="Hyperlink"/>
                </w:rPr>
                <w:t>2026-2032年全球与中国眼镜片行业研究及市场前景分析报告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fea083b94a1f" w:history="1">
              <w:r>
                <w:rPr>
                  <w:rStyle w:val="Hyperlink"/>
                </w:rPr>
                <w:t>2026-2032年全球与中国眼镜片行业研究及市场前景分析报告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bfea083b94a1f" w:history="1">
                <w:r>
                  <w:rPr>
                    <w:rStyle w:val="Hyperlink"/>
                  </w:rPr>
                  <w:t>https://www.20087.com/5/21/YanJingPianShiChangQianJingYuCe.html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片是矫正视力、防护眼睛或增强视觉体验的核心光学元件，按功能分为单光、渐进多焦点、防蓝光、变色及偏光镜片等类型。当前高端镜片普遍采用高折射率树脂（1.67–1.74）、多层镀膜（减反射、防污、防刮）及自由曲面设计，以提升透光率、减少像差并适配大镜框。数码防护镜片因应屏幕使用激增而普及，但其蓝光过滤波段与实际护眼效果仍存学术争议。制造端，自动化镀膜线与个性化验配系统（如蔡司er）提升精度，但基层验光水平参差制约整体效果发挥。</w:t>
      </w:r>
      <w:r>
        <w:rPr>
          <w:rFonts w:hint="eastAsia"/>
        </w:rPr>
        <w:br/>
      </w:r>
      <w:r>
        <w:rPr>
          <w:rFonts w:hint="eastAsia"/>
        </w:rPr>
        <w:t>　　未来，眼镜片将向动态光学、健康集成与智能制造演进。液晶调焦镜片可实现屈光度电控调节，适配老视与多场景需求；光致变色材料响应速度与室内激活能力将持续优化。嵌入微型光谱传感器的镜片可实时监测紫外线暴露或环境光质量，联动健康APP提供建议。在生产端，AI驱动的自由-form 加工将实现一人一镜的光学优化。此外，循环经济模式将推广镜片回收再利用。长远看，在数字视觉疲劳加剧与主动健康管理兴起背景下，眼镜片将从“静态矫正工具”升级为“自适应视觉健康伴侣”，成为个人健康数据采集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fea083b94a1f" w:history="1">
        <w:r>
          <w:rPr>
            <w:rStyle w:val="Hyperlink"/>
          </w:rPr>
          <w:t>2026-2032年全球与中国眼镜片行业研究及市场前景分析报告</w:t>
        </w:r>
      </w:hyperlink>
      <w:r>
        <w:rPr>
          <w:rFonts w:hint="eastAsia"/>
        </w:rPr>
        <w:t>》依托详实数据与一手调研资料，系统分析了眼镜片行业的产业链结构、市场规模、需求特征及价格体系，客观呈现了眼镜片行业发展现状，科学预测了眼镜片市场前景与未来趋势，重点剖析了重点企业的竞争格局、市场集中度及品牌影响力。同时，通过对眼镜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玻璃镜片</w:t>
      </w:r>
      <w:r>
        <w:rPr>
          <w:rFonts w:hint="eastAsia"/>
        </w:rPr>
        <w:br/>
      </w:r>
      <w:r>
        <w:rPr>
          <w:rFonts w:hint="eastAsia"/>
        </w:rPr>
        <w:t>　　　　1.3.3 聚碳酸酯镜片</w:t>
      </w:r>
      <w:r>
        <w:rPr>
          <w:rFonts w:hint="eastAsia"/>
        </w:rPr>
        <w:br/>
      </w:r>
      <w:r>
        <w:rPr>
          <w:rFonts w:hint="eastAsia"/>
        </w:rPr>
        <w:t>　　　　1.3.4 Trivex镜片</w:t>
      </w:r>
      <w:r>
        <w:rPr>
          <w:rFonts w:hint="eastAsia"/>
        </w:rPr>
        <w:br/>
      </w:r>
      <w:r>
        <w:rPr>
          <w:rFonts w:hint="eastAsia"/>
        </w:rPr>
        <w:t>　　　　1.3.5 塑胶镜片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视力矫正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眼镜片行业发展主要特点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眼镜片行业发展影响因素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眼镜片有利因素</w:t>
      </w:r>
      <w:r>
        <w:rPr>
          <w:rFonts w:hint="eastAsia"/>
        </w:rPr>
        <w:br/>
      </w:r>
      <w:r>
        <w:rPr>
          <w:rFonts w:hint="eastAsia"/>
        </w:rPr>
        <w:t>　　　　1.5.3 .2 眼镜片不利因素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全球主要厂商眼镜片产品类型及应用</w:t>
      </w:r>
      <w:r>
        <w:rPr>
          <w:rFonts w:hint="eastAsia"/>
        </w:rPr>
        <w:br/>
      </w:r>
      <w:r>
        <w:rPr>
          <w:rFonts w:hint="eastAsia"/>
        </w:rPr>
        <w:t>　　2.9 眼镜片行业集中度、竞争程度分析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全球眼镜片总体规模分析</w:t>
      </w:r>
      <w:r>
        <w:rPr>
          <w:rFonts w:hint="eastAsia"/>
        </w:rPr>
        <w:br/>
      </w:r>
      <w:r>
        <w:rPr>
          <w:rFonts w:hint="eastAsia"/>
        </w:rPr>
        <w:t>　　3.1 全球眼镜片供需现状及预测（2021-2032）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中国市场眼镜片进出口（2021-2032）</w:t>
      </w:r>
      <w:r>
        <w:rPr>
          <w:rFonts w:hint="eastAsia"/>
        </w:rPr>
        <w:br/>
      </w:r>
      <w:r>
        <w:rPr>
          <w:rFonts w:hint="eastAsia"/>
        </w:rPr>
        <w:t>　　3.4 全球眼镜片销量及销售额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不同产品类型眼镜片分析</w:t>
      </w:r>
      <w:r>
        <w:rPr>
          <w:rFonts w:hint="eastAsia"/>
        </w:rPr>
        <w:br/>
      </w:r>
      <w:r>
        <w:rPr>
          <w:rFonts w:hint="eastAsia"/>
        </w:rPr>
        <w:t>　　6.1 全球不同产品类型眼镜片销量（2021-2032）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不同应用眼镜片分析</w:t>
      </w:r>
      <w:r>
        <w:rPr>
          <w:rFonts w:hint="eastAsia"/>
        </w:rPr>
        <w:br/>
      </w:r>
      <w:r>
        <w:rPr>
          <w:rFonts w:hint="eastAsia"/>
        </w:rPr>
        <w:t>　　7.1 全球不同应用眼镜片销量（2021-2032）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眼镜片行业发展趋势</w:t>
      </w:r>
      <w:r>
        <w:rPr>
          <w:rFonts w:hint="eastAsia"/>
        </w:rPr>
        <w:br/>
      </w:r>
      <w:r>
        <w:rPr>
          <w:rFonts w:hint="eastAsia"/>
        </w:rPr>
        <w:t>　　8.2 眼镜片行业主要驱动因素</w:t>
      </w:r>
      <w:r>
        <w:rPr>
          <w:rFonts w:hint="eastAsia"/>
        </w:rPr>
        <w:br/>
      </w:r>
      <w:r>
        <w:rPr>
          <w:rFonts w:hint="eastAsia"/>
        </w:rPr>
        <w:t>　　8.3 眼镜片中国企业SWOT分析</w:t>
      </w:r>
      <w:r>
        <w:rPr>
          <w:rFonts w:hint="eastAsia"/>
        </w:rPr>
        <w:br/>
      </w:r>
      <w:r>
        <w:rPr>
          <w:rFonts w:hint="eastAsia"/>
        </w:rPr>
        <w:t>　　8.4 中国眼镜片行业政策环境分析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眼镜片行业产业链简介</w:t>
      </w:r>
      <w:r>
        <w:rPr>
          <w:rFonts w:hint="eastAsia"/>
        </w:rPr>
        <w:br/>
      </w:r>
      <w:r>
        <w:rPr>
          <w:rFonts w:hint="eastAsia"/>
        </w:rPr>
        <w:t>　　　　9.1.1 眼镜片行业供应链分析</w:t>
      </w:r>
      <w:r>
        <w:rPr>
          <w:rFonts w:hint="eastAsia"/>
        </w:rPr>
        <w:br/>
      </w:r>
      <w:r>
        <w:rPr>
          <w:rFonts w:hint="eastAsia"/>
        </w:rPr>
        <w:t>　　　　9.1.2 眼镜片主要原料及供应情况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眼镜片行业采购模式</w:t>
      </w:r>
      <w:r>
        <w:rPr>
          <w:rFonts w:hint="eastAsia"/>
        </w:rPr>
        <w:br/>
      </w:r>
      <w:r>
        <w:rPr>
          <w:rFonts w:hint="eastAsia"/>
        </w:rPr>
        <w:t>　　9.3 眼镜片行业生产模式</w:t>
      </w:r>
      <w:r>
        <w:rPr>
          <w:rFonts w:hint="eastAsia"/>
        </w:rPr>
        <w:br/>
      </w:r>
      <w:r>
        <w:rPr>
          <w:rFonts w:hint="eastAsia"/>
        </w:rPr>
        <w:t>　　9.4 眼镜片行业销售模式及销售渠道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眼镜片行业发展主要特点</w:t>
      </w:r>
      <w:r>
        <w:rPr>
          <w:rFonts w:hint="eastAsia"/>
        </w:rPr>
        <w:br/>
      </w:r>
      <w:r>
        <w:rPr>
          <w:rFonts w:hint="eastAsia"/>
        </w:rPr>
        <w:t>　　表 4： 眼镜片行业发展有利因素分析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进入眼镜片行业壁垒</w:t>
      </w:r>
      <w:r>
        <w:rPr>
          <w:rFonts w:hint="eastAsia"/>
        </w:rPr>
        <w:br/>
      </w:r>
      <w:r>
        <w:rPr>
          <w:rFonts w:hint="eastAsia"/>
        </w:rPr>
        <w:t>　　表 7： 眼镜片主要企业在国际市场占有率（按销量，2023-2026）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2025年眼镜片主要企业在国际市场排名（按销量）&amp;（千块）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9： 全球市场主要企业眼镜片销量（2023-2026）&amp;（千块）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10： 眼镜片主要企业在国际市场占有率（按收入，2023-2026）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全球市场主要企业眼镜片销售价格（2023-2026）&amp;（US$/Unit）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眼镜片主要企业在中国市场占有率（按销量，2023-2026）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2025年眼镜片主要企业在中国市场排名（按销量）&amp;（千块）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16： 中国市场主要企业眼镜片销量（2023-2026）&amp;（千块）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17： 眼镜片主要企业在中国市场占有率（按收入，2023-2026）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全球主要地区眼镜片产量增速（CAGR）：（2021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全球主要地区眼镜片产量（2021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全球主要地区眼镜片产量（2021-2026）&amp;（千块）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全球主要地区眼镜片产量（2027-2032）&amp;（千块）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全球主要地区眼镜片产量市场份额（2021-2026）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中国市场眼镜片产量、销量、进出口（2021-2026）&amp;（千块）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中国市场眼镜片产量、销量、进出口预测（2027-2032）&amp;（千块）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全球主要地区眼镜片销售收入增速：（2021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全球主要地区眼镜片销量（千块）：2021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全球主要地区眼镜片销量（2021-2026）&amp;（千块）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全球主要地区眼镜片销量（2027-2032）&amp;（千块）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全球主要地区眼镜片销量份额（2027-2032）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眼镜片销量（千块）、收入（万元）、价格（US$/Unit）及毛利率（2021-2026）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全球不同产品类型眼镜片销量（2021-2026）&amp;（千块）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94： 全球不同产品类型眼镜片销量市场份额（2021-2026）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全球不同产品类型眼镜片销量预测（2027-2032）&amp;（千块）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中国不同产品类型眼镜片销量（2021-2026）&amp;（千块）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102： 中国不同产品类型眼镜片销量市场份额（2021-2026）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中国不同产品类型眼镜片销量预测（2027-2032）&amp;（千块）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全球不同应用眼镜片销量（2021-2026）&amp;（千块）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110： 全球不同应用眼镜片销量市场份额（2021-2026）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全球不同应用眼镜片销量预测（2027-2032）&amp;（千块）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112： 全球市场不同应用眼镜片销量市场份额预测（2027-2032）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中国不同应用眼镜片销量（2021-2026）&amp;（千块）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118： 中国不同应用眼镜片销量市场份额（2021-2026）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中国不同应用眼镜片销量预测（2027-2032）&amp;（千块）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120： 中国市场不同应用眼镜片销量市场份额预测（2027-2032）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中国不同应用眼镜片收入（2021-2026）&amp;（万元）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中国不同应用眼镜片收入市场份额（2021-2026）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中国不同应用眼镜片收入预测（2027-2032）&amp;（万元）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中国不同应用眼镜片收入市场份额预测（2027-2032）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眼镜片行业发展趋势</w:t>
      </w:r>
      <w:r>
        <w:rPr>
          <w:rFonts w:hint="eastAsia"/>
        </w:rPr>
        <w:br/>
      </w:r>
      <w:r>
        <w:rPr>
          <w:rFonts w:hint="eastAsia"/>
        </w:rPr>
        <w:t>　　表 126： 眼镜片行业主要驱动因素</w:t>
      </w:r>
      <w:r>
        <w:rPr>
          <w:rFonts w:hint="eastAsia"/>
        </w:rPr>
        <w:br/>
      </w:r>
      <w:r>
        <w:rPr>
          <w:rFonts w:hint="eastAsia"/>
        </w:rPr>
        <w:t>　　表 127： 眼镜片行业供应链分析</w:t>
      </w:r>
      <w:r>
        <w:rPr>
          <w:rFonts w:hint="eastAsia"/>
        </w:rPr>
        <w:br/>
      </w:r>
      <w:r>
        <w:rPr>
          <w:rFonts w:hint="eastAsia"/>
        </w:rPr>
        <w:t>　　表 128： 眼镜片上游原料供应商</w:t>
      </w:r>
      <w:r>
        <w:rPr>
          <w:rFonts w:hint="eastAsia"/>
        </w:rPr>
        <w:br/>
      </w:r>
      <w:r>
        <w:rPr>
          <w:rFonts w:hint="eastAsia"/>
        </w:rPr>
        <w:t>　　表 129： 眼镜片主要地区不同应用客户分析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眼镜片典型经销商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玻璃镜片产品图片</w:t>
      </w:r>
      <w:r>
        <w:rPr>
          <w:rFonts w:hint="eastAsia"/>
        </w:rPr>
        <w:br/>
      </w:r>
      <w:r>
        <w:rPr>
          <w:rFonts w:hint="eastAsia"/>
        </w:rPr>
        <w:t>　　图 5： 聚碳酸酯镜片产品图片</w:t>
      </w:r>
      <w:r>
        <w:rPr>
          <w:rFonts w:hint="eastAsia"/>
        </w:rPr>
        <w:br/>
      </w:r>
      <w:r>
        <w:rPr>
          <w:rFonts w:hint="eastAsia"/>
        </w:rPr>
        <w:t>　　图 6： Trivex镜片产品图片</w:t>
      </w:r>
      <w:r>
        <w:rPr>
          <w:rFonts w:hint="eastAsia"/>
        </w:rPr>
        <w:br/>
      </w:r>
      <w:r>
        <w:rPr>
          <w:rFonts w:hint="eastAsia"/>
        </w:rPr>
        <w:t>　　图 7： 塑胶镜片产品图片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全球不同应用眼镜片市场份额2025 &amp; 2032</w:t>
      </w:r>
      <w:r>
        <w:rPr>
          <w:rFonts w:hint="eastAsia"/>
        </w:rPr>
        <w:br/>
      </w:r>
      <w:r>
        <w:rPr>
          <w:rFonts w:hint="eastAsia"/>
        </w:rPr>
        <w:t>　　图 10： 视力矫正</w:t>
      </w:r>
      <w:r>
        <w:rPr>
          <w:rFonts w:hint="eastAsia"/>
        </w:rPr>
        <w:br/>
      </w:r>
      <w:r>
        <w:rPr>
          <w:rFonts w:hint="eastAsia"/>
        </w:rPr>
        <w:t>　　图 11： 美容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2025年全球前五大生产商眼镜片市场份额</w:t>
      </w:r>
      <w:r>
        <w:rPr>
          <w:rFonts w:hint="eastAsia"/>
        </w:rPr>
        <w:br/>
      </w:r>
      <w:r>
        <w:rPr>
          <w:rFonts w:hint="eastAsia"/>
        </w:rPr>
        <w:t>　　图 14： 2025年全球眼镜片第一梯队、第二梯队和第三梯队厂商及市场份额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全球眼镜片产能、产量、产能利用率及发展趋势（2021-2032）&amp;（千块）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16： 全球眼镜片产量、需求量及发展趋势（2021-2032）&amp;（千块）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17： 全球主要地区眼镜片产量市场份额（2021-2032）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中国眼镜片产能、产量、产能利用率及发展趋势（2021-2032）&amp;（千块）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19： 中国眼镜片产量、市场需求量及发展趋势（2021-2032）&amp;（千块）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20： 全球眼镜片市场销售额及增长率：（2021-2032）&amp;（万元）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全球市场眼镜片市场规模：2021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23： 全球市场眼镜片价格趋势（2021-2032）&amp;（US$/Unit）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全球主要地区眼镜片销售收入（2021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全球主要地区眼镜片销售收入市场份额（2021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北美市场眼镜片收入及增长率（2021-2032）&amp;（万元）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29： 欧洲市场眼镜片收入及增长率（2021-2032）&amp;（万元）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31： 中国市场眼镜片收入及增长率（2021-2032）&amp;（万元）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33： 日本市场眼镜片收入及增长率（2021-2032）&amp;（万元）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35： 东南亚市场眼镜片收入及增长率（2021-2032）&amp;（万元）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37： 印度市场眼镜片收入及增长率（2021-2032）&amp;（万元）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39： 南美市场眼镜片收入及增长率（2021-2032）&amp;（万元）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中东市场眼镜片销量及增长率（2021-2032）&amp;（千块）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41： 中东市场眼镜片收入及增长率（2021-2032）&amp;（万元）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全球不同产品类型眼镜片价格走势（2021-2032）&amp;（US$/Unit）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全球不同应用眼镜片价格走势（2021-2032）&amp;（US$/Unit）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眼镜片中国企业SWOT分析</w:t>
      </w:r>
      <w:r>
        <w:rPr>
          <w:rFonts w:hint="eastAsia"/>
        </w:rPr>
        <w:br/>
      </w:r>
      <w:r>
        <w:rPr>
          <w:rFonts w:hint="eastAsia"/>
        </w:rPr>
        <w:t>　　图 45： 眼镜片产业链</w:t>
      </w:r>
      <w:r>
        <w:rPr>
          <w:rFonts w:hint="eastAsia"/>
        </w:rPr>
        <w:br/>
      </w:r>
      <w:r>
        <w:rPr>
          <w:rFonts w:hint="eastAsia"/>
        </w:rPr>
        <w:t>　　图 46： 眼镜片行业采购模式分析</w:t>
      </w:r>
      <w:r>
        <w:rPr>
          <w:rFonts w:hint="eastAsia"/>
        </w:rPr>
        <w:br/>
      </w:r>
      <w:r>
        <w:rPr>
          <w:rFonts w:hint="eastAsia"/>
        </w:rPr>
        <w:t>　　图 47： 眼镜片行业生产模式</w:t>
      </w:r>
      <w:r>
        <w:rPr>
          <w:rFonts w:hint="eastAsia"/>
        </w:rPr>
        <w:br/>
      </w:r>
      <w:r>
        <w:rPr>
          <w:rFonts w:hint="eastAsia"/>
        </w:rPr>
        <w:t>　　图 48： 眼镜片行业销售模式分析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fea083b94a1f" w:history="1">
        <w:r>
          <w:rPr>
            <w:rStyle w:val="Hyperlink"/>
          </w:rPr>
          <w:t>2026-2032年全球与中国眼镜片行业研究及市场前景分析报告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bfea083b94a1f" w:history="1">
        <w:r>
          <w:rPr>
            <w:rStyle w:val="Hyperlink"/>
          </w:rPr>
          <w:t>https://www.20087.com/5/21/YanJingPianShiChangQianJingYuCe.html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热点：眼镜片磨花了怎么修复、眼镜片品牌排行榜前十、眼镜片1.61和1.67是什么意思、眼镜片掉了怎么办、眼镜片磨花了可以修复吗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536520adb4aa5" w:history="1">
      <w:r>
        <w:rPr>
          <w:rStyle w:val="Hyperlink"/>
        </w:rPr>
        <w:t>2026-2032年全球与中国眼镜片行业研究及市场前景分析报告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anJingPianShiChangQianJingYuCe.html" TargetMode="External" Id="Ra45bfea083b9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anJingPianShiChangQianJingYuCe.html" TargetMode="External" Id="R176536520adb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2026-01-03T05:18:25Z</dcterms:created>
  <dcterms:modified xsi:type="dcterms:W3CDTF">2026-01-03T06:18:25Z</dcterms:modified>
  <dc:subject>2026-2032年全球与中国眼镜片行业研究及市场前景分析报告</dc:subject>
  <dc:title>2026-2032年全球与中国眼镜片行业研究及市场前景分析报告</dc:title>
  <cp:keywords>2026-2032年全球与中国眼镜片行业研究及市场前景分析报告</cp:keywords>
  <dc:description>2026-2032年全球与中国眼镜片行业研究及市场前景分析报告</dc:description>
</cp:coreProperties>
</file>