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976ba61eda47b8" w:history="1">
              <w:r>
                <w:rPr>
                  <w:rStyle w:val="Hyperlink"/>
                </w:rPr>
                <w:t>2025-2031年中国高端纸包装行业市场分析及前景趋势报告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976ba61eda47b8" w:history="1">
              <w:r>
                <w:rPr>
                  <w:rStyle w:val="Hyperlink"/>
                </w:rPr>
                <w:t>2025-2031年中国高端纸包装行业市场分析及前景趋势报告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5168816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976ba61eda47b8" w:history="1">
                <w:r>
                  <w:rPr>
                    <w:rStyle w:val="Hyperlink"/>
                  </w:rPr>
                  <w:t>https://www.20087.com/6/81/GaoDuanZhiBaoZhuangHangYeQianJingQuShi.html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纸包装因其环保、可降解等特性，在近年来获得了市场的广泛关注。随着消费者环保意识的增强和对包装设计审美的提高，高端纸包装的需求持续增长。目前，高端纸包装不仅注重材质的环保性，还强调设计的独特性和印刷的精美程度。此外，随着包装技术的进步，高端纸包装的防潮、防震等功能性也得到了显著提升。</w:t>
      </w:r>
      <w:r>
        <w:rPr>
          <w:rFonts w:hint="eastAsia"/>
        </w:rPr>
        <w:br/>
      </w:r>
      <w:r>
        <w:rPr>
          <w:rFonts w:hint="eastAsia"/>
        </w:rPr>
        <w:t>　　未来，高端纸包装的发展将更加注重创新和可持续性。一方面，随着新材料和新技术的应用，高端纸包装将更加注重提升功能性，比如通过纳米技术改善包装的保鲜性能。另一方面，随着循环经济理念的普及，高端纸包装将更加注重循环利用和生物降解，采用可再生材料和可回收设计。此外，随着个性化需求的增长，高端纸包装将更加注重定制化服务，以满足不同客户的品牌形象和营销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976ba61eda47b8" w:history="1">
        <w:r>
          <w:rPr>
            <w:rStyle w:val="Hyperlink"/>
          </w:rPr>
          <w:t>2025-2031年中国高端纸包装行业市场分析及前景趋势报告</w:t>
        </w:r>
      </w:hyperlink>
      <w:r>
        <w:rPr>
          <w:rFonts w:hint="eastAsia"/>
        </w:rPr>
        <w:t>》全面剖析了高端纸包装产业链及市场规模、需求，深入分析了当前市场价格、行业现状，并展望了高端纸包装市场前景与发展趋势。报告聚焦于高端纸包装重点企业，详细探讨了行业竞争格局、市场集中度及品牌建设，同时对高端纸包装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高端纸包装相关概述</w:t>
      </w:r>
      <w:r>
        <w:rPr>
          <w:rFonts w:hint="eastAsia"/>
        </w:rPr>
        <w:br/>
      </w:r>
      <w:r>
        <w:rPr>
          <w:rFonts w:hint="eastAsia"/>
        </w:rPr>
        <w:t>　　第一节 包装纸阐述</w:t>
      </w:r>
      <w:r>
        <w:rPr>
          <w:rFonts w:hint="eastAsia"/>
        </w:rPr>
        <w:br/>
      </w:r>
      <w:r>
        <w:rPr>
          <w:rFonts w:hint="eastAsia"/>
        </w:rPr>
        <w:t>　　　　一、包装纸的特性</w:t>
      </w:r>
      <w:r>
        <w:rPr>
          <w:rFonts w:hint="eastAsia"/>
        </w:rPr>
        <w:br/>
      </w:r>
      <w:r>
        <w:rPr>
          <w:rFonts w:hint="eastAsia"/>
        </w:rPr>
        <w:t>　　　　二、包装纸的分类</w:t>
      </w:r>
      <w:r>
        <w:rPr>
          <w:rFonts w:hint="eastAsia"/>
        </w:rPr>
        <w:br/>
      </w:r>
      <w:r>
        <w:rPr>
          <w:rFonts w:hint="eastAsia"/>
        </w:rPr>
        <w:t>　　　　三、包装纸与其它包装材料同比</w:t>
      </w:r>
      <w:r>
        <w:rPr>
          <w:rFonts w:hint="eastAsia"/>
        </w:rPr>
        <w:br/>
      </w:r>
      <w:r>
        <w:rPr>
          <w:rFonts w:hint="eastAsia"/>
        </w:rPr>
        <w:t>　　　　四、高端纸包装应用领域延伸</w:t>
      </w:r>
      <w:r>
        <w:rPr>
          <w:rFonts w:hint="eastAsia"/>
        </w:rPr>
        <w:br/>
      </w:r>
      <w:r>
        <w:rPr>
          <w:rFonts w:hint="eastAsia"/>
        </w:rPr>
        <w:t>　　第二节 高端纸包装产业概述</w:t>
      </w:r>
      <w:r>
        <w:rPr>
          <w:rFonts w:hint="eastAsia"/>
        </w:rPr>
        <w:br/>
      </w:r>
      <w:r>
        <w:rPr>
          <w:rFonts w:hint="eastAsia"/>
        </w:rPr>
        <w:t>　　　　一、绿色包装设计绿意义和必要性</w:t>
      </w:r>
      <w:r>
        <w:rPr>
          <w:rFonts w:hint="eastAsia"/>
        </w:rPr>
        <w:br/>
      </w:r>
      <w:r>
        <w:rPr>
          <w:rFonts w:hint="eastAsia"/>
        </w:rPr>
        <w:t>　　　　二、高端纸包装业的技术分析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2019-2024年世界高端纸包装产业运行态势分析</w:t>
      </w:r>
      <w:r>
        <w:rPr>
          <w:rFonts w:hint="eastAsia"/>
        </w:rPr>
        <w:br/>
      </w:r>
      <w:r>
        <w:rPr>
          <w:rFonts w:hint="eastAsia"/>
        </w:rPr>
        <w:t>　　第一节 2019-2024年世界高端纸包装业运行新格局透析</w:t>
      </w:r>
      <w:r>
        <w:rPr>
          <w:rFonts w:hint="eastAsia"/>
        </w:rPr>
        <w:br/>
      </w:r>
      <w:r>
        <w:rPr>
          <w:rFonts w:hint="eastAsia"/>
        </w:rPr>
        <w:t>　　　　一、经济低迷影响世界包装产业</w:t>
      </w:r>
      <w:r>
        <w:rPr>
          <w:rFonts w:hint="eastAsia"/>
        </w:rPr>
        <w:br/>
      </w:r>
      <w:r>
        <w:rPr>
          <w:rFonts w:hint="eastAsia"/>
        </w:rPr>
        <w:t>　　　　二、世界纸业包装业并购总额缩减</w:t>
      </w:r>
      <w:r>
        <w:rPr>
          <w:rFonts w:hint="eastAsia"/>
        </w:rPr>
        <w:br/>
      </w:r>
      <w:r>
        <w:rPr>
          <w:rFonts w:hint="eastAsia"/>
        </w:rPr>
        <w:t>　　　　三、全球包装市场纸类包装材料所占比例</w:t>
      </w:r>
      <w:r>
        <w:rPr>
          <w:rFonts w:hint="eastAsia"/>
        </w:rPr>
        <w:br/>
      </w:r>
      <w:r>
        <w:rPr>
          <w:rFonts w:hint="eastAsia"/>
        </w:rPr>
        <w:t>　　　　四、外企增加对华包装市场投资</w:t>
      </w:r>
      <w:r>
        <w:rPr>
          <w:rFonts w:hint="eastAsia"/>
        </w:rPr>
        <w:br/>
      </w:r>
      <w:r>
        <w:rPr>
          <w:rFonts w:hint="eastAsia"/>
        </w:rPr>
        <w:t>　　　　五、国外包装业中可再生材料的应用</w:t>
      </w:r>
      <w:r>
        <w:rPr>
          <w:rFonts w:hint="eastAsia"/>
        </w:rPr>
        <w:br/>
      </w:r>
      <w:r>
        <w:rPr>
          <w:rFonts w:hint="eastAsia"/>
        </w:rPr>
        <w:t>　　　　六、国外包装产业向“全部自动化”演进</w:t>
      </w:r>
      <w:r>
        <w:rPr>
          <w:rFonts w:hint="eastAsia"/>
        </w:rPr>
        <w:br/>
      </w:r>
      <w:r>
        <w:rPr>
          <w:rFonts w:hint="eastAsia"/>
        </w:rPr>
        <w:t>　　　　七、国外包装设计的发展趋向</w:t>
      </w:r>
      <w:r>
        <w:rPr>
          <w:rFonts w:hint="eastAsia"/>
        </w:rPr>
        <w:br/>
      </w:r>
      <w:r>
        <w:rPr>
          <w:rFonts w:hint="eastAsia"/>
        </w:rPr>
        <w:t>　　第二节 2019-2024年世界高端纸包装材料研究新进展</w:t>
      </w:r>
      <w:r>
        <w:rPr>
          <w:rFonts w:hint="eastAsia"/>
        </w:rPr>
        <w:br/>
      </w:r>
      <w:r>
        <w:rPr>
          <w:rFonts w:hint="eastAsia"/>
        </w:rPr>
        <w:t>　　第三节 2025-2031年世界高端纸包装工业发展趋势分析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2019-2024年中国高端纸包装行业市场运行环境解析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2019-2024年中国高端纸包装材料行业经济环境分析</w:t>
      </w:r>
      <w:r>
        <w:rPr>
          <w:rFonts w:hint="eastAsia"/>
        </w:rPr>
        <w:br/>
      </w:r>
      <w:r>
        <w:rPr>
          <w:rFonts w:hint="eastAsia"/>
        </w:rPr>
        <w:t>　　第二节 2019-2024年中国高端纸包装材料行业政策环境分析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一、《国家食品用包装材料卫生标准》</w:t>
      </w:r>
      <w:r>
        <w:rPr>
          <w:rFonts w:hint="eastAsia"/>
        </w:rPr>
        <w:br/>
      </w:r>
      <w:r>
        <w:rPr>
          <w:rFonts w:hint="eastAsia"/>
        </w:rPr>
        <w:t>　　　　二、《预包装食品标签通则》</w:t>
      </w:r>
      <w:r>
        <w:rPr>
          <w:rFonts w:hint="eastAsia"/>
        </w:rPr>
        <w:br/>
      </w:r>
      <w:r>
        <w:rPr>
          <w:rFonts w:hint="eastAsia"/>
        </w:rPr>
        <w:t>　　　　三、《预包装特殊膳食用食品标签通则》</w:t>
      </w:r>
      <w:r>
        <w:rPr>
          <w:rFonts w:hint="eastAsia"/>
        </w:rPr>
        <w:br/>
      </w:r>
      <w:r>
        <w:rPr>
          <w:rFonts w:hint="eastAsia"/>
        </w:rPr>
        <w:t>　　第三节 2019-2024年中国高端纸包装材料行业技术环境分析</w:t>
      </w:r>
      <w:r>
        <w:rPr>
          <w:rFonts w:hint="eastAsia"/>
        </w:rPr>
        <w:br/>
      </w:r>
      <w:r>
        <w:rPr>
          <w:rFonts w:hint="eastAsia"/>
        </w:rPr>
        <w:t>　　　　一、高端纸包装容器CAD技术</w:t>
      </w:r>
      <w:r>
        <w:rPr>
          <w:rFonts w:hint="eastAsia"/>
        </w:rPr>
        <w:br/>
      </w:r>
      <w:r>
        <w:rPr>
          <w:rFonts w:hint="eastAsia"/>
        </w:rPr>
        <w:t>　　　　二、高端纸包装印刷技术</w:t>
      </w:r>
      <w:r>
        <w:rPr>
          <w:rFonts w:hint="eastAsia"/>
        </w:rPr>
        <w:br/>
      </w:r>
      <w:r>
        <w:rPr>
          <w:rFonts w:hint="eastAsia"/>
        </w:rPr>
        <w:t>　　第四节 2019-2024年中国高端纸包装材料行业社会环境分析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2019-2024年中国高端纸包装产业运行新形势透析</w:t>
      </w:r>
      <w:r>
        <w:rPr>
          <w:rFonts w:hint="eastAsia"/>
        </w:rPr>
        <w:br/>
      </w:r>
      <w:r>
        <w:rPr>
          <w:rFonts w:hint="eastAsia"/>
        </w:rPr>
        <w:t>　　第一节 2019-2024年中国高端纸包装业动态分析</w:t>
      </w:r>
      <w:r>
        <w:rPr>
          <w:rFonts w:hint="eastAsia"/>
        </w:rPr>
        <w:br/>
      </w:r>
      <w:r>
        <w:rPr>
          <w:rFonts w:hint="eastAsia"/>
        </w:rPr>
        <w:t>　　第二节 2019-2024年中国高端纸包装产业现状综述</w:t>
      </w:r>
      <w:r>
        <w:rPr>
          <w:rFonts w:hint="eastAsia"/>
        </w:rPr>
        <w:br/>
      </w:r>
      <w:r>
        <w:rPr>
          <w:rFonts w:hint="eastAsia"/>
        </w:rPr>
        <w:t>　　第三节 2019-2024年中国主要地区高端纸包装业运行分析</w:t>
      </w:r>
      <w:r>
        <w:rPr>
          <w:rFonts w:hint="eastAsia"/>
        </w:rPr>
        <w:br/>
      </w:r>
      <w:r>
        <w:rPr>
          <w:rFonts w:hint="eastAsia"/>
        </w:rPr>
        <w:t>　　第四节 2019-2024年中国高端纸包装产业热点问题探讨</w:t>
      </w:r>
      <w:r>
        <w:rPr>
          <w:rFonts w:hint="eastAsia"/>
        </w:rPr>
        <w:br/>
      </w:r>
      <w:r>
        <w:rPr>
          <w:rFonts w:hint="eastAsia"/>
        </w:rPr>
        <w:t>　　　　一、高端纸包装工业结构比例失调</w:t>
      </w:r>
      <w:r>
        <w:rPr>
          <w:rFonts w:hint="eastAsia"/>
        </w:rPr>
        <w:br/>
      </w:r>
      <w:r>
        <w:rPr>
          <w:rFonts w:hint="eastAsia"/>
        </w:rPr>
        <w:t>　　　　二、纸箱包装的生产过剩与浪费问题</w:t>
      </w:r>
      <w:r>
        <w:rPr>
          <w:rFonts w:hint="eastAsia"/>
        </w:rPr>
        <w:br/>
      </w:r>
      <w:r>
        <w:rPr>
          <w:rFonts w:hint="eastAsia"/>
        </w:rPr>
        <w:t>　　　　三、高端纸包装工业区域发展失调</w:t>
      </w:r>
      <w:r>
        <w:rPr>
          <w:rFonts w:hint="eastAsia"/>
        </w:rPr>
        <w:br/>
      </w:r>
      <w:r>
        <w:rPr>
          <w:rFonts w:hint="eastAsia"/>
        </w:rPr>
        <w:t>　　　　四、高端纸包装生产的安全隐患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2019-2024年中国包装纸制造产品行业产量数据分析</w:t>
      </w:r>
      <w:r>
        <w:rPr>
          <w:rFonts w:hint="eastAsia"/>
        </w:rPr>
        <w:br/>
      </w:r>
      <w:r>
        <w:rPr>
          <w:rFonts w:hint="eastAsia"/>
        </w:rPr>
        <w:t>　　第一节 2019-2024年中国瓦楞纸箱行业产量分析</w:t>
      </w:r>
      <w:r>
        <w:rPr>
          <w:rFonts w:hint="eastAsia"/>
        </w:rPr>
        <w:br/>
      </w:r>
      <w:r>
        <w:rPr>
          <w:rFonts w:hint="eastAsia"/>
        </w:rPr>
        <w:t>　　　　一、2019-2024年全国瓦楞纸箱产量分析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二、2025年全国及主要省份瓦楞纸箱产量分析</w:t>
      </w:r>
      <w:r>
        <w:rPr>
          <w:rFonts w:hint="eastAsia"/>
        </w:rPr>
        <w:br/>
      </w:r>
      <w:r>
        <w:rPr>
          <w:rFonts w:hint="eastAsia"/>
        </w:rPr>
        <w:t>　　　　三、2025年瓦楞纸箱产量集中度分析</w:t>
      </w:r>
      <w:r>
        <w:rPr>
          <w:rFonts w:hint="eastAsia"/>
        </w:rPr>
        <w:br/>
      </w:r>
      <w:r>
        <w:rPr>
          <w:rFonts w:hint="eastAsia"/>
        </w:rPr>
        <w:t>　　第二节 2019-2024年中国箱纸板行业产量分析</w:t>
      </w:r>
      <w:r>
        <w:rPr>
          <w:rFonts w:hint="eastAsia"/>
        </w:rPr>
        <w:br/>
      </w:r>
      <w:r>
        <w:rPr>
          <w:rFonts w:hint="eastAsia"/>
        </w:rPr>
        <w:t>　　　　一、2019-2024年全国箱纸板产量分析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二、2025年全国及主要省份箱纸板产量分析</w:t>
      </w:r>
      <w:r>
        <w:rPr>
          <w:rFonts w:hint="eastAsia"/>
        </w:rPr>
        <w:br/>
      </w:r>
      <w:r>
        <w:rPr>
          <w:rFonts w:hint="eastAsia"/>
        </w:rPr>
        <w:t>　　　　三、2025年箱纸板产量集中度分析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2019-2024年中国包装纸及高端纸包装制品细分产品所属行业进出口数据分析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2019-2024年中国亚硫酸盐包装纸所属行业进出口总体数据</w:t>
      </w:r>
      <w:r>
        <w:rPr>
          <w:rFonts w:hint="eastAsia"/>
        </w:rPr>
        <w:br/>
      </w:r>
      <w:r>
        <w:rPr>
          <w:rFonts w:hint="eastAsia"/>
        </w:rPr>
        <w:t>　　　　一、亚硫酸盐包装纸行业进出口数量分析</w:t>
      </w:r>
      <w:r>
        <w:rPr>
          <w:rFonts w:hint="eastAsia"/>
        </w:rPr>
        <w:br/>
      </w:r>
      <w:r>
        <w:rPr>
          <w:rFonts w:hint="eastAsia"/>
        </w:rPr>
        <w:t>　　　　二、亚硫酸盐包装纸行业进出口金额分析</w:t>
      </w:r>
      <w:r>
        <w:rPr>
          <w:rFonts w:hint="eastAsia"/>
        </w:rPr>
        <w:br/>
      </w:r>
      <w:r>
        <w:rPr>
          <w:rFonts w:hint="eastAsia"/>
        </w:rPr>
        <w:t>　　　　三、亚硫酸盐包装纸行业进出口国家及地区分析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2019-2024年中国瓦楞纸或纸板制的箱，盒，匣所属行业进出口总体数据</w:t>
      </w:r>
      <w:r>
        <w:rPr>
          <w:rFonts w:hint="eastAsia"/>
        </w:rPr>
        <w:br/>
      </w:r>
      <w:r>
        <w:rPr>
          <w:rFonts w:hint="eastAsia"/>
        </w:rPr>
        <w:t>　　　　一、瓦楞纸或纸板制的箱，盒，匣行业进出口数量分析</w:t>
      </w:r>
      <w:r>
        <w:rPr>
          <w:rFonts w:hint="eastAsia"/>
        </w:rPr>
        <w:br/>
      </w:r>
      <w:r>
        <w:rPr>
          <w:rFonts w:hint="eastAsia"/>
        </w:rPr>
        <w:t>　　　　二、瓦楞纸或纸板制的箱，盒，匣行业进出口金额分析</w:t>
      </w:r>
      <w:r>
        <w:rPr>
          <w:rFonts w:hint="eastAsia"/>
        </w:rPr>
        <w:br/>
      </w:r>
      <w:r>
        <w:rPr>
          <w:rFonts w:hint="eastAsia"/>
        </w:rPr>
        <w:t>　　　　三、瓦楞纸或纸板制的箱，盒，匣行业出口国家及地区分析</w:t>
      </w:r>
      <w:r>
        <w:rPr>
          <w:rFonts w:hint="eastAsia"/>
        </w:rPr>
        <w:br/>
      </w:r>
      <w:r>
        <w:rPr>
          <w:rFonts w:hint="eastAsia"/>
        </w:rPr>
        <w:t>　　第三节 2019-2024年中国非瓦楞纸或纸板制可折叠箱，盒，匣所属行业进出口数据统计情况</w:t>
      </w:r>
      <w:r>
        <w:rPr>
          <w:rFonts w:hint="eastAsia"/>
        </w:rPr>
        <w:br/>
      </w:r>
      <w:r>
        <w:rPr>
          <w:rFonts w:hint="eastAsia"/>
        </w:rPr>
        <w:t>　　　　一、非瓦楞纸或纸板制可折叠箱，盒，匣行业进出口数量分析</w:t>
      </w:r>
      <w:r>
        <w:rPr>
          <w:rFonts w:hint="eastAsia"/>
        </w:rPr>
        <w:br/>
      </w:r>
      <w:r>
        <w:rPr>
          <w:rFonts w:hint="eastAsia"/>
        </w:rPr>
        <w:t>　　　　二、非瓦楞纸或纸板制可折叠箱，盒，匣行业进出口金额分析</w:t>
      </w:r>
      <w:r>
        <w:rPr>
          <w:rFonts w:hint="eastAsia"/>
        </w:rPr>
        <w:br/>
      </w:r>
      <w:r>
        <w:rPr>
          <w:rFonts w:hint="eastAsia"/>
        </w:rPr>
        <w:t>　　　　三、非瓦楞纸或纸板制可折叠箱，盒，匣行业进出口国家及地区分析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2019-2024年中国高端纸包装材料行业竞争格局透析</w:t>
      </w:r>
      <w:r>
        <w:rPr>
          <w:rFonts w:hint="eastAsia"/>
        </w:rPr>
        <w:br/>
      </w:r>
      <w:r>
        <w:rPr>
          <w:rFonts w:hint="eastAsia"/>
        </w:rPr>
        <w:t>　　第一节 2019-2024年中国高端纸包装材料行业竞争现状</w:t>
      </w:r>
      <w:r>
        <w:rPr>
          <w:rFonts w:hint="eastAsia"/>
        </w:rPr>
        <w:br/>
      </w:r>
      <w:r>
        <w:rPr>
          <w:rFonts w:hint="eastAsia"/>
        </w:rPr>
        <w:t>　　第二节 2019-2024年中国高端纸包装市场集中度分析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中国高端纸包装需挖掘新增长点来提升产业竞争力</w:t>
      </w:r>
      <w:r>
        <w:rPr>
          <w:rFonts w:hint="eastAsia"/>
        </w:rPr>
        <w:br/>
      </w:r>
      <w:r>
        <w:rPr>
          <w:rFonts w:hint="eastAsia"/>
        </w:rPr>
        <w:t>　　第四节 2025-2031年中国高端纸包装业的竞争趋势分析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中国高端纸包装材料行业百强企业竞争力及关键性数据分析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深圳市裕同包装科技股份有限公司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厦门合兴包装印刷股份有限公司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深圳劲嘉彩印集团股份有限公司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深圳劲嘉彩印集团股份有限公司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上海烟草包装印刷公司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上海界龙实业集团股份有限公司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2025-2031年中国高端纸包装业前景展望与趋势预测分析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2025-2031年中国高端纸包装材料行业前景预测分析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2025-2031年中国高端纸包装材料行业新趋势探析</w:t>
      </w:r>
      <w:r>
        <w:rPr>
          <w:rFonts w:hint="eastAsia"/>
        </w:rPr>
        <w:br/>
      </w:r>
      <w:r>
        <w:rPr>
          <w:rFonts w:hint="eastAsia"/>
        </w:rPr>
        <w:t>　　　　一、高端纸包装业发展趋势</w:t>
      </w:r>
      <w:r>
        <w:rPr>
          <w:rFonts w:hint="eastAsia"/>
        </w:rPr>
        <w:br/>
      </w:r>
      <w:r>
        <w:rPr>
          <w:rFonts w:hint="eastAsia"/>
        </w:rPr>
        <w:t>　　　　二、包装用纸材料的发展动向</w:t>
      </w:r>
      <w:r>
        <w:rPr>
          <w:rFonts w:hint="eastAsia"/>
        </w:rPr>
        <w:br/>
      </w:r>
      <w:r>
        <w:rPr>
          <w:rFonts w:hint="eastAsia"/>
        </w:rPr>
        <w:t>　　　　三、高端纸包装正朝着多功能性方向发展</w:t>
      </w:r>
      <w:r>
        <w:rPr>
          <w:rFonts w:hint="eastAsia"/>
        </w:rPr>
        <w:br/>
      </w:r>
      <w:r>
        <w:rPr>
          <w:rFonts w:hint="eastAsia"/>
        </w:rPr>
        <w:t>　　第三节 2025-2031年中国高端纸包装材料行业市场预测</w:t>
      </w:r>
      <w:r>
        <w:rPr>
          <w:rFonts w:hint="eastAsia"/>
        </w:rPr>
        <w:br/>
      </w:r>
      <w:r>
        <w:rPr>
          <w:rFonts w:hint="eastAsia"/>
        </w:rPr>
        <w:t>　　　　一、市场供需预测分析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　　三、进出口贸易预测分析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2025-2031年中国高端纸包装制造的盈利能力预测分析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2025-2031年中国高端纸包装材料行业投资战略研究</w:t>
      </w:r>
      <w:r>
        <w:rPr>
          <w:rFonts w:hint="eastAsia"/>
        </w:rPr>
        <w:br/>
      </w:r>
      <w:r>
        <w:rPr>
          <w:rFonts w:hint="eastAsia"/>
        </w:rPr>
        <w:t>　　第一节 2019-2024年中国高端纸包装材料行业投资环境分析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2025-2031年中国高端纸包装材料行业投资机会分析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一、华北将成包装业的投资热点</w:t>
      </w:r>
      <w:r>
        <w:rPr>
          <w:rFonts w:hint="eastAsia"/>
        </w:rPr>
        <w:br/>
      </w:r>
      <w:r>
        <w:rPr>
          <w:rFonts w:hint="eastAsia"/>
        </w:rPr>
        <w:t>　　　　二、食品高端纸包装成投资热点</w:t>
      </w:r>
      <w:r>
        <w:rPr>
          <w:rFonts w:hint="eastAsia"/>
        </w:rPr>
        <w:br/>
      </w:r>
      <w:r>
        <w:rPr>
          <w:rFonts w:hint="eastAsia"/>
        </w:rPr>
        <w:t>　　　　三、蜂窝高端纸包装制品成为高新技术方面的投资热点</w:t>
      </w:r>
      <w:r>
        <w:rPr>
          <w:rFonts w:hint="eastAsia"/>
        </w:rPr>
        <w:br/>
      </w:r>
      <w:r>
        <w:rPr>
          <w:rFonts w:hint="eastAsia"/>
        </w:rPr>
        <w:t>　　　　四、无菌高端纸包装的回收再利用衍生新的投资机会</w:t>
      </w:r>
      <w:r>
        <w:rPr>
          <w:rFonts w:hint="eastAsia"/>
        </w:rPr>
        <w:br/>
      </w:r>
      <w:r>
        <w:rPr>
          <w:rFonts w:hint="eastAsia"/>
        </w:rPr>
        <w:t>　　第三节 2025-2031年中国高端纸包装材料行业投资风险预警</w:t>
      </w:r>
      <w:r>
        <w:rPr>
          <w:rFonts w:hint="eastAsia"/>
        </w:rPr>
        <w:br/>
      </w:r>
      <w:r>
        <w:rPr>
          <w:rFonts w:hint="eastAsia"/>
        </w:rPr>
        <w:t>　　第四节 中~智林~投资建议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高端纸包装介绍</w:t>
      </w:r>
      <w:r>
        <w:rPr>
          <w:rFonts w:hint="eastAsia"/>
        </w:rPr>
        <w:br/>
      </w:r>
      <w:r>
        <w:rPr>
          <w:rFonts w:hint="eastAsia"/>
        </w:rPr>
        <w:t>　　图表 高端纸包装图片</w:t>
      </w:r>
      <w:r>
        <w:rPr>
          <w:rFonts w:hint="eastAsia"/>
        </w:rPr>
        <w:br/>
      </w:r>
      <w:r>
        <w:rPr>
          <w:rFonts w:hint="eastAsia"/>
        </w:rPr>
        <w:t>　　图表 高端纸包装产业链分析</w:t>
      </w:r>
      <w:r>
        <w:rPr>
          <w:rFonts w:hint="eastAsia"/>
        </w:rPr>
        <w:br/>
      </w:r>
      <w:r>
        <w:rPr>
          <w:rFonts w:hint="eastAsia"/>
        </w:rPr>
        <w:t>　　图表 高端纸包装主要特点</w:t>
      </w:r>
      <w:r>
        <w:rPr>
          <w:rFonts w:hint="eastAsia"/>
        </w:rPr>
        <w:br/>
      </w:r>
      <w:r>
        <w:rPr>
          <w:rFonts w:hint="eastAsia"/>
        </w:rPr>
        <w:t>　　图表 高端纸包装政策分析</w:t>
      </w:r>
      <w:r>
        <w:rPr>
          <w:rFonts w:hint="eastAsia"/>
        </w:rPr>
        <w:br/>
      </w:r>
      <w:r>
        <w:rPr>
          <w:rFonts w:hint="eastAsia"/>
        </w:rPr>
        <w:t>　　图表 高端纸包装标准 技术</w:t>
      </w:r>
      <w:r>
        <w:rPr>
          <w:rFonts w:hint="eastAsia"/>
        </w:rPr>
        <w:br/>
      </w:r>
      <w:r>
        <w:rPr>
          <w:rFonts w:hint="eastAsia"/>
        </w:rPr>
        <w:t>　　图表 高端纸包装最新消息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2019-2024年高端纸包装行业市场容量统计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2019-2024年中国高端纸包装行业市场规模及增长情况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2019-2024年中国高端纸包装行业销售收入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2019-2024年中国高端纸包装行业利润总额分析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2019-2024年中国高端纸包装行业企业数量情况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2019-2024年中国高端纸包装行业企业平均规模情况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高端纸包装价格走势</w:t>
      </w:r>
      <w:r>
        <w:rPr>
          <w:rFonts w:hint="eastAsia"/>
        </w:rPr>
        <w:br/>
      </w:r>
      <w:r>
        <w:rPr>
          <w:rFonts w:hint="eastAsia"/>
        </w:rPr>
        <w:t>　　图表 2024年高端纸包装成本和利润分析</w:t>
      </w:r>
      <w:r>
        <w:rPr>
          <w:rFonts w:hint="eastAsia"/>
        </w:rPr>
        <w:br/>
      </w:r>
      <w:r>
        <w:rPr>
          <w:rFonts w:hint="eastAsia"/>
        </w:rPr>
        <w:t>　　图表 2024年中国高端纸包装行业竞争力分析</w:t>
      </w:r>
      <w:r>
        <w:rPr>
          <w:rFonts w:hint="eastAsia"/>
        </w:rPr>
        <w:br/>
      </w:r>
      <w:r>
        <w:rPr>
          <w:rFonts w:hint="eastAsia"/>
        </w:rPr>
        <w:t>　　图表 高端纸包装优势</w:t>
      </w:r>
      <w:r>
        <w:rPr>
          <w:rFonts w:hint="eastAsia"/>
        </w:rPr>
        <w:br/>
      </w:r>
      <w:r>
        <w:rPr>
          <w:rFonts w:hint="eastAsia"/>
        </w:rPr>
        <w:t>　　图表 高端纸包装劣势</w:t>
      </w:r>
      <w:r>
        <w:rPr>
          <w:rFonts w:hint="eastAsia"/>
        </w:rPr>
        <w:br/>
      </w:r>
      <w:r>
        <w:rPr>
          <w:rFonts w:hint="eastAsia"/>
        </w:rPr>
        <w:t>　　图表 高端纸包装机会</w:t>
      </w:r>
      <w:r>
        <w:rPr>
          <w:rFonts w:hint="eastAsia"/>
        </w:rPr>
        <w:br/>
      </w:r>
      <w:r>
        <w:rPr>
          <w:rFonts w:hint="eastAsia"/>
        </w:rPr>
        <w:t>　　图表 高端纸包装威胁</w:t>
      </w:r>
      <w:r>
        <w:rPr>
          <w:rFonts w:hint="eastAsia"/>
        </w:rPr>
        <w:br/>
      </w:r>
      <w:r>
        <w:rPr>
          <w:rFonts w:hint="eastAsia"/>
        </w:rPr>
        <w:t>　　图表 2019-2024年中国高端纸包装行业盈利能力分析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2019-2024年中国高端纸包装行业运营能力分析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2019-2024年中国高端纸包装行业偿债能力分析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2019-2024年中国高端纸包装行业发展能力分析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2019-2024年中国高端纸包装行业经营效益分析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**地区高端纸包装市场规模及增长情况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**地区高端纸包装行业市场需求情况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**地区高端纸包装市场规模及增长情况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**地区高端纸包装行业市场需求情况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**地区高端纸包装市场规模及增长情况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**地区高端纸包装行业市场需求情况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高端纸包装品牌分析</w:t>
      </w:r>
      <w:r>
        <w:rPr>
          <w:rFonts w:hint="eastAsia"/>
        </w:rPr>
        <w:br/>
      </w:r>
      <w:r>
        <w:rPr>
          <w:rFonts w:hint="eastAsia"/>
        </w:rPr>
        <w:t>　　图表 高端纸包装企业（一）概述</w:t>
      </w:r>
      <w:r>
        <w:rPr>
          <w:rFonts w:hint="eastAsia"/>
        </w:rPr>
        <w:br/>
      </w:r>
      <w:r>
        <w:rPr>
          <w:rFonts w:hint="eastAsia"/>
        </w:rPr>
        <w:t>　　图表 企业高端纸包装业务分析</w:t>
      </w:r>
      <w:r>
        <w:rPr>
          <w:rFonts w:hint="eastAsia"/>
        </w:rPr>
        <w:br/>
      </w:r>
      <w:r>
        <w:rPr>
          <w:rFonts w:hint="eastAsia"/>
        </w:rPr>
        <w:t>　　图表 高端纸包装企业（一）经营情况分析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高端纸包装企业（一）盈利能力情况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高端纸包装企业（一）偿债能力情况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高端纸包装企业（一）运营能力情况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高端纸包装企业（一）成长能力情况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高端纸包装企业（二）简介</w:t>
      </w:r>
      <w:r>
        <w:rPr>
          <w:rFonts w:hint="eastAsia"/>
        </w:rPr>
        <w:br/>
      </w:r>
      <w:r>
        <w:rPr>
          <w:rFonts w:hint="eastAsia"/>
        </w:rPr>
        <w:t>　　图表 企业高端纸包装业务</w:t>
      </w:r>
      <w:r>
        <w:rPr>
          <w:rFonts w:hint="eastAsia"/>
        </w:rPr>
        <w:br/>
      </w:r>
      <w:r>
        <w:rPr>
          <w:rFonts w:hint="eastAsia"/>
        </w:rPr>
        <w:t>　　图表 高端纸包装企业（二）经营情况分析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高端纸包装企业（二）盈利能力情况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高端纸包装企业（二）偿债能力情况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高端纸包装企业（二）运营能力情况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高端纸包装企业（二）成长能力情况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高端纸包装企业（三）概况</w:t>
      </w:r>
      <w:r>
        <w:rPr>
          <w:rFonts w:hint="eastAsia"/>
        </w:rPr>
        <w:br/>
      </w:r>
      <w:r>
        <w:rPr>
          <w:rFonts w:hint="eastAsia"/>
        </w:rPr>
        <w:t>　　图表 企业高端纸包装业务情况</w:t>
      </w:r>
      <w:r>
        <w:rPr>
          <w:rFonts w:hint="eastAsia"/>
        </w:rPr>
        <w:br/>
      </w:r>
      <w:r>
        <w:rPr>
          <w:rFonts w:hint="eastAsia"/>
        </w:rPr>
        <w:t>　　图表 高端纸包装企业（三）经营情况分析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高端纸包装企业（三）盈利能力情况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高端纸包装企业（三）偿债能力情况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高端纸包装企业（三）运营能力情况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高端纸包装企业（三）成长能力情况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高端纸包装发展有利因素分析</w:t>
      </w:r>
      <w:r>
        <w:rPr>
          <w:rFonts w:hint="eastAsia"/>
        </w:rPr>
        <w:br/>
      </w:r>
      <w:r>
        <w:rPr>
          <w:rFonts w:hint="eastAsia"/>
        </w:rPr>
        <w:t>　　图表 高端纸包装发展不利因素分析</w:t>
      </w:r>
      <w:r>
        <w:rPr>
          <w:rFonts w:hint="eastAsia"/>
        </w:rPr>
        <w:br/>
      </w:r>
      <w:r>
        <w:rPr>
          <w:rFonts w:hint="eastAsia"/>
        </w:rPr>
        <w:t>　　图表 进入高端纸包装行业壁垒</w:t>
      </w:r>
      <w:r>
        <w:rPr>
          <w:rFonts w:hint="eastAsia"/>
        </w:rPr>
        <w:br/>
      </w:r>
      <w:r>
        <w:rPr>
          <w:rFonts w:hint="eastAsia"/>
        </w:rPr>
        <w:t>　　图表 2025-2031年中国高端纸包装行业市场容量预测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2025-2031年中国高端纸包装行业市场规模预测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2025-2031年中国高端纸包装市场前景分析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2025-2031年中国高端纸包装行业风险研究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2025-2031年中国高端纸包装行业发展趋势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976ba61eda47b8" w:history="1">
        <w:r>
          <w:rPr>
            <w:rStyle w:val="Hyperlink"/>
          </w:rPr>
          <w:t>2025-2031年中国高端纸包装行业市场分析及前景趋势报告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5168816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976ba61eda47b8" w:history="1">
        <w:r>
          <w:rPr>
            <w:rStyle w:val="Hyperlink"/>
          </w:rPr>
          <w:t>https://www.20087.com/6/81/GaoDuanZhiBaoZhuangHangYeQianJingQuShi.html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c7a15a9db04af4" w:history="1">
      <w:r>
        <w:rPr>
          <w:rStyle w:val="Hyperlink"/>
        </w:rPr>
        <w:t>2025-2031年中国高端纸包装行业市场分析及前景趋势报告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GaoDuanZhiBaoZhuangHangYeQianJingQuShi.html" TargetMode="External" Id="R7a976ba61eda47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GaoDuanZhiBaoZhuangHangYeQianJingQuShi.html" TargetMode="External" Id="Rf9c7a15a9db04a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2025-02-09T03:57:45Z</dcterms:created>
  <dcterms:modified xsi:type="dcterms:W3CDTF">2025-02-09T04:57:45Z</dcterms:modified>
  <dc:subject>2025-2031年中国高端纸包装行业市场分析及前景趋势报告</dc:subject>
  <dc:title>2025-2031年中国高端纸包装行业市场分析及前景趋势报告</dc:title>
  <cp:keywords>2025-2031年中国高端纸包装行业市场分析及前景趋势报告</cp:keywords>
  <dc:description>2025-2031年中国高端纸包装行业市场分析及前景趋势报告</dc:description>
</cp:coreProperties>
</file>