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b1b7ffdc4a3a" w:history="1">
              <w:r>
                <w:rPr>
                  <w:rStyle w:val="Hyperlink"/>
                </w:rPr>
                <w:t>2025年中国发制品行业发展调研与市场前景分析报告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b1b7ffdc4a3a" w:history="1">
              <w:r>
                <w:rPr>
                  <w:rStyle w:val="Hyperlink"/>
                </w:rPr>
                <w:t>2025年中国发制品行业发展调研与市场前景分析报告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b1b7ffdc4a3a" w:history="1">
                <w:r>
                  <w:rPr>
                    <w:rStyle w:val="Hyperlink"/>
                  </w:rPr>
                  <w:t>https://www.20087.com/6/11/FaZhiPinShiChangXianZhuangYuQian.html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一种美容美发产品，近年来随着消费者对个人形象和时尚潮流的追求，市场需求呈现出稳定增长的趋势。当前市场上，发制品不仅在材料选择上更加多样化，如真发、人造纤维等，还在造型设计上进行了创新，以满足不同用户的需求。此外，随着生产工艺的改进和技术的进步，发制品在佩戴舒适度、持久度和自然度方面都有了显著提升，使其更加贴近真实头发的感觉。</w:t>
      </w:r>
      <w:r>
        <w:rPr>
          <w:rFonts w:hint="eastAsia"/>
        </w:rPr>
        <w:br/>
      </w:r>
      <w:r>
        <w:rPr>
          <w:rFonts w:hint="eastAsia"/>
        </w:rPr>
        <w:t>　　未来，发制品的发展将更加注重技术创新和个性化需求。一方面，随着生物技术的应用，发制品将采用更多高性能的人造纤维材料，提高其质感和耐用性。另一方面，随着消费者对个性化和定制化产品的需求增加，发制品将更加注重提供定制服务，根据用户的头型、肤色等因素量身打造适合的发制品。此外，随着对健康和环保的关注增加，发制品还将探索使用更多天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b1b7ffdc4a3a" w:history="1">
        <w:r>
          <w:rPr>
            <w:rStyle w:val="Hyperlink"/>
          </w:rPr>
          <w:t>2025年中国发制品行业发展调研与市场前景分析报告</w:t>
        </w:r>
      </w:hyperlink>
      <w:r>
        <w:rPr>
          <w:rFonts w:hint="eastAsia"/>
        </w:rPr>
        <w:t>》依托权威机构及相关协会的数据资料，全面解析了发制品行业现状、市场需求及市场规模，系统梳理了发制品产业链结构、价格趋势及各细分市场动态。报告对发制品市场前景与发展趋势进行了科学预测，重点分析了品牌竞争格局、市场集中度及主要企业的经营表现。同时，通过SWOT分析揭示了发制品行业面临的机遇与风险，为发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发制品行业概述</w:t>
      </w:r>
      <w:r>
        <w:rPr>
          <w:rFonts w:hint="eastAsia"/>
        </w:rPr>
        <w:br/>
      </w:r>
      <w:r>
        <w:rPr>
          <w:rFonts w:hint="eastAsia"/>
        </w:rPr>
        <w:t>　　第一节 发制品行业定义</w:t>
      </w:r>
      <w:r>
        <w:rPr>
          <w:rFonts w:hint="eastAsia"/>
        </w:rPr>
        <w:br/>
      </w:r>
      <w:r>
        <w:rPr>
          <w:rFonts w:hint="eastAsia"/>
        </w:rPr>
        <w:t>　　第二节 发制品行业市场特点分析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发制品行业发展周期分析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中国发制品行业主要法律法规及政策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2025年中国发制品行业社会环境发展分析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2025年中国发制品行业生产现状分析</w:t>
      </w:r>
      <w:r>
        <w:rPr>
          <w:rFonts w:hint="eastAsia"/>
        </w:rPr>
        <w:br/>
      </w:r>
      <w:r>
        <w:rPr>
          <w:rFonts w:hint="eastAsia"/>
        </w:rPr>
        <w:t>　　第一节 中国发制品行业产能概况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一、2020-2025年中国发制品行业产能分析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二、2025-2031年中国发制品行业产能预测</w:t>
      </w:r>
      <w:r>
        <w:rPr>
          <w:rFonts w:hint="eastAsia"/>
        </w:rPr>
        <w:br/>
      </w:r>
      <w:r>
        <w:rPr>
          <w:rFonts w:hint="eastAsia"/>
        </w:rPr>
        <w:t>　　第二节 中国发制品行业市场容量分析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一、2020-2025年中国发制品行业市场容量分析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三、2025-2031年中国发制品行业市场容量预测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影响发制品行业供需状况的主要因素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一、2020-2025年中国发制品行业供需现状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二、2025-2031年中国发制品行业供需平衡趋势预测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2020-2025年中国发制品所属行业产值分析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2020-2025年中国发制品所属行业成本费用分析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2020-2025年中国发制品所属行业运营效益分析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2025年中国发制品行业渠道分析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2025年中国发制品行业需求地域分布结构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2025年中国发制品行业重点区域市场消费情况分析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2025年中国发制品行业经销模式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2025年中国发制品行业渠道格局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2025年中国发制品行业渠道形式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2025年中国发制品行业渠道要素对比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2025年中国发制品行业竞争情况分析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中国发制品行业竞争结构分析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2025-2031年中国发制品行业市场竞争策略展望分析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一、2025-2031年中国发制品行业市场竞争趋势分析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二、2025-2031年中国发制品行业市场竞争格局展望分析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三、2025-2031年中国发制品行业市场竞争策略分析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中国发制品行业企业优势企业竞争力分析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青岛即发集团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安徽省金瑞祥发制品有限公司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郑州明辉发制品有限公司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邵阳阳光发品有限公司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青岛千姿发制品有限公司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2025-2031年中国发制品行业发展预测分析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2025-2031年中国发制品行业供需预测分析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一、2025-2031年中国发制品行业供给预测分析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二、2025-2031年中国发制品行业需求预测分析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中国发制品行业发展关键要素分析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中国发制品行业投资策略分析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一、中国发制品行业投资规划</w:t>
      </w:r>
      <w:r>
        <w:rPr>
          <w:rFonts w:hint="eastAsia"/>
        </w:rPr>
        <w:br/>
      </w:r>
      <w:r>
        <w:rPr>
          <w:rFonts w:hint="eastAsia"/>
        </w:rPr>
        <w:t>　　　　二、中国发制品行业投资策略</w:t>
      </w:r>
      <w:r>
        <w:rPr>
          <w:rFonts w:hint="eastAsia"/>
        </w:rPr>
        <w:br/>
      </w:r>
      <w:r>
        <w:rPr>
          <w:rFonts w:hint="eastAsia"/>
        </w:rPr>
        <w:t>　　　　三、中国发制品行业成功之道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(中~智~林)重点客户建设建议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2020-2025年中国发制品行业企业数量分析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2020-2025年中国发制品行业成长能力分析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2025年中国发制品行业需求区域分布格局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2025年中国发制品行业华东地区市场消费分析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2025年中国发制品行业中南地区市场消费分析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2025年中国发制品行业华北地区市场消费分析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2025年中国发制品行业西部地区市场消费分析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2025-2031年中国发制品行业市场规模增长预测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2025-2031年中国发制品行业产量规模增长预测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2025-2031年中国发制品行业需求规模增长预测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2025-2031年中国发制品行业市场盈利能力趋势预测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b1b7ffdc4a3a" w:history="1">
        <w:r>
          <w:rPr>
            <w:rStyle w:val="Hyperlink"/>
          </w:rPr>
          <w:t>2025年中国发制品行业发展调研与市场前景分析报告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b1b7ffdc4a3a" w:history="1">
        <w:r>
          <w:rPr>
            <w:rStyle w:val="Hyperlink"/>
          </w:rPr>
          <w:t>https://www.20087.com/6/11/FaZhiPinShiChangXianZhuangYuQian.html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ad9a623cd446a" w:history="1">
      <w:r>
        <w:rPr>
          <w:rStyle w:val="Hyperlink"/>
        </w:rPr>
        <w:t>2025年中国发制品行业发展调研与市场前景分析报告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ZhiPinShiChangXianZhuangYuQian.html" TargetMode="External" Id="R0e73b1b7ffdc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ZhiPinShiChangXianZhuangYuQian.html" TargetMode="External" Id="R3a2ad9a623c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2025-04-28T00:06:00Z</dcterms:created>
  <dcterms:modified xsi:type="dcterms:W3CDTF">2025-04-28T01:06:00Z</dcterms:modified>
  <dc:subject>2025年中国发制品行业发展调研与市场前景分析报告</dc:subject>
  <dc:title>2025年中国发制品行业发展调研与市场前景分析报告</dc:title>
  <cp:keywords>2025年中国发制品行业发展调研与市场前景分析报告</cp:keywords>
  <dc:description>2025年中国发制品行业发展调研与市场前景分析报告</dc:description>
</cp:coreProperties>
</file>