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2c0bdd1534c0f" w:history="1">
              <w:r>
                <w:rPr>
                  <w:rStyle w:val="Hyperlink"/>
                </w:rPr>
                <w:t>2023-2029年中国平衡原纸市场深度调研与发展趋势分析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2c0bdd1534c0f" w:history="1">
              <w:r>
                <w:rPr>
                  <w:rStyle w:val="Hyperlink"/>
                </w:rPr>
                <w:t>2023-2029年中国平衡原纸市场深度调研与发展趋势分析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2c0bdd1534c0f" w:history="1">
                <w:r>
                  <w:rPr>
                    <w:rStyle w:val="Hyperlink"/>
                  </w:rPr>
                  <w:t>https://www.20087.com/6/01/PingHengYuanZhiWeiLaiFaZhanQuShi.html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原纸是一种特殊的造纸材料，主要用于生产各种高质量的印刷纸张，如艺术纸、书刊纸等。近年来，随着印刷行业对高质量纸张需求的增长和环保要求的提高，平衡原纸的生产工艺和技术不断进步。目前，平衡原纸不仅在纸张的平整度和均匀性方面有了显著提升，还在环保性能和生产效率方面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平衡原纸的发展将更加侧重于技术创新和环保性能。一方面，将持续探索更先进的造纸技术和更环保的原材料，提高平衡原纸的品质和生产效率；另一方面，随着数字印刷技术的发展，平衡原纸将更加注重开发适用于高分辨率数字印刷的纸张，以满足市场对高质量印刷品的需求。此外，随着对可持续发展的重视，平衡原纸的生产将更加注重采用循环经济的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2c0bdd1534c0f" w:history="1">
        <w:r>
          <w:rPr>
            <w:rStyle w:val="Hyperlink"/>
          </w:rPr>
          <w:t>2023-2029年中国平衡原纸市场深度调研与发展趋势分析</w:t>
        </w:r>
      </w:hyperlink>
      <w:r>
        <w:rPr>
          <w:rFonts w:hint="eastAsia"/>
        </w:rPr>
        <w:t>》通过严谨的内容、翔实的分析、权威的数据和直观的图表，全面解析了平衡原纸行业的市场规模、需求变化、价格波动以及产业链构成。平衡原纸报告深入剖析了当前市场现状，科学预测了未来平衡原纸市场前景与发展趋势，特别关注了平衡原纸细分市场的机会与挑战。同时，对平衡原纸重点企业的竞争地位、品牌影响力和市场集中度进行了全面评估。平衡原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平衡原纸行业特性研究</w:t>
      </w:r>
      <w:r>
        <w:rPr>
          <w:rFonts w:hint="eastAsia"/>
        </w:rPr>
        <w:br/>
      </w:r>
      <w:r>
        <w:rPr>
          <w:rFonts w:hint="eastAsia"/>
        </w:rPr>
        <w:t>　　第一节 平衡原纸的概念</w:t>
      </w:r>
      <w:r>
        <w:rPr>
          <w:rFonts w:hint="eastAsia"/>
        </w:rPr>
        <w:br/>
      </w:r>
      <w:r>
        <w:rPr>
          <w:rFonts w:hint="eastAsia"/>
        </w:rPr>
        <w:t>　　　　一、平衡原纸的定义</w:t>
      </w:r>
      <w:r>
        <w:rPr>
          <w:rFonts w:hint="eastAsia"/>
        </w:rPr>
        <w:br/>
      </w:r>
      <w:r>
        <w:rPr>
          <w:rFonts w:hint="eastAsia"/>
        </w:rPr>
        <w:t>　　　　二、平衡原纸的特点</w:t>
      </w:r>
      <w:r>
        <w:rPr>
          <w:rFonts w:hint="eastAsia"/>
        </w:rPr>
        <w:br/>
      </w:r>
      <w:r>
        <w:rPr>
          <w:rFonts w:hint="eastAsia"/>
        </w:rPr>
        <w:t>　　第二节 平衡原纸行业特征研究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一、2018-2023年平衡原纸行业规模</w:t>
      </w:r>
      <w:r>
        <w:rPr>
          <w:rFonts w:hint="eastAsia"/>
        </w:rPr>
        <w:br/>
      </w:r>
      <w:r>
        <w:rPr>
          <w:rFonts w:hint="eastAsia"/>
        </w:rPr>
        <w:t>　　　　二、2018-2023年平衡原纸行业成长性分析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三、2018-2023年平衡原纸行业盈利性分析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四、2018-2023年平衡原纸行业竞争强度分析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五、2018-2023年平衡原纸行业所处的生命周期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2018-2023年中国平衡原纸行业产业经济发展环境分析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2018-2023年中国平衡原纸行业产业经济运行环境分析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2018-2023年中国平衡原纸行业产业政策环境分析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2018-2023年中国平衡原纸行业产业社会环境分析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2018-2023年中国平衡原纸行业产业技术环境分析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平衡原纸行业发展现状研究</w:t>
      </w:r>
      <w:r>
        <w:rPr>
          <w:rFonts w:hint="eastAsia"/>
        </w:rPr>
        <w:br/>
      </w:r>
      <w:r>
        <w:rPr>
          <w:rFonts w:hint="eastAsia"/>
        </w:rPr>
        <w:t>第三章 2018-2023年世界平衡原纸产业发展态势分析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2018-2023年世界平衡原纸行业市场发展格局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一、世界平衡原纸储量及分布</w:t>
      </w:r>
      <w:r>
        <w:rPr>
          <w:rFonts w:hint="eastAsia"/>
        </w:rPr>
        <w:br/>
      </w:r>
      <w:r>
        <w:rPr>
          <w:rFonts w:hint="eastAsia"/>
        </w:rPr>
        <w:t>　　　　二、国外平衡原纸技术新进展</w:t>
      </w:r>
      <w:r>
        <w:rPr>
          <w:rFonts w:hint="eastAsia"/>
        </w:rPr>
        <w:br/>
      </w:r>
      <w:r>
        <w:rPr>
          <w:rFonts w:hint="eastAsia"/>
        </w:rPr>
        <w:t>　　　　三、全球平衡原纸市场发展动态分析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2018-2023年世界主要国家平衡原纸发展分析</w:t>
      </w:r>
      <w:r>
        <w:rPr>
          <w:rFonts w:hint="eastAsia"/>
        </w:rPr>
        <w:br/>
      </w:r>
      <w:r>
        <w:rPr>
          <w:rFonts w:hint="eastAsia"/>
        </w:rPr>
        <w:t>　　　　一、美国平衡原纸发展分析</w:t>
      </w:r>
      <w:r>
        <w:rPr>
          <w:rFonts w:hint="eastAsia"/>
        </w:rPr>
        <w:br/>
      </w:r>
      <w:r>
        <w:rPr>
          <w:rFonts w:hint="eastAsia"/>
        </w:rPr>
        <w:t>　　　　二、日本平衡原纸发展分析</w:t>
      </w:r>
      <w:r>
        <w:rPr>
          <w:rFonts w:hint="eastAsia"/>
        </w:rPr>
        <w:br/>
      </w:r>
      <w:r>
        <w:rPr>
          <w:rFonts w:hint="eastAsia"/>
        </w:rPr>
        <w:t>　　　　三、欧洲国家平衡原纸发展分析</w:t>
      </w:r>
      <w:r>
        <w:rPr>
          <w:rFonts w:hint="eastAsia"/>
        </w:rPr>
        <w:br/>
      </w:r>
      <w:r>
        <w:rPr>
          <w:rFonts w:hint="eastAsia"/>
        </w:rPr>
        <w:t>　　第三节 2023-2029年世界平衡原纸产业发展趋势分析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2018-2023年中国平衡原纸行业发展动态分析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2018-2023年中国平衡原纸产业动态分析</w:t>
      </w:r>
      <w:r>
        <w:rPr>
          <w:rFonts w:hint="eastAsia"/>
        </w:rPr>
        <w:br/>
      </w:r>
      <w:r>
        <w:rPr>
          <w:rFonts w:hint="eastAsia"/>
        </w:rPr>
        <w:t>　　　　一、中国平衡原纸产业亮点分析</w:t>
      </w:r>
      <w:r>
        <w:rPr>
          <w:rFonts w:hint="eastAsia"/>
        </w:rPr>
        <w:br/>
      </w:r>
      <w:r>
        <w:rPr>
          <w:rFonts w:hint="eastAsia"/>
        </w:rPr>
        <w:t>　　　　二、中国平衡原纸最新发展热点</w:t>
      </w:r>
      <w:r>
        <w:rPr>
          <w:rFonts w:hint="eastAsia"/>
        </w:rPr>
        <w:br/>
      </w:r>
      <w:r>
        <w:rPr>
          <w:rFonts w:hint="eastAsia"/>
        </w:rPr>
        <w:t>　　　　三、中国平衡原纸最新研究趋势</w:t>
      </w:r>
      <w:r>
        <w:rPr>
          <w:rFonts w:hint="eastAsia"/>
        </w:rPr>
        <w:br/>
      </w:r>
      <w:r>
        <w:rPr>
          <w:rFonts w:hint="eastAsia"/>
        </w:rPr>
        <w:t>　　　　四、中国平衡原纸行业最新动向</w:t>
      </w:r>
      <w:r>
        <w:rPr>
          <w:rFonts w:hint="eastAsia"/>
        </w:rPr>
        <w:br/>
      </w:r>
      <w:r>
        <w:rPr>
          <w:rFonts w:hint="eastAsia"/>
        </w:rPr>
        <w:t>　　第二节 2018-2023年中国平衡原纸产业运行透析</w:t>
      </w:r>
      <w:r>
        <w:rPr>
          <w:rFonts w:hint="eastAsia"/>
        </w:rPr>
        <w:br/>
      </w:r>
      <w:r>
        <w:rPr>
          <w:rFonts w:hint="eastAsia"/>
        </w:rPr>
        <w:t>　　　　一、中国平衡原纸工业的现状和发展战略的思考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二、中国平衡原纸工业基础建设情况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三、中国平衡原纸材料进入新时代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四、中国衢江平衡原纸产业利润分析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2018-2023年中国平衡原纸产业热点问题探讨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2018-2023年中国平衡原纸产量数据统计分析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2023年中国平衡原纸产量数据</w:t>
      </w:r>
      <w:r>
        <w:rPr>
          <w:rFonts w:hint="eastAsia"/>
        </w:rPr>
        <w:br/>
      </w:r>
      <w:r>
        <w:rPr>
          <w:rFonts w:hint="eastAsia"/>
        </w:rPr>
        <w:t>　　　　一、2023年全国平衡原纸产量数据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二、2023年重点省市平衡原纸产量数据</w:t>
      </w:r>
      <w:r>
        <w:rPr>
          <w:rFonts w:hint="eastAsia"/>
        </w:rPr>
        <w:br/>
      </w:r>
      <w:r>
        <w:rPr>
          <w:rFonts w:hint="eastAsia"/>
        </w:rPr>
        <w:t>　　第二节 2023年中国平衡原纸产量数据</w:t>
      </w:r>
      <w:r>
        <w:rPr>
          <w:rFonts w:hint="eastAsia"/>
        </w:rPr>
        <w:br/>
      </w:r>
      <w:r>
        <w:rPr>
          <w:rFonts w:hint="eastAsia"/>
        </w:rPr>
        <w:t>　　　　一、2023年全国平衡原纸产量数据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二、2023年重点省市平衡原纸产量数据</w:t>
      </w:r>
      <w:r>
        <w:rPr>
          <w:rFonts w:hint="eastAsia"/>
        </w:rPr>
        <w:br/>
      </w:r>
      <w:r>
        <w:rPr>
          <w:rFonts w:hint="eastAsia"/>
        </w:rPr>
        <w:t>　　第三节 2023年中国平衡原纸产量数据</w:t>
      </w:r>
      <w:r>
        <w:rPr>
          <w:rFonts w:hint="eastAsia"/>
        </w:rPr>
        <w:br/>
      </w:r>
      <w:r>
        <w:rPr>
          <w:rFonts w:hint="eastAsia"/>
        </w:rPr>
        <w:t>　　　　一、2023年全国平衡原纸产量数据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二、2023年重点省市平衡原纸产量数据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2018-2023年中国平衡原纸所属行业经济运行情况分析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平衡原纸行业规模情况分析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平衡原纸行业结构和成本分析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平衡原纸行业财务能力分析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2018-2023年中国平衡原纸所属行业进出口分析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2018-2023年平衡原纸行业进口分析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一、2018-2023年平衡原纸进口总额</w:t>
      </w:r>
      <w:r>
        <w:rPr>
          <w:rFonts w:hint="eastAsia"/>
        </w:rPr>
        <w:br/>
      </w:r>
      <w:r>
        <w:rPr>
          <w:rFonts w:hint="eastAsia"/>
        </w:rPr>
        <w:t>　　　　二、2018-2023年平衡原纸进口总量</w:t>
      </w:r>
      <w:r>
        <w:rPr>
          <w:rFonts w:hint="eastAsia"/>
        </w:rPr>
        <w:br/>
      </w:r>
      <w:r>
        <w:rPr>
          <w:rFonts w:hint="eastAsia"/>
        </w:rPr>
        <w:t>　　第二节 2018-2023年平衡原纸行业出口分析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一、2018-2023年平衡原纸出口总额</w:t>
      </w:r>
      <w:r>
        <w:rPr>
          <w:rFonts w:hint="eastAsia"/>
        </w:rPr>
        <w:br/>
      </w:r>
      <w:r>
        <w:rPr>
          <w:rFonts w:hint="eastAsia"/>
        </w:rPr>
        <w:t>　　　　二、2018-2023年平衡原纸出口总量</w:t>
      </w:r>
      <w:r>
        <w:rPr>
          <w:rFonts w:hint="eastAsia"/>
        </w:rPr>
        <w:br/>
      </w:r>
      <w:r>
        <w:rPr>
          <w:rFonts w:hint="eastAsia"/>
        </w:rPr>
        <w:t>　　第三节 2018-2023年平衡原纸行业进出口格局分析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一、2018-2023年平衡原纸出口格局</w:t>
      </w:r>
      <w:r>
        <w:rPr>
          <w:rFonts w:hint="eastAsia"/>
        </w:rPr>
        <w:br/>
      </w:r>
      <w:r>
        <w:rPr>
          <w:rFonts w:hint="eastAsia"/>
        </w:rPr>
        <w:t>　　　　二、2018-2023年平衡原纸进口格局</w:t>
      </w:r>
      <w:r>
        <w:rPr>
          <w:rFonts w:hint="eastAsia"/>
        </w:rPr>
        <w:br/>
      </w:r>
      <w:r>
        <w:rPr>
          <w:rFonts w:hint="eastAsia"/>
        </w:rPr>
        <w:t>　　第四节 2018-2023年平衡原纸所属行业进出口价格走势分析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一、2018-2023年平衡原纸进口价格走势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二、2018-2023年平衡原纸出口价格走势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2018-2023年平衡原纸技术发展分析</w:t>
      </w:r>
      <w:r>
        <w:rPr>
          <w:rFonts w:hint="eastAsia"/>
        </w:rPr>
        <w:br/>
      </w:r>
      <w:r>
        <w:rPr>
          <w:rFonts w:hint="eastAsia"/>
        </w:rPr>
        <w:t>　　第一节 国外平衡原纸技术发展趋势与水平分析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中国平衡原纸技术发展分析</w:t>
      </w:r>
      <w:r>
        <w:rPr>
          <w:rFonts w:hint="eastAsia"/>
        </w:rPr>
        <w:br/>
      </w:r>
      <w:r>
        <w:rPr>
          <w:rFonts w:hint="eastAsia"/>
        </w:rPr>
        <w:t>　　　　一、平衡原纸的构造特点</w:t>
      </w:r>
      <w:r>
        <w:rPr>
          <w:rFonts w:hint="eastAsia"/>
        </w:rPr>
        <w:br/>
      </w:r>
      <w:r>
        <w:rPr>
          <w:rFonts w:hint="eastAsia"/>
        </w:rPr>
        <w:t>　　　　二、国内平衡原纸的技术水平</w:t>
      </w:r>
      <w:r>
        <w:rPr>
          <w:rFonts w:hint="eastAsia"/>
        </w:rPr>
        <w:br/>
      </w:r>
      <w:r>
        <w:rPr>
          <w:rFonts w:hint="eastAsia"/>
        </w:rPr>
        <w:t>　　第三节 中国平衡原纸技术发展趋势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一、自主创新、提高我国平衡原纸技术水平</w:t>
      </w:r>
      <w:r>
        <w:rPr>
          <w:rFonts w:hint="eastAsia"/>
        </w:rPr>
        <w:br/>
      </w:r>
      <w:r>
        <w:rPr>
          <w:rFonts w:hint="eastAsia"/>
        </w:rPr>
        <w:t>　　　　二、我国平衡原纸技术未来发展之路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2018-2023年中国平衡原纸行业竞争状况分析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2018-2023年中国平衡原纸行业竞争力分析</w:t>
      </w:r>
      <w:r>
        <w:rPr>
          <w:rFonts w:hint="eastAsia"/>
        </w:rPr>
        <w:br/>
      </w:r>
      <w:r>
        <w:rPr>
          <w:rFonts w:hint="eastAsia"/>
        </w:rPr>
        <w:t>　　　　一、中国平衡原纸行业要素成本分析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2018-2023年中国平衡原纸行业市场区域格局分析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2018-2023年中国平衡原纸行业市场集中度分析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中国平衡原纸行业五力竞争分析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2018-2023年中国平衡原纸产业提升竞争力策略分析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平衡原纸相关行业分析</w:t>
      </w:r>
      <w:r>
        <w:rPr>
          <w:rFonts w:hint="eastAsia"/>
        </w:rPr>
        <w:br/>
      </w:r>
      <w:r>
        <w:rPr>
          <w:rFonts w:hint="eastAsia"/>
        </w:rPr>
        <w:t>第十章 2018-2023年我国平衡原纸行业上游发展情况分析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2018-2023年我国平衡原纸主要原料市场分析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一、2018-2023年我国平衡原纸主要原料市场状况分析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2023年中国平衡原纸上游原材料生产商情况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2023-2029年我国平衡原纸上游原材料发展趋势分析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中国装饰行业发展现状与发展趋势深度分析</w:t>
      </w:r>
      <w:r>
        <w:rPr>
          <w:rFonts w:hint="eastAsia"/>
        </w:rPr>
        <w:br/>
      </w:r>
      <w:r>
        <w:rPr>
          <w:rFonts w:hint="eastAsia"/>
        </w:rPr>
        <w:t>　　第一节 装饰行业发展概述</w:t>
      </w:r>
      <w:r>
        <w:rPr>
          <w:rFonts w:hint="eastAsia"/>
        </w:rPr>
        <w:br/>
      </w:r>
      <w:r>
        <w:rPr>
          <w:rFonts w:hint="eastAsia"/>
        </w:rPr>
        <w:t>　　　　一、装饰定义及分类</w:t>
      </w:r>
      <w:r>
        <w:rPr>
          <w:rFonts w:hint="eastAsia"/>
        </w:rPr>
        <w:br/>
      </w:r>
      <w:r>
        <w:rPr>
          <w:rFonts w:hint="eastAsia"/>
        </w:rPr>
        <w:t>　　　　二、装饰产业链分析</w:t>
      </w:r>
      <w:r>
        <w:rPr>
          <w:rFonts w:hint="eastAsia"/>
        </w:rPr>
        <w:br/>
      </w:r>
      <w:r>
        <w:rPr>
          <w:rFonts w:hint="eastAsia"/>
        </w:rPr>
        <w:t>　　　　三、装饰行业地位分析</w:t>
      </w:r>
      <w:r>
        <w:rPr>
          <w:rFonts w:hint="eastAsia"/>
        </w:rPr>
        <w:br/>
      </w:r>
      <w:r>
        <w:rPr>
          <w:rFonts w:hint="eastAsia"/>
        </w:rPr>
        <w:t>　　第二节 2018-2023年中国装饰所属行业总体发展状况</w:t>
      </w:r>
      <w:r>
        <w:rPr>
          <w:rFonts w:hint="eastAsia"/>
        </w:rPr>
        <w:br/>
      </w:r>
      <w:r>
        <w:rPr>
          <w:rFonts w:hint="eastAsia"/>
        </w:rPr>
        <w:t>　　　　一、中国装饰行业规模情况分析</w:t>
      </w:r>
      <w:r>
        <w:rPr>
          <w:rFonts w:hint="eastAsia"/>
        </w:rPr>
        <w:br/>
      </w:r>
      <w:r>
        <w:rPr>
          <w:rFonts w:hint="eastAsia"/>
        </w:rPr>
        <w:t>　　　　二、中国装饰行业产销情况分析</w:t>
      </w:r>
      <w:r>
        <w:rPr>
          <w:rFonts w:hint="eastAsia"/>
        </w:rPr>
        <w:br/>
      </w:r>
      <w:r>
        <w:rPr>
          <w:rFonts w:hint="eastAsia"/>
        </w:rPr>
        <w:t>　　　　三、中国装饰行业财务能力分析</w:t>
      </w:r>
      <w:r>
        <w:rPr>
          <w:rFonts w:hint="eastAsia"/>
        </w:rPr>
        <w:br/>
      </w:r>
      <w:r>
        <w:rPr>
          <w:rFonts w:hint="eastAsia"/>
        </w:rPr>
        <w:t>　　第三节 2018-2023年中国装饰行业市场发展分析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一、中国装饰行业所属行业市场运行分析</w:t>
      </w:r>
      <w:r>
        <w:rPr>
          <w:rFonts w:hint="eastAsia"/>
        </w:rPr>
        <w:br/>
      </w:r>
      <w:r>
        <w:rPr>
          <w:rFonts w:hint="eastAsia"/>
        </w:rPr>
        <w:t>　　　　二、中国装饰行业市场产品价格走势分析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三、中国装饰业市场价格影响因素分析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四、2018-2023年中国装饰行业市场价格走势分析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五、中国装饰行业市场发展的主要策略</w:t>
      </w:r>
      <w:r>
        <w:rPr>
          <w:rFonts w:hint="eastAsia"/>
        </w:rPr>
        <w:br/>
      </w:r>
      <w:r>
        <w:rPr>
          <w:rFonts w:hint="eastAsia"/>
        </w:rPr>
        <w:t>　　第四节 2018-2023年中国装饰行业市场供需状况研究分析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一、2018-2023年中国装饰行业市场需求分析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二、2018-2023年中国装饰行业市场供给分析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三、2018-2023年中国装饰行业市场供需平衡分析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三、2018-2023年造纸所属行业经营情况分析</w:t>
      </w:r>
      <w:r>
        <w:rPr>
          <w:rFonts w:hint="eastAsia"/>
        </w:rPr>
        <w:br/>
      </w:r>
      <w:r>
        <w:rPr>
          <w:rFonts w:hint="eastAsia"/>
        </w:rPr>
        <w:t>　　第二节 2018-2023年造纸行业经济指标分析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二、2018-2023年造纸行业经济指标分析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三、2018-2023年全国造纸行业需求情况分析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五、2018-2023年全国造纸所属行业产销率分析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平衡原纸行业企业竞争力分析</w:t>
      </w:r>
      <w:r>
        <w:rPr>
          <w:rFonts w:hint="eastAsia"/>
        </w:rPr>
        <w:br/>
      </w:r>
      <w:r>
        <w:rPr>
          <w:rFonts w:hint="eastAsia"/>
        </w:rPr>
        <w:t>第十四章 2018-2023年中国平衡原纸优势生产企业竞争力及关键性数据分析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浙江仙鹤特种纸有限公司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浙江夏王纸业有限公司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第四节 安吉恒峰纸业有限公司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安吉鼎丰源纸业有限公司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平衡原纸行业未来市场前景展望、投资策略研究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第十五章 2023-2029年中国平衡原纸行业发展趋势预测分析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2023-2029年中国平衡原纸行业前景展望</w:t>
      </w:r>
      <w:r>
        <w:rPr>
          <w:rFonts w:hint="eastAsia"/>
        </w:rPr>
        <w:br/>
      </w:r>
      <w:r>
        <w:rPr>
          <w:rFonts w:hint="eastAsia"/>
        </w:rPr>
        <w:t>　　　　一、平衡原纸的研究进展及趋势分析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二、平衡原纸价格趋势分析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2023-2029年中国平衡原纸行业市场预测分析</w:t>
      </w:r>
      <w:r>
        <w:rPr>
          <w:rFonts w:hint="eastAsia"/>
        </w:rPr>
        <w:br/>
      </w:r>
      <w:r>
        <w:rPr>
          <w:rFonts w:hint="eastAsia"/>
        </w:rPr>
        <w:t>　　　　一、平衡原纸市场供给预测分析</w:t>
      </w:r>
      <w:r>
        <w:rPr>
          <w:rFonts w:hint="eastAsia"/>
        </w:rPr>
        <w:br/>
      </w:r>
      <w:r>
        <w:rPr>
          <w:rFonts w:hint="eastAsia"/>
        </w:rPr>
        <w:t>　　　　二、平衡原纸需求预测分析</w:t>
      </w:r>
      <w:r>
        <w:rPr>
          <w:rFonts w:hint="eastAsia"/>
        </w:rPr>
        <w:br/>
      </w:r>
      <w:r>
        <w:rPr>
          <w:rFonts w:hint="eastAsia"/>
        </w:rPr>
        <w:t>　　　　三、平衡原纸竞争格局预测分析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2023-2029年中国平衡原纸行业市场盈利预测分析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2023-2029年中国平衡原纸行业投资和风险预警分析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2023-2029年平衡原纸行业发展环境分析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2023-2029年平衡原纸行业投资特性分析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一、2023-2029年中国平衡原纸行业进入壁垒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二、2023-2029年中国平衡原纸行业盈利模式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三、2023-2029年中国平衡原纸行业盈利因素</w:t>
      </w:r>
      <w:r>
        <w:rPr>
          <w:rFonts w:hint="eastAsia"/>
        </w:rPr>
        <w:br/>
      </w:r>
      <w:r>
        <w:rPr>
          <w:rFonts w:hint="eastAsia"/>
        </w:rPr>
        <w:t>　　第三节 2023-2029年平衡原纸行业投资风险分析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一、2023-2029年中国平衡原纸行业政策风险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二、2023-2029年中国平衡原纸行业技术风险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三、2023-2029年中国平衡原纸行业供求风险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四、2023-2029年中国平衡原纸行业其它风险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2023-2029年中国平衡原纸行业投资机会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一、2023-2029年中国平衡原纸行业最新投资动向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二、2023-2029年中国平衡原纸行业投资机会分析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2023-2029年中国平衡原纸行业发展策略及投资建议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平衡原纸行业发展策略分析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平衡原纸行业市场的重点客户战略实施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 中~智林：目综合人口覆盖率走势图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2018-2023年中国平衡原纸行业资产变化情况分析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2018-2023年中国平衡原纸行业资产变化趋势图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2018-2023年中国平衡原纸行业数量总体情况分析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2018-2023年中国平衡原纸行业销售收入总体情况分析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2018-2023年中国平衡原纸行业销售收入总体变化趋势图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2018-2023年中国平衡原纸行业利润总额分总体情况分析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2018-2023年中国平衡原纸行业利润总额总体变化趋势图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2018-2023年中国平衡原纸行业盈利能力分析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2018-2023年中国平衡原纸行业运营能力分析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2018-2023年中国平衡原纸行业偿债能力分析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2018-2023年中国平衡原纸行业发展能力分析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2018-2023年我国平衡原纸进口数量分析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2018-2023年我国平衡原纸进口金额分析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2018-2023年我国平衡原纸出口数量分析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2018-2023年我国平衡原纸出口金额分析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2018-2023年我国平衡原纸出口价格分析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2018-2023年我国平衡原纸进口来源分析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2018-2023年我国平衡原纸出口流向分析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牡丹江恒丰纸业股份有限公司经营能力分析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2c0bdd1534c0f" w:history="1">
        <w:r>
          <w:rPr>
            <w:rStyle w:val="Hyperlink"/>
          </w:rPr>
          <w:t>2023-2029年中国平衡原纸市场深度调研与发展趋势分析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2c0bdd1534c0f" w:history="1">
        <w:r>
          <w:rPr>
            <w:rStyle w:val="Hyperlink"/>
          </w:rPr>
          <w:t>https://www.20087.com/6/01/PingHengYuanZhiWeiLaiFaZhanQuShi.html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adedae2294091" w:history="1">
      <w:r>
        <w:rPr>
          <w:rStyle w:val="Hyperlink"/>
        </w:rPr>
        <w:t>2023-2029年中国平衡原纸市场深度调研与发展趋势分析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PingHengYuanZhiWeiLaiFaZhanQuShi.html" TargetMode="External" Id="R3442c0bdd153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PingHengYuanZhiWeiLaiFaZhanQuShi.html" TargetMode="External" Id="Rc34adedae229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2023-04-13T04:45:00Z</dcterms:created>
  <dcterms:modified xsi:type="dcterms:W3CDTF">2023-04-13T05:45:00Z</dcterms:modified>
  <dc:subject>2023-2029年中国平衡原纸市场深度调研与发展趋势分析</dc:subject>
  <dc:title>2023-2029年中国平衡原纸市场深度调研与发展趋势分析</dc:title>
  <cp:keywords>2023-2029年中国平衡原纸市场深度调研与发展趋势分析</cp:keywords>
  <dc:description>2023-2029年中国平衡原纸市场深度调研与发展趋势分析</dc:description>
</cp:coreProperties>
</file>