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8c5c325ad400f" w:history="1">
              <w:r>
                <w:rPr>
                  <w:rStyle w:val="Hyperlink"/>
                </w:rPr>
                <w:t>2025-2031年全球与中国收据扫描仪行业发展研究及前景趋势报告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8c5c325ad400f" w:history="1">
              <w:r>
                <w:rPr>
                  <w:rStyle w:val="Hyperlink"/>
                </w:rPr>
                <w:t>2025-2031年全球与中国收据扫描仪行业发展研究及前景趋势报告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8c5c325ad400f" w:history="1">
                <w:r>
                  <w:rPr>
                    <w:rStyle w:val="Hyperlink"/>
                  </w:rPr>
                  <w:t>https://www.20087.com/6/31/ShouJuSaoMiaoYiHangYeQianJing.html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据扫描仪是一种专为票据数字化管理而设计的小型图像采集设备，广泛应用于企业财务、报销审核、个人记账、税务申报等场景。收据扫描仪将纸质发票、购物小票、费用凭证等快速转化为高清电子文档，并支持OCR文字识别、分类归档及云端同步等数据处理流程。目前市面上的产品主要包括便携式手持扫描仪、桌面式高速扫描仪及移动端附件等形式，兼顾办公与移动用户的多样化需求。随着数字化办公和电子凭证管理的普及，收据扫描仪逐渐成为财务管理工具链的重要组成部分。然而，部分设备在识别精度、图像矫正、批量处理能力方面仍有待提升。</w:t>
      </w:r>
      <w:r>
        <w:rPr>
          <w:rFonts w:hint="eastAsia"/>
        </w:rPr>
        <w:br/>
      </w:r>
      <w:r>
        <w:rPr>
          <w:rFonts w:hint="eastAsia"/>
        </w:rPr>
        <w:t>　　未来，收据扫描仪将深度融合AI识别、云服务与区块链技术，构建更加高效、可信的票据管理生态系统。深度学习驱动的语义分析与发票真伪验证功能，将提升自动化处理能力与合规审查效率。同时，嵌入式硬件与移动终端的进一步融合，将推动其向轻量化、无线化、多功能化方向发展，满足远程办公与零工经济的需求。此外，与电子发票平台、ERP系统及财税SaaS平台的数据接口打通，也有助于实现财务流程的端到端数字化闭环。收据扫描仪不仅是信息采集工具，也将成为企业数字化转型与个人财务智能化管理的关键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8c5c325ad400f" w:history="1">
        <w:r>
          <w:rPr>
            <w:rStyle w:val="Hyperlink"/>
          </w:rPr>
          <w:t>2025-2031年全球与中国收据扫描仪行业发展研究及前景趋势报告</w:t>
        </w:r>
      </w:hyperlink>
      <w:r>
        <w:rPr>
          <w:rFonts w:hint="eastAsia"/>
        </w:rPr>
        <w:t>》以专业视角，系统分析了收据扫描仪行业的市场规模、价格动态及产业链结构，梳理了不同收据扫描仪细分领域的发展现状。报告从收据扫描仪技术路径、供需关系等维度，客观呈现了收据扫描仪领域的技术成熟度与创新方向，并对中期市场前景作出合理预测，同时评估了收据扫描仪重点企业的市场表现、品牌竞争力和行业集中度。报告还结合政策环境与消费升级趋势，识别了收据扫描仪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收据扫描仪市场概述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按照不同产品类型，收据扫描仪主要可以分为如下几个类别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全球不同产品类型收据扫描仪销售额增长趋势2020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1-20ppm</w:t>
      </w:r>
      <w:r>
        <w:rPr>
          <w:rFonts w:hint="eastAsia"/>
        </w:rPr>
        <w:br/>
      </w:r>
      <w:r>
        <w:rPr>
          <w:rFonts w:hint="eastAsia"/>
        </w:rPr>
        <w:t>　　　　1.2.3 21-40ppm</w:t>
      </w:r>
      <w:r>
        <w:rPr>
          <w:rFonts w:hint="eastAsia"/>
        </w:rPr>
        <w:br/>
      </w:r>
      <w:r>
        <w:rPr>
          <w:rFonts w:hint="eastAsia"/>
        </w:rPr>
        <w:t>　　1.3 从不同应用，收据扫描仪主要包括如下几个方面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全球不同应用收据扫描仪销售额增长趋势2020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收据扫描仪行业背景、发展历史、现状及趋势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收据扫描仪行业目前现状分析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收据扫描仪发展趋势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全球收据扫描仪总体规模分析</w:t>
      </w:r>
      <w:r>
        <w:rPr>
          <w:rFonts w:hint="eastAsia"/>
        </w:rPr>
        <w:br/>
      </w:r>
      <w:r>
        <w:rPr>
          <w:rFonts w:hint="eastAsia"/>
        </w:rPr>
        <w:t>　　2.1 全球收据扫描仪供需现状及预测（2020-2031）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全球收据扫描仪产能、产量、产能利用率及发展趋势（2020-2031）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全球收据扫描仪产量、需求量及发展趋势（2020-2031）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全球主要地区收据扫描仪产量及发展趋势（2020-2031）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全球主要地区收据扫描仪产量（2020-2025）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全球主要地区收据扫描仪产量（2026-2031）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全球主要地区收据扫描仪产量市场份额（2020-2031）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中国收据扫描仪供需现状及预测（2020-2031）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中国收据扫描仪产能、产量、产能利用率及发展趋势（2020-2031）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中国收据扫描仪产量、市场需求量及发展趋势（2020-2031）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全球收据扫描仪销量及销售额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全球市场收据扫描仪销售额（2020-2031）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全球市场收据扫描仪销量（2020-2031）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全球市场收据扫描仪价格趋势（2020-2031）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全球收据扫描仪主要地区分析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全球主要地区收据扫描仪市场规模分析：2020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全球主要地区收据扫描仪销售收入及市场份额（2020-2025年）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全球主要地区收据扫描仪销售收入预测（2026-2031年）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全球主要地区收据扫描仪销量分析：2020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全球主要地区收据扫描仪销量及市场份额（2020-2025年）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全球主要地区收据扫描仪销量及市场份额预测（2026-2031）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北美市场收据扫描仪销量、收入及增长率（2020-2031）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欧洲市场收据扫描仪销量、收入及增长率（2020-2031）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中国市场收据扫描仪销量、收入及增长率（2020-2031）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日本市场收据扫描仪销量、收入及增长率（2020-2031）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东南亚市场收据扫描仪销量、收入及增长率（2020-2031）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印度市场收据扫描仪销量、收入及增长率（2020-2031）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全球市场主要厂商收据扫描仪产能市场份额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全球市场主要厂商收据扫描仪销量（2020-2025）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全球市场主要厂商收据扫描仪销量（2020-2025）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全球市场主要厂商收据扫描仪销售收入（2020-2025）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全球市场主要厂商收据扫描仪销售价格（2020-2025）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2024年全球主要生产商收据扫描仪收入排名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中国市场主要厂商收据扫描仪销量（2020-2025）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中国市场主要厂商收据扫描仪销量（2020-2025）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中国市场主要厂商收据扫描仪销售收入（2020-2025）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2024年中国主要生产商收据扫描仪收入排名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中国市场主要厂商收据扫描仪销售价格（2020-2025）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全球主要厂商收据扫描仪总部及产地分布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全球主要厂商成立时间及收据扫描仪商业化日期</w:t>
      </w:r>
      <w:r>
        <w:rPr>
          <w:rFonts w:hint="eastAsia"/>
        </w:rPr>
        <w:br/>
      </w:r>
      <w:r>
        <w:rPr>
          <w:rFonts w:hint="eastAsia"/>
        </w:rPr>
        <w:t>　　4.6 全球主要厂商收据扫描仪产品类型及应用</w:t>
      </w:r>
      <w:r>
        <w:rPr>
          <w:rFonts w:hint="eastAsia"/>
        </w:rPr>
        <w:br/>
      </w:r>
      <w:r>
        <w:rPr>
          <w:rFonts w:hint="eastAsia"/>
        </w:rPr>
        <w:t>　　4.7 收据扫描仪行业集中度、竞争程度分析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收据扫描仪行业集中度分析：2024年全球Top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全球收据扫描仪第一梯队、第二梯队和第三梯队生产商（品牌）及市场份额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收据扫描仪销量、收入、价格及毛利率（2020-2025）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不同产品类型收据扫描仪分析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全球不同产品类型收据扫描仪销量（2020-2031）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全球不同产品类型收据扫描仪销量及市场份额（2020-2025）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全球不同产品类型收据扫描仪销量预测（2026-2031）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全球不同产品类型收据扫描仪收入（2020-2031）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全球不同产品类型收据扫描仪收入及市场份额（2020-2025）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全球不同产品类型收据扫描仪收入预测（2026-2031）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全球不同产品类型收据扫描仪价格走势（2020-2031）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不同应用收据扫描仪分析</w:t>
      </w:r>
      <w:r>
        <w:rPr>
          <w:rFonts w:hint="eastAsia"/>
        </w:rPr>
        <w:br/>
      </w:r>
      <w:r>
        <w:rPr>
          <w:rFonts w:hint="eastAsia"/>
        </w:rPr>
        <w:t>　　7.1 全球不同应用收据扫描仪销量（2020-2031）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全球不同应用收据扫描仪销量及市场份额（2020-2025）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全球不同应用收据扫描仪销量预测（2026-2031）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全球不同应用收据扫描仪收入（2020-2031）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全球不同应用收据扫描仪收入及市场份额（2020-2025）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全球不同应用收据扫描仪收入预测（2026-2031）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全球不同应用收据扫描仪价格走势（2020-2031）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收据扫描仪产业链分析</w:t>
      </w:r>
      <w:r>
        <w:rPr>
          <w:rFonts w:hint="eastAsia"/>
        </w:rPr>
        <w:br/>
      </w:r>
      <w:r>
        <w:rPr>
          <w:rFonts w:hint="eastAsia"/>
        </w:rPr>
        <w:t>　　8.2 收据扫描仪工艺制造技术分析</w:t>
      </w:r>
      <w:r>
        <w:rPr>
          <w:rFonts w:hint="eastAsia"/>
        </w:rPr>
        <w:br/>
      </w:r>
      <w:r>
        <w:rPr>
          <w:rFonts w:hint="eastAsia"/>
        </w:rPr>
        <w:t>　　8.3 收据扫描仪产业上游供应分析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收据扫描仪下游客户分析</w:t>
      </w:r>
      <w:r>
        <w:rPr>
          <w:rFonts w:hint="eastAsia"/>
        </w:rPr>
        <w:br/>
      </w:r>
      <w:r>
        <w:rPr>
          <w:rFonts w:hint="eastAsia"/>
        </w:rPr>
        <w:t>　　8.5 收据扫描仪销售渠道分析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收据扫描仪行业发展机遇及主要驱动因素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收据扫描仪行业发展面临的风险</w:t>
      </w:r>
      <w:r>
        <w:rPr>
          <w:rFonts w:hint="eastAsia"/>
        </w:rPr>
        <w:br/>
      </w:r>
      <w:r>
        <w:rPr>
          <w:rFonts w:hint="eastAsia"/>
        </w:rPr>
        <w:t>　　9.3 收据扫描仪行业政策分析</w:t>
      </w:r>
      <w:r>
        <w:rPr>
          <w:rFonts w:hint="eastAsia"/>
        </w:rPr>
        <w:br/>
      </w:r>
      <w:r>
        <w:rPr>
          <w:rFonts w:hint="eastAsia"/>
        </w:rPr>
        <w:t>　　9.4 收据扫描仪中国企业SWOT分析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全球不同产品类型收据扫描仪销售额增长（CAGR）趋势2020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收据扫描仪行业目前发展现状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收据扫描仪发展趋势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全球主要地区收据扫描仪产量增速（CAGR）：（2020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全球主要地区收据扫描仪产量（2020-2025）&amp;（千件）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全球主要地区收据扫描仪产量（2026-2031）&amp;（千件）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全球主要地区收据扫描仪产量市场份额（2020-2025）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全球主要地区收据扫描仪产量（2026-2031）&amp;（千件）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全球主要地区收据扫描仪销售收入增速：（2020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全球主要地区收据扫描仪销售收入（2020-2025）&amp;（百万美元）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全球主要地区收据扫描仪销售收入市场份额（2020-2025）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全球主要地区收据扫描仪收入（2026-2031）&amp;（百万美元）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全球主要地区收据扫描仪收入市场份额（2026-2031）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全球主要地区收据扫描仪销量（千件）：2020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全球主要地区收据扫描仪销量（2020-2025）&amp;（千件）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全球主要地区收据扫描仪销量市场份额（2020-2025）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全球主要地区收据扫描仪销量（2026-2031）&amp;（千件）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全球主要地区收据扫描仪销量份额（2026-2031）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全球市场主要厂商收据扫描仪产能（2024-2025）&amp;（千件）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全球市场主要厂商收据扫描仪销量（2020-2025）&amp;（千件）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全球市场主要厂商收据扫描仪销量市场份额（2020-2025）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全球市场主要厂商收据扫描仪销售收入（2020-2025）&amp;（百万美元）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全球市场主要厂商收据扫描仪销售收入市场份额（2020-2025）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全球市场主要厂商收据扫描仪销售价格（2020-2025）&amp;（美元/件）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2024年全球主要生产商收据扫描仪收入排名（百万美元）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中国市场主要厂商收据扫描仪销量（2020-2025）&amp;（千件）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中国市场主要厂商收据扫描仪销量市场份额（2020-2025）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中国市场主要厂商收据扫描仪销售收入（2020-2025）&amp;（百万美元）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中国市场主要厂商收据扫描仪销售收入市场份额（2020-2025）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2024年中国主要生产商收据扫描仪收入排名（百万美元）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中国市场主要厂商收据扫描仪销售价格（2020-2025）&amp;（美元/件）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全球主要厂商收据扫描仪总部及产地分布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全球主要厂商成立时间及收据扫描仪商业化日期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全球主要厂商收据扫描仪产品类型及应用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2024年全球收据扫描仪主要厂商市场地位（第一梯队、第二梯队和第三梯队）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全球收据扫描仪市场投资、并购等现状分析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收据扫描仪生产基地、销售区域、竞争对手及市场地位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收据扫描仪产品规格、参数及市场应用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收据扫描仪销量（千件）、收入（百万美元）、价格（美元/件）及毛利率（2020-2025）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全球不同产品类型收据扫描仪销量（2020-2025年）&amp;（千件）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全球不同产品类型收据扫描仪销量市场份额（2020-2025）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全球不同产品类型收据扫描仪销量预测（2026-2031）&amp;（千件）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全球市场不同产品类型收据扫描仪销量市场份额预测（2026-2031）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全球不同产品类型收据扫描仪收入（2020-2025年）&amp;（百万美元）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全球不同产品类型收据扫描仪收入市场份额（2020-2025）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全球不同产品类型收据扫描仪收入预测（2026-2031）&amp;（百万美元）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全球不同产品类型收据扫描仪收入市场份额预测（2026-2031）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全球不同应用收据扫描仪销量（2020-2025年）&amp;（千件）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全球不同应用收据扫描仪销量市场份额（2020-2025）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全球不同应用收据扫描仪销量预测（2026-2031）&amp;（千件）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全球市场不同应用收据扫描仪销量市场份额预测（2026-2031）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全球不同应用收据扫描仪收入（2020-2025年）&amp;（百万美元）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全球不同应用收据扫描仪收入市场份额（2020-2025）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全球不同应用收据扫描仪收入预测（2026-2031）&amp;（百万美元）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全球不同应用收据扫描仪收入市场份额预测（2026-2031）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收据扫描仪上游原料供应商及联系方式列表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收据扫描仪典型客户列表</w:t>
      </w:r>
      <w:r>
        <w:rPr>
          <w:rFonts w:hint="eastAsia"/>
        </w:rPr>
        <w:br/>
      </w:r>
      <w:r>
        <w:rPr>
          <w:rFonts w:hint="eastAsia"/>
        </w:rPr>
        <w:t>　　表 116： 收据扫描仪主要销售模式及销售渠道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收据扫描仪行业发展机遇及主要驱动因素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收据扫描仪行业发展面临的风险</w:t>
      </w:r>
      <w:r>
        <w:rPr>
          <w:rFonts w:hint="eastAsia"/>
        </w:rPr>
        <w:br/>
      </w:r>
      <w:r>
        <w:rPr>
          <w:rFonts w:hint="eastAsia"/>
        </w:rPr>
        <w:t>　　表 119： 收据扫描仪行业政策分析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收据扫描仪产品图片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全球不同产品类型收据扫描仪销售额2020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全球不同产品类型收据扫描仪市场份额2024 &amp; 2031</w:t>
      </w:r>
      <w:r>
        <w:rPr>
          <w:rFonts w:hint="eastAsia"/>
        </w:rPr>
        <w:br/>
      </w:r>
      <w:r>
        <w:rPr>
          <w:rFonts w:hint="eastAsia"/>
        </w:rPr>
        <w:t>　　图 4： 1-20ppm产品图片</w:t>
      </w:r>
      <w:r>
        <w:rPr>
          <w:rFonts w:hint="eastAsia"/>
        </w:rPr>
        <w:br/>
      </w:r>
      <w:r>
        <w:rPr>
          <w:rFonts w:hint="eastAsia"/>
        </w:rPr>
        <w:t>　　图 5： 21-40ppm产品图片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全球不同应用收据扫描仪市场份额2024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全球收据扫描仪产能、产量、产能利用率及发展趋势（2020-2031）&amp;（千件）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全球收据扫描仪产量、需求量及发展趋势（2020-2031）&amp;（千件）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全球主要地区收据扫描仪产量（2020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全球主要地区收据扫描仪产量市场份额（2020-2031）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中国收据扫描仪产能、产量、产能利用率及发展趋势（2020-2031）&amp;（千件）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中国收据扫描仪产量、市场需求量及发展趋势（2020-2031）&amp;（千件）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全球收据扫描仪市场销售额及增长率：（2020-2031）&amp;（百万美元）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全球市场收据扫描仪市场规模：2020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全球市场收据扫描仪销量及增长率（2020-2031）&amp;（千件）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全球市场收据扫描仪价格趋势（2020-2031）&amp;（美元/件）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全球主要地区收据扫描仪销售收入（2020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全球主要地区收据扫描仪销售收入市场份额（2020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北美市场收据扫描仪销量及增长率（2020-2031）&amp;（千件）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北美市场收据扫描仪收入及增长率（2020-2031）&amp;（百万美元）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欧洲市场收据扫描仪销量及增长率（2020-2031）&amp;（千件）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欧洲市场收据扫描仪收入及增长率（2020-2031）&amp;（百万美元）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中国市场收据扫描仪销量及增长率（2020-2031）&amp;（千件）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中国市场收据扫描仪收入及增长率（2020-2031）&amp;（百万美元）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日本市场收据扫描仪销量及增长率（2020-2031）&amp;（千件）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日本市场收据扫描仪收入及增长率（2020-2031）&amp;（百万美元）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东南亚市场收据扫描仪销量及增长率（2020-2031）&amp;（千件）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东南亚市场收据扫描仪收入及增长率（2020-2031）&amp;（百万美元）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印度市场收据扫描仪销量及增长率（2020-2031）&amp;（千件）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印度市场收据扫描仪收入及增长率（2020-2031）&amp;（百万美元）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2024年全球市场主要厂商收据扫描仪销量市场份额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2024年全球市场主要厂商收据扫描仪收入市场份额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2024年中国市场主要厂商收据扫描仪销量市场份额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2024年中国市场主要厂商收据扫描仪收入市场份额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2024年全球前五大生产商收据扫描仪市场份额</w:t>
      </w:r>
      <w:r>
        <w:rPr>
          <w:rFonts w:hint="eastAsia"/>
        </w:rPr>
        <w:br/>
      </w:r>
      <w:r>
        <w:rPr>
          <w:rFonts w:hint="eastAsia"/>
        </w:rPr>
        <w:t>　　图 39： 2024年全球收据扫描仪第一梯队、第二梯队和第三梯队厂商及市场份额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全球不同产品类型收据扫描仪价格走势（2020-2031）&amp;（美元/件）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全球不同应用收据扫描仪价格走势（2020-2031）&amp;（美元/件）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收据扫描仪产业链</w:t>
      </w:r>
      <w:r>
        <w:rPr>
          <w:rFonts w:hint="eastAsia"/>
        </w:rPr>
        <w:br/>
      </w:r>
      <w:r>
        <w:rPr>
          <w:rFonts w:hint="eastAsia"/>
        </w:rPr>
        <w:t>　　图 43： 收据扫描仪中国企业SWOT分析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8c5c325ad400f" w:history="1">
        <w:r>
          <w:rPr>
            <w:rStyle w:val="Hyperlink"/>
          </w:rPr>
          <w:t>2025-2031年全球与中国收据扫描仪行业发展研究及前景趋势报告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8c5c325ad400f" w:history="1">
        <w:r>
          <w:rPr>
            <w:rStyle w:val="Hyperlink"/>
          </w:rPr>
          <w:t>https://www.20087.com/6/31/ShouJuSaoMiaoYiHangYeQianJing.html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9542092ca4cea" w:history="1">
      <w:r>
        <w:rPr>
          <w:rStyle w:val="Hyperlink"/>
        </w:rPr>
        <w:t>2025-2031年全球与中国收据扫描仪行业发展研究及前景趋势报告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ouJuSaoMiaoYiHangYeQianJing.html" TargetMode="External" Id="R7488c5c325ad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ouJuSaoMiaoYiHangYeQianJing.html" TargetMode="External" Id="R0269542092ca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2025-02-24T01:51:16Z</dcterms:created>
  <dcterms:modified xsi:type="dcterms:W3CDTF">2025-02-24T02:51:16Z</dcterms:modified>
  <dc:subject>2025-2031年全球与中国收据扫描仪行业发展研究及前景趋势报告</dc:subject>
  <dc:title>2025-2031年全球与中国收据扫描仪行业发展研究及前景趋势报告</dc:title>
  <cp:keywords>2025-2031年全球与中国收据扫描仪行业发展研究及前景趋势报告</cp:keywords>
  <dc:description>2025-2031年全球与中国收据扫描仪行业发展研究及前景趋势报告</dc:description>
</cp:coreProperties>
</file>