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d0bc8d634c76" w:history="1">
              <w:r>
                <w:rPr>
                  <w:rStyle w:val="Hyperlink"/>
                </w:rPr>
                <w:t>全球与中国旅行包市场现状分析及前景趋势报告（2025-2031年）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d0bc8d634c76" w:history="1">
              <w:r>
                <w:rPr>
                  <w:rStyle w:val="Hyperlink"/>
                </w:rPr>
                <w:t>全球与中国旅行包市场现状分析及前景趋势报告（2025-2031年）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ed0bc8d634c76" w:history="1">
                <w:r>
                  <w:rPr>
                    <w:rStyle w:val="Hyperlink"/>
                  </w:rPr>
                  <w:t>https://www.20087.com/6/11/LvXingBaoDeQianJingQuShi.html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用品的重要组成部分，随着全球旅游业的蓬勃发展而迎来了广阔的市场空间。目前，旅行包市场上产品种类繁多，从传统的背包到时尚的拉杆箱，各种材质、款式和功能的旅行包应有尽有，满足了不同消费者的多样化需求。随着消费者对旅行体验的不断追求，旅行包在设计和制造上更加注重实用性、舒适性和时尚性。同时，为了满足不同场景下的使用需求，旅行包还逐渐衍生出多种细分品类，如户外探险包、商务旅行包等。</w:t>
      </w:r>
      <w:r>
        <w:rPr>
          <w:rFonts w:hint="eastAsia"/>
        </w:rPr>
        <w:br/>
      </w:r>
      <w:r>
        <w:rPr>
          <w:rFonts w:hint="eastAsia"/>
        </w:rPr>
        <w:t>　　未来，旅行包市场将保持稳健增长态势。一方面，随着全球旅游业的持续繁荣，消费者对高品质旅行包的需求将不断上升。旅行包企业需要加大研发投入，提升产品的设计水平和制造工艺，以满足消费者对时尚性、功能性和安全性的追求。另一方面，随着电子商务的深入发展和物流体系的日益完善，旅行包的线上销售渠道将进一步拓展，为消费者带来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d0bc8d634c76" w:history="1">
        <w:r>
          <w:rPr>
            <w:rStyle w:val="Hyperlink"/>
          </w:rPr>
          <w:t>全球与中国旅行包市场现状分析及前景趋势报告（2025-2031年）</w:t>
        </w:r>
      </w:hyperlink>
      <w:r>
        <w:rPr>
          <w:rFonts w:hint="eastAsia"/>
        </w:rPr>
        <w:t>》依托行业权威数据及长期市场监测信息，系统分析了旅行包行业的市场规模、供需关系、竞争格局及重点企业经营状况，并结合旅行包行业发展现状，科学预测了旅行包市场前景与技术发展方向。报告通过SWOT分析，揭示了旅行包行业机遇与潜在风险，为投资者提供了全面的现状分析与前景评估，助力挖掘投资价值并优化决策。同时，报告从投资、生产及营销等角度提出可行性建议，为旅行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中国旅行包概述</w:t>
      </w:r>
      <w:r>
        <w:rPr>
          <w:rFonts w:hint="eastAsia"/>
        </w:rPr>
        <w:br/>
      </w:r>
      <w:r>
        <w:rPr>
          <w:rFonts w:hint="eastAsia"/>
        </w:rPr>
        <w:t>　　第一节 旅行包行业定义</w:t>
      </w:r>
      <w:r>
        <w:rPr>
          <w:rFonts w:hint="eastAsia"/>
        </w:rPr>
        <w:br/>
      </w:r>
      <w:r>
        <w:rPr>
          <w:rFonts w:hint="eastAsia"/>
        </w:rPr>
        <w:t>　　第二节 旅行包行业发展特性</w:t>
      </w:r>
      <w:r>
        <w:rPr>
          <w:rFonts w:hint="eastAsia"/>
        </w:rPr>
        <w:br/>
      </w:r>
      <w:r>
        <w:rPr>
          <w:rFonts w:hint="eastAsia"/>
        </w:rPr>
        <w:t>　　第三节 旅行包产业链分析</w:t>
      </w:r>
      <w:r>
        <w:rPr>
          <w:rFonts w:hint="eastAsia"/>
        </w:rPr>
        <w:br/>
      </w:r>
      <w:r>
        <w:rPr>
          <w:rFonts w:hint="eastAsia"/>
        </w:rPr>
        <w:t>　　第四节 旅行包行业生命周期分析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2024-2025年全球主要旅行包市场发展概况</w:t>
      </w:r>
      <w:r>
        <w:rPr>
          <w:rFonts w:hint="eastAsia"/>
        </w:rPr>
        <w:br/>
      </w:r>
      <w:r>
        <w:rPr>
          <w:rFonts w:hint="eastAsia"/>
        </w:rPr>
        <w:t>　　第一节 全球旅行包市场发展分析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欧洲地区主要国家旅行包市场概况</w:t>
      </w:r>
      <w:r>
        <w:rPr>
          <w:rFonts w:hint="eastAsia"/>
        </w:rPr>
        <w:br/>
      </w:r>
      <w:r>
        <w:rPr>
          <w:rFonts w:hint="eastAsia"/>
        </w:rPr>
        <w:t>　　第三节 北美地区旅行包市场概况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亚洲地区主要国家旅行包市场概况</w:t>
      </w:r>
      <w:r>
        <w:rPr>
          <w:rFonts w:hint="eastAsia"/>
        </w:rPr>
        <w:br/>
      </w:r>
      <w:r>
        <w:rPr>
          <w:rFonts w:hint="eastAsia"/>
        </w:rPr>
        <w:t>　　第五节 全球旅行包市场发展预测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旅行包行业相关政策、标准</w:t>
      </w:r>
      <w:r>
        <w:rPr>
          <w:rFonts w:hint="eastAsia"/>
        </w:rPr>
        <w:br/>
      </w:r>
      <w:r>
        <w:rPr>
          <w:rFonts w:hint="eastAsia"/>
        </w:rPr>
        <w:t>　　第三节 旅行包行业相关发展规划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2024-2025年中国旅行包技术发展分析</w:t>
      </w:r>
      <w:r>
        <w:rPr>
          <w:rFonts w:hint="eastAsia"/>
        </w:rPr>
        <w:br/>
      </w:r>
      <w:r>
        <w:rPr>
          <w:rFonts w:hint="eastAsia"/>
        </w:rPr>
        <w:t>　　第一节 当前旅行包技术发展现状分析</w:t>
      </w:r>
      <w:r>
        <w:rPr>
          <w:rFonts w:hint="eastAsia"/>
        </w:rPr>
        <w:br/>
      </w:r>
      <w:r>
        <w:rPr>
          <w:rFonts w:hint="eastAsia"/>
        </w:rPr>
        <w:t>　　第二节 旅行包生产中需注意的问题</w:t>
      </w:r>
      <w:r>
        <w:rPr>
          <w:rFonts w:hint="eastAsia"/>
        </w:rPr>
        <w:br/>
      </w:r>
      <w:r>
        <w:rPr>
          <w:rFonts w:hint="eastAsia"/>
        </w:rPr>
        <w:t>　　第三节 旅行包行业主要技术发展趋势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2024-2025年旅行包市场特性分析</w:t>
      </w:r>
      <w:r>
        <w:rPr>
          <w:rFonts w:hint="eastAsia"/>
        </w:rPr>
        <w:br/>
      </w:r>
      <w:r>
        <w:rPr>
          <w:rFonts w:hint="eastAsia"/>
        </w:rPr>
        <w:t>　　第一节 旅行包行业集中度分析</w:t>
      </w:r>
      <w:r>
        <w:rPr>
          <w:rFonts w:hint="eastAsia"/>
        </w:rPr>
        <w:br/>
      </w:r>
      <w:r>
        <w:rPr>
          <w:rFonts w:hint="eastAsia"/>
        </w:rPr>
        <w:t>　　第二节 旅行包行业SWOT分析</w:t>
      </w:r>
      <w:r>
        <w:rPr>
          <w:rFonts w:hint="eastAsia"/>
        </w:rPr>
        <w:br/>
      </w:r>
      <w:r>
        <w:rPr>
          <w:rFonts w:hint="eastAsia"/>
        </w:rPr>
        <w:t>　　　　一、旅行包行业优势</w:t>
      </w:r>
      <w:r>
        <w:rPr>
          <w:rFonts w:hint="eastAsia"/>
        </w:rPr>
        <w:br/>
      </w:r>
      <w:r>
        <w:rPr>
          <w:rFonts w:hint="eastAsia"/>
        </w:rPr>
        <w:t>　　　　二、旅行包行业劣势</w:t>
      </w:r>
      <w:r>
        <w:rPr>
          <w:rFonts w:hint="eastAsia"/>
        </w:rPr>
        <w:br/>
      </w:r>
      <w:r>
        <w:rPr>
          <w:rFonts w:hint="eastAsia"/>
        </w:rPr>
        <w:t>　　　　三、旅行包行业机会</w:t>
      </w:r>
      <w:r>
        <w:rPr>
          <w:rFonts w:hint="eastAsia"/>
        </w:rPr>
        <w:br/>
      </w:r>
      <w:r>
        <w:rPr>
          <w:rFonts w:hint="eastAsia"/>
        </w:rPr>
        <w:t>　　　　四、旅行包行业风险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2024-2025年中国旅行包市场现状分析</w:t>
      </w:r>
      <w:r>
        <w:rPr>
          <w:rFonts w:hint="eastAsia"/>
        </w:rPr>
        <w:br/>
      </w:r>
      <w:r>
        <w:rPr>
          <w:rFonts w:hint="eastAsia"/>
        </w:rPr>
        <w:t>　　第二节 中国旅行包行业产量情况分析及预测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一、旅行包总体产能规模</w:t>
      </w:r>
      <w:r>
        <w:rPr>
          <w:rFonts w:hint="eastAsia"/>
        </w:rPr>
        <w:br/>
      </w:r>
      <w:r>
        <w:rPr>
          <w:rFonts w:hint="eastAsia"/>
        </w:rPr>
        <w:t>　　　　二、旅行包生产区域分布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三、2019-2024年中国旅行包产量统计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四、2025-2031年中国旅行包产量预测</w:t>
      </w:r>
      <w:r>
        <w:rPr>
          <w:rFonts w:hint="eastAsia"/>
        </w:rPr>
        <w:br/>
      </w:r>
      <w:r>
        <w:rPr>
          <w:rFonts w:hint="eastAsia"/>
        </w:rPr>
        <w:t>　　第三节 中国旅行包市场需求分析及预测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三、2025-2031年中国旅行包市场需求量预测</w:t>
      </w:r>
      <w:r>
        <w:rPr>
          <w:rFonts w:hint="eastAsia"/>
        </w:rPr>
        <w:br/>
      </w:r>
      <w:r>
        <w:rPr>
          <w:rFonts w:hint="eastAsia"/>
        </w:rPr>
        <w:t>　　第四节 中国旅行包价格趋势分析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二、2025-2031年中国旅行包市场价格走势预测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2019-2024年旅行包行业经济运行状况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2019-2024年中国旅行包行业盈利能力分析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2019-2024年中国旅行包行业发展能力分析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2019-2024年旅行包行业偿债能力分析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2019-2024年旅行包制造企业数量分析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2024-2025年旅行包行业上、下游市场分析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旅行包行业重点区域市场结构调研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**地区旅行包市场发展分析</w:t>
      </w:r>
      <w:r>
        <w:rPr>
          <w:rFonts w:hint="eastAsia"/>
        </w:rPr>
        <w:br/>
      </w:r>
      <w:r>
        <w:rPr>
          <w:rFonts w:hint="eastAsia"/>
        </w:rPr>
        <w:t>　　第三节 **地区旅行包市场发展分析</w:t>
      </w:r>
      <w:r>
        <w:rPr>
          <w:rFonts w:hint="eastAsia"/>
        </w:rPr>
        <w:br/>
      </w:r>
      <w:r>
        <w:rPr>
          <w:rFonts w:hint="eastAsia"/>
        </w:rPr>
        <w:t>　　第四节 **地区旅行包市场发展分析</w:t>
      </w:r>
      <w:r>
        <w:rPr>
          <w:rFonts w:hint="eastAsia"/>
        </w:rPr>
        <w:br/>
      </w:r>
      <w:r>
        <w:rPr>
          <w:rFonts w:hint="eastAsia"/>
        </w:rPr>
        <w:t>　　第五节 **地区旅行包市场发展分析</w:t>
      </w:r>
      <w:r>
        <w:rPr>
          <w:rFonts w:hint="eastAsia"/>
        </w:rPr>
        <w:br/>
      </w:r>
      <w:r>
        <w:rPr>
          <w:rFonts w:hint="eastAsia"/>
        </w:rPr>
        <w:t>　　第六节 **地区旅行包市场发展分析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2019-2024年中国旅行包进出口分析</w:t>
      </w:r>
      <w:r>
        <w:rPr>
          <w:rFonts w:hint="eastAsia"/>
        </w:rPr>
        <w:br/>
      </w:r>
      <w:r>
        <w:rPr>
          <w:rFonts w:hint="eastAsia"/>
        </w:rPr>
        <w:t>　　第一节 旅行包进口情况分析</w:t>
      </w:r>
      <w:r>
        <w:rPr>
          <w:rFonts w:hint="eastAsia"/>
        </w:rPr>
        <w:br/>
      </w:r>
      <w:r>
        <w:rPr>
          <w:rFonts w:hint="eastAsia"/>
        </w:rPr>
        <w:t>　　第二节 旅行包出口情况分析</w:t>
      </w:r>
      <w:r>
        <w:rPr>
          <w:rFonts w:hint="eastAsia"/>
        </w:rPr>
        <w:br/>
      </w:r>
      <w:r>
        <w:rPr>
          <w:rFonts w:hint="eastAsia"/>
        </w:rPr>
        <w:t>　　第三节 影响旅行包进出口因素分析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2024-2025年旅行包行业企业经营策略研究分析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影响旅行包行业发展的主要因素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四、2025年我国旅行包行业发展面临的挑战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五、2025年我国旅行包行业发展面临的机遇</w:t>
      </w:r>
      <w:r>
        <w:rPr>
          <w:rFonts w:hint="eastAsia"/>
        </w:rPr>
        <w:br/>
      </w:r>
      <w:r>
        <w:rPr>
          <w:rFonts w:hint="eastAsia"/>
        </w:rPr>
        <w:t>　　第二节 旅行包行业投资风险预警</w:t>
      </w:r>
      <w:r>
        <w:rPr>
          <w:rFonts w:hint="eastAsia"/>
        </w:rPr>
        <w:br/>
      </w:r>
      <w:r>
        <w:rPr>
          <w:rFonts w:hint="eastAsia"/>
        </w:rPr>
        <w:t>　　　　一、旅行包行业市场风险预测</w:t>
      </w:r>
      <w:r>
        <w:rPr>
          <w:rFonts w:hint="eastAsia"/>
        </w:rPr>
        <w:br/>
      </w:r>
      <w:r>
        <w:rPr>
          <w:rFonts w:hint="eastAsia"/>
        </w:rPr>
        <w:t>　　　　二、旅行包行业政策风险预测</w:t>
      </w:r>
      <w:r>
        <w:rPr>
          <w:rFonts w:hint="eastAsia"/>
        </w:rPr>
        <w:br/>
      </w:r>
      <w:r>
        <w:rPr>
          <w:rFonts w:hint="eastAsia"/>
        </w:rPr>
        <w:t>　　　　三、旅行包行业经营风险预测</w:t>
      </w:r>
      <w:r>
        <w:rPr>
          <w:rFonts w:hint="eastAsia"/>
        </w:rPr>
        <w:br/>
      </w:r>
      <w:r>
        <w:rPr>
          <w:rFonts w:hint="eastAsia"/>
        </w:rPr>
        <w:t>　　　　四、旅行包行业技术风险预测</w:t>
      </w:r>
      <w:r>
        <w:rPr>
          <w:rFonts w:hint="eastAsia"/>
        </w:rPr>
        <w:br/>
      </w:r>
      <w:r>
        <w:rPr>
          <w:rFonts w:hint="eastAsia"/>
        </w:rPr>
        <w:t>　　　　五、旅行包行业竞争风险预测</w:t>
      </w:r>
      <w:r>
        <w:rPr>
          <w:rFonts w:hint="eastAsia"/>
        </w:rPr>
        <w:br/>
      </w:r>
      <w:r>
        <w:rPr>
          <w:rFonts w:hint="eastAsia"/>
        </w:rPr>
        <w:t>　　　　六、旅行包行业其他风险预测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旅行包投资建议</w:t>
      </w:r>
      <w:r>
        <w:rPr>
          <w:rFonts w:hint="eastAsia"/>
        </w:rPr>
        <w:br/>
      </w:r>
      <w:r>
        <w:rPr>
          <w:rFonts w:hint="eastAsia"/>
        </w:rPr>
        <w:t>　　第一节 2025年旅行包市场前景分析</w:t>
      </w:r>
      <w:r>
        <w:rPr>
          <w:rFonts w:hint="eastAsia"/>
        </w:rPr>
        <w:br/>
      </w:r>
      <w:r>
        <w:rPr>
          <w:rFonts w:hint="eastAsia"/>
        </w:rPr>
        <w:t>　　第二节 2025年旅行包发展趋势预测</w:t>
      </w:r>
      <w:r>
        <w:rPr>
          <w:rFonts w:hint="eastAsia"/>
        </w:rPr>
        <w:br/>
      </w:r>
      <w:r>
        <w:rPr>
          <w:rFonts w:hint="eastAsia"/>
        </w:rPr>
        <w:t>　　第三节 旅行包行业投资进入壁垒分析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旅行包行业历程</w:t>
      </w:r>
      <w:r>
        <w:rPr>
          <w:rFonts w:hint="eastAsia"/>
        </w:rPr>
        <w:br/>
      </w:r>
      <w:r>
        <w:rPr>
          <w:rFonts w:hint="eastAsia"/>
        </w:rPr>
        <w:t>　　图表 旅行包行业生命周期</w:t>
      </w:r>
      <w:r>
        <w:rPr>
          <w:rFonts w:hint="eastAsia"/>
        </w:rPr>
        <w:br/>
      </w:r>
      <w:r>
        <w:rPr>
          <w:rFonts w:hint="eastAsia"/>
        </w:rPr>
        <w:t>　　图表 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d0bc8d634c76" w:history="1">
        <w:r>
          <w:rPr>
            <w:rStyle w:val="Hyperlink"/>
          </w:rPr>
          <w:t>全球与中国旅行包市场现状分析及前景趋势报告（2025-2031年）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ed0bc8d634c76" w:history="1">
        <w:r>
          <w:rPr>
            <w:rStyle w:val="Hyperlink"/>
          </w:rPr>
          <w:t>https://www.20087.com/6/11/LvXingBaoDeQianJingQuShi.html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热点：折叠式旅行包、旅行包品牌、简易旅行包、旅行包推荐、旅游小包包、旅行包买什么样的实用、上海旅行包、旅行包十大品牌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12719f44e4fbc" w:history="1">
      <w:r>
        <w:rPr>
          <w:rStyle w:val="Hyperlink"/>
        </w:rPr>
        <w:t>全球与中国旅行包市场现状分析及前景趋势报告（2025-2031年）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XingBaoDeQianJingQuShi.html" TargetMode="External" Id="R503ed0bc8d6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XingBaoDeQianJingQuShi.html" TargetMode="External" Id="R8be12719f44e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2024-09-01T07:56:00Z</dcterms:created>
  <dcterms:modified xsi:type="dcterms:W3CDTF">2024-09-01T08:56:00Z</dcterms:modified>
  <dc:subject>全球与中国旅行包市场现状分析及前景趋势报告（2025-2031年）</dc:subject>
  <dc:title>全球与中国旅行包市场现状分析及前景趋势报告（2025-2031年）</dc:title>
  <cp:keywords>全球与中国旅行包市场现状分析及前景趋势报告（2025-2031年）</cp:keywords>
  <dc:description>全球与中国旅行包市场现状分析及前景趋势报告（2025-2031年）</dc:description>
</cp:coreProperties>
</file>