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c9458442d43f5" w:history="1">
              <w:r>
                <w:rPr>
                  <w:rStyle w:val="Hyperlink"/>
                </w:rPr>
                <w:t>中国无线办公鼠标行业发展研究与前景分析报告（2025-2031年）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c9458442d43f5" w:history="1">
              <w:r>
                <w:rPr>
                  <w:rStyle w:val="Hyperlink"/>
                </w:rPr>
                <w:t>中国无线办公鼠标行业发展研究与前景分析报告（2025-2031年）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c9458442d43f5" w:history="1">
                <w:r>
                  <w:rPr>
                    <w:rStyle w:val="Hyperlink"/>
                  </w:rPr>
                  <w:t>https://www.20087.com/6/51/WuXianBanGongShuBiaoHangYeXianZhuangJiQianJing.html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办公鼠标已经成为现代办公环境中不可或缺的输入设备，得益于蓝牙、2.4GHz无线技术的成熟，其连接稳定性、响应速度已达到与有线鼠标相当的水平。目前市场上的无线办公鼠标注重人体工程学设计，提供多档DPI调节、多按键自定义、节能省电等功能，以满足用户对舒适度、操控性和续航的要求。然而，无线鼠标在特定环境下（如密集无线信号区域、远距离操作）仍可能存在连接中断、延迟等问题，且高端产品与入门级产品的性能差距明显。</w:t>
      </w:r>
      <w:r>
        <w:rPr>
          <w:rFonts w:hint="eastAsia"/>
        </w:rPr>
        <w:br/>
      </w:r>
      <w:r>
        <w:rPr>
          <w:rFonts w:hint="eastAsia"/>
        </w:rPr>
        <w:t>　　无线办公鼠标将继续向高性能、智能化、跨平台兼容方向发展。首先，无线传输技术的革新，如Wi-Fi 6、UWB（超宽带）等，将大幅提升鼠标的数据传输速率和抗干扰能力，确保在任何环境下都能提供流畅、无延迟的操作体验。其次，集成AI算法的智能鼠标将能识别用户习惯，自动调整设置以优化工作效率，甚至实现语音控制、手势识别等高级交互方式。最后，随着云办公、混合办公模式的普及，跨平台、跨设备无缝切换的无线鼠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c9458442d43f5" w:history="1">
        <w:r>
          <w:rPr>
            <w:rStyle w:val="Hyperlink"/>
          </w:rPr>
          <w:t>中国无线办公鼠标行业发展研究与前景分析报告（2025-2031年）</w:t>
        </w:r>
      </w:hyperlink>
      <w:r>
        <w:rPr>
          <w:rFonts w:hint="eastAsia"/>
        </w:rPr>
        <w:t>》基于国家统计局、相关行业协会的详实数据，系统分析无线办公鼠标行业的市场规模、技术现状及竞争格局，梳理无线办公鼠标产业链结构和供需变化。报告结合宏观经济环境，研判无线办公鼠标行业发展趋势与前景，评估不同细分领域的发展潜力；通过分析无线办公鼠标重点企业的市场表现，揭示行业集中度变化与竞争态势，并客观识别无线办公鼠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无线办公鼠标行业界定及应用</w:t>
      </w:r>
      <w:r>
        <w:rPr>
          <w:rFonts w:hint="eastAsia"/>
        </w:rPr>
        <w:br/>
      </w:r>
      <w:r>
        <w:rPr>
          <w:rFonts w:hint="eastAsia"/>
        </w:rPr>
        <w:t>　　第一节 无线办公鼠标行业定义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无线办公鼠标主要应用领域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2024-2025年中国无线办公鼠标行业发展环境分析</w:t>
      </w:r>
      <w:r>
        <w:rPr>
          <w:rFonts w:hint="eastAsia"/>
        </w:rPr>
        <w:br/>
      </w:r>
      <w:r>
        <w:rPr>
          <w:rFonts w:hint="eastAsia"/>
        </w:rPr>
        <w:t>　　第一节 无线办公鼠标行业经济环境分析</w:t>
      </w:r>
      <w:r>
        <w:rPr>
          <w:rFonts w:hint="eastAsia"/>
        </w:rPr>
        <w:br/>
      </w:r>
      <w:r>
        <w:rPr>
          <w:rFonts w:hint="eastAsia"/>
        </w:rPr>
        <w:t>　　第二节 无线办公鼠标行业政策环境分析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一、无线办公鼠标行业政策影响分析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二、相关无线办公鼠标行业标准分析</w:t>
      </w:r>
      <w:r>
        <w:rPr>
          <w:rFonts w:hint="eastAsia"/>
        </w:rPr>
        <w:br/>
      </w:r>
      <w:r>
        <w:rPr>
          <w:rFonts w:hint="eastAsia"/>
        </w:rPr>
        <w:t>　　第三节 无线办公鼠标行业社会环境分析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2024-2025年无线办公鼠标行业技术发展现状及趋势分析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无线办公鼠标行业技术发展现状分析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国内外无线办公鼠标行业技术差异与原因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无线办公鼠标行业技术发展方向、趋势预测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提升无线办公鼠标行业技术能力策略建议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2024-2025年全球无线办公鼠标行业发展状况分析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2019-2024年全球无线办公鼠标行业运行概况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2019-2024年全球无线办公鼠标行业市场规模分析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全球主要地区无线办公鼠标行业运行情况分析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2025-2031年全球无线办公鼠标行业发展趋势预测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中国无线办公鼠标行业现状调研分析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中国无线办公鼠标行业发展现状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一、2024-2025年无线办公鼠标行业品牌发展现状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二、2024-2025年无线办公鼠标行业需求市场现状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三、2024-2025年无线办公鼠标市场需求层次分析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四、2024-2025年中国无线办公鼠标市场走向分析</w:t>
      </w:r>
      <w:r>
        <w:rPr>
          <w:rFonts w:hint="eastAsia"/>
        </w:rPr>
        <w:br/>
      </w:r>
      <w:r>
        <w:rPr>
          <w:rFonts w:hint="eastAsia"/>
        </w:rPr>
        <w:t>　　第二节 中国无线办公鼠标行业存在的问题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一、2024-2025年无线办公鼠标产品市场存在的主要问题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二、2024-2025年国内无线办公鼠标产品市场的三大瓶颈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三、2024-2025年无线办公鼠标产品市场遭遇的规模难题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对中国无线办公鼠标市场的分析及思考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一、无线办公鼠标市场特点</w:t>
      </w:r>
      <w:r>
        <w:rPr>
          <w:rFonts w:hint="eastAsia"/>
        </w:rPr>
        <w:br/>
      </w:r>
      <w:r>
        <w:rPr>
          <w:rFonts w:hint="eastAsia"/>
        </w:rPr>
        <w:t>　　　　二、无线办公鼠标市场分析</w:t>
      </w:r>
      <w:r>
        <w:rPr>
          <w:rFonts w:hint="eastAsia"/>
        </w:rPr>
        <w:br/>
      </w:r>
      <w:r>
        <w:rPr>
          <w:rFonts w:hint="eastAsia"/>
        </w:rPr>
        <w:t>　　　　三、无线办公鼠标市场变化的方向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四、中国无线办公鼠标行业发展的新思路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五、对中国无线办公鼠标行业发展的思考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中国无线办公鼠标行业市场供需现状调研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中国无线办公鼠标市场现状分析</w:t>
      </w:r>
      <w:r>
        <w:rPr>
          <w:rFonts w:hint="eastAsia"/>
        </w:rPr>
        <w:br/>
      </w:r>
      <w:r>
        <w:rPr>
          <w:rFonts w:hint="eastAsia"/>
        </w:rPr>
        <w:t>　　第二节 中国无线办公鼠标行业产量情况分析及预测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一、无线办公鼠标总体产能规模</w:t>
      </w:r>
      <w:r>
        <w:rPr>
          <w:rFonts w:hint="eastAsia"/>
        </w:rPr>
        <w:br/>
      </w:r>
      <w:r>
        <w:rPr>
          <w:rFonts w:hint="eastAsia"/>
        </w:rPr>
        <w:t>　　　　二、无线办公鼠标生产区域分布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三、2019-2024年中国无线办公鼠标产量统计分析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四、2025-2031年中国无线办公鼠标产量预测分析</w:t>
      </w:r>
      <w:r>
        <w:rPr>
          <w:rFonts w:hint="eastAsia"/>
        </w:rPr>
        <w:br/>
      </w:r>
      <w:r>
        <w:rPr>
          <w:rFonts w:hint="eastAsia"/>
        </w:rPr>
        <w:t>　　第三节 中国无线办公鼠标市场需求分析及预测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一、中国无线办公鼠标市场需求特点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二、2019-2024年中国无线办公鼠标市场需求量统计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三、2025-2031年中国无线办公鼠标市场需求量预测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中国无线办公鼠标价格趋势分析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一、2019-2024年中国无线办公鼠标市场价格趋势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二、2025-2031年中国无线办公鼠标市场价格走势预测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无线办公鼠标细分市场深度分析</w:t>
      </w:r>
      <w:r>
        <w:rPr>
          <w:rFonts w:hint="eastAsia"/>
        </w:rPr>
        <w:br/>
      </w:r>
      <w:r>
        <w:rPr>
          <w:rFonts w:hint="eastAsia"/>
        </w:rPr>
        <w:t>　　第一节 无线办公鼠标细分市场（一）发展研究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无线办公鼠标细分市场（二）发展研究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中国无线办公鼠标进出口分析</w:t>
      </w:r>
      <w:r>
        <w:rPr>
          <w:rFonts w:hint="eastAsia"/>
        </w:rPr>
        <w:br/>
      </w:r>
      <w:r>
        <w:rPr>
          <w:rFonts w:hint="eastAsia"/>
        </w:rPr>
        <w:t>　　第一节 无线办公鼠标进口情况分析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无线办公鼠标出口情况分析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影响无线办公鼠标进出口因素分析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中国无线办公鼠标行业主要指标监测分析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2019-2024年中国无线办公鼠标行业规模情况分析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2019-2024年中国无线办公鼠标行业财务能力分析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无线办公鼠标行业上下游发展情况分析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无线办公鼠标行业上游产业发展分析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无线办公鼠标行业下游产业发展分析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中国无线办公鼠标行业重点地区发展分析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无线办公鼠标行业重点区域市场结构调研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**地区无线办公鼠标市场容量分析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**地区无线办公鼠标市场容量分析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**地区无线办公鼠标市场容量分析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**地区无线办公鼠标市场容量分析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**地区无线办公鼠标市场容量分析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无线办公鼠标行业重点企业竞争力分析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三、企业无线办公鼠标经营状况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三、企业无线办公鼠标经营状况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三、企业无线办公鼠标经营状况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三、企业无线办公鼠标经营状况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三、企业无线办公鼠标经营状况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三、企业无线办公鼠标经营状况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无线办公鼠标行业企业经营策略研究分析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无线办公鼠标企业多样化经营策略分析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一、无线办公鼠标企业多样化经营情况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二、现行无线办公鼠标行业多样化经营的方向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大型无线办公鼠标企业集团未来发展策略分析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对中小无线办公鼠标企业生产经营的建议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无线办公鼠标行业前景及投资风险预警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2025年无线办公鼠标市场前景分析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2025年无线办公鼠标行业发展趋势预测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影响无线办公鼠标行业发展的主要因素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一、2025年影响无线办公鼠标行业运行的有利因素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二、2025年影响无线办公鼠标行业运行的稳定因素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三、2025年影响无线办公鼠标行业运行的不利因素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四、2025年中国无线办公鼠标行业发展面临的挑战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五、2025年中国无线办公鼠标行业发展面临的机遇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无线办公鼠标行业投资风险预警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一、无线办公鼠标行业市场风险预测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二、无线办公鼠标行业政策风险预测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三、无线办公鼠标行业经营风险预测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四、无线办公鼠标行业技术风险预测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五、无线办公鼠标行业竞争风险预测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六、无线办公鼠标行业其他风险预测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无线办公鼠标投资建议</w:t>
      </w:r>
      <w:r>
        <w:rPr>
          <w:rFonts w:hint="eastAsia"/>
        </w:rPr>
        <w:br/>
      </w:r>
      <w:r>
        <w:rPr>
          <w:rFonts w:hint="eastAsia"/>
        </w:rPr>
        <w:t>　　第一节 无线办公鼠标行业投资环境分析</w:t>
      </w:r>
      <w:r>
        <w:rPr>
          <w:rFonts w:hint="eastAsia"/>
        </w:rPr>
        <w:br/>
      </w:r>
      <w:r>
        <w:rPr>
          <w:rFonts w:hint="eastAsia"/>
        </w:rPr>
        <w:t>　　第二节 无线办公鼠标行业投资进入壁垒分析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2019-2024年中国无线办公鼠标市场规模及增长情况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2019-2024年中国无线办公鼠标行业产量及增长趋势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2025-2031年中国无线办公鼠标行业产量预测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2019-2024年中国无线办公鼠标行业市场需求及增长情况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2025-2031年中国无线办公鼠标行业市场需求预测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**地区无线办公鼠标市场规模及增长情况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**地区无线办公鼠标行业市场需求情况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**地区无线办公鼠标市场规模及增长情况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**地区无线办公鼠标行业市场需求情况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2019-2024年中国无线办公鼠标行业出口情况分析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无线办公鼠标重点企业经营情况分析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2025年无线办公鼠标行业壁垒</w:t>
      </w:r>
      <w:r>
        <w:rPr>
          <w:rFonts w:hint="eastAsia"/>
        </w:rPr>
        <w:br/>
      </w:r>
      <w:r>
        <w:rPr>
          <w:rFonts w:hint="eastAsia"/>
        </w:rPr>
        <w:t>　　图表 2025年无线办公鼠标市场前景分析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2025-2031年中国无线办公鼠标市场规模预测</w:t>
      </w:r>
      <w:r>
        <w:rPr>
          <w:rFonts w:hint="eastAsia"/>
        </w:rPr>
        <w:br/>
      </w:r>
      <w:r>
        <w:rPr>
          <w:rFonts w:hint="eastAsia"/>
        </w:rPr>
        <w:t>　　图表 2025年无线办公鼠标发展趋势预测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c9458442d43f5" w:history="1">
        <w:r>
          <w:rPr>
            <w:rStyle w:val="Hyperlink"/>
          </w:rPr>
          <w:t>中国无线办公鼠标行业发展研究与前景分析报告（2025-2031年）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c9458442d43f5" w:history="1">
        <w:r>
          <w:rPr>
            <w:rStyle w:val="Hyperlink"/>
          </w:rPr>
          <w:t>https://www.20087.com/6/51/WuXianBanGongShuBiaoHangYeXianZhuangJiQianJing.html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热点：十大办公最佳无线键盘、无线办公鼠标推荐 知乎、无线鼠标价格、无线办公鼠标怎么用、无线鼠标怎么连接笔记本电脑、无线办公鼠标怎么选、办公鼠标推荐、无线办公鼠标 知乎、十大最好无线鼠标排名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770337659449d" w:history="1">
      <w:r>
        <w:rPr>
          <w:rStyle w:val="Hyperlink"/>
        </w:rPr>
        <w:t>中国无线办公鼠标行业发展研究与前景分析报告（2025-2031年）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uXianBanGongShuBiaoHangYeXianZhuangJiQianJing.html" TargetMode="External" Id="Ree5c9458442d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uXianBanGongShuBiaoHangYeXianZhuangJiQianJing.html" TargetMode="External" Id="R797770337659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2025-02-06T04:57:00Z</dcterms:created>
  <dcterms:modified xsi:type="dcterms:W3CDTF">2025-02-06T05:57:00Z</dcterms:modified>
  <dc:subject>中国无线办公鼠标行业发展研究与前景分析报告（2025-2031年）</dc:subject>
  <dc:title>中国无线办公鼠标行业发展研究与前景分析报告（2025-2031年）</dc:title>
  <cp:keywords>中国无线办公鼠标行业发展研究与前景分析报告（2025-2031年）</cp:keywords>
  <dc:description>中国无线办公鼠标行业发展研究与前景分析报告（2025-2031年）</dc:description>
</cp:coreProperties>
</file>