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a3e2f26c4b84" w:history="1">
              <w:r>
                <w:rPr>
                  <w:rStyle w:val="Hyperlink"/>
                </w:rPr>
                <w:t>2025-2031年全球与中国碳纤维自行车前叉行业市场调研及前景趋势报告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a3e2f26c4b84" w:history="1">
              <w:r>
                <w:rPr>
                  <w:rStyle w:val="Hyperlink"/>
                </w:rPr>
                <w:t>2025-2031年全球与中国碳纤维自行车前叉行业市场调研及前景趋势报告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a3e2f26c4b84" w:history="1">
                <w:r>
                  <w:rPr>
                    <w:rStyle w:val="Hyperlink"/>
                  </w:rPr>
                  <w:t>https://www.20087.com/6/51/TanXianWeiZiXingCheQianChaHangYeQianJingQuShi.html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自行车前叉以其轻量化、高强度、良好的吸震性，成为高端自行车的标准配置。随着自行车运动的普及和竞技水平的提高，市场对碳纤维前叉的性能要求越来越高。现代碳纤维前叉设计不仅考虑力学性能，还融入空气动力学原理，优化形状减少风阻，同时追求更好的骑行舒适度和操控性。工艺上，精确的碳布铺叠技术和树脂注入技术是保证产品性能的关键。</w:t>
      </w:r>
      <w:r>
        <w:rPr>
          <w:rFonts w:hint="eastAsia"/>
        </w:rPr>
        <w:br/>
      </w:r>
      <w:r>
        <w:rPr>
          <w:rFonts w:hint="eastAsia"/>
        </w:rPr>
        <w:t>　　未来碳纤维自行车前叉将朝向更轻量化、智能化和定制化方向发展。材料科学的进步将推动更高级别的碳纤维材料应用，实现更强、更轻的结构。智能化方面，内置传感器可以监测前叉的应力状态和疲劳程度，为骑手提供安全预警。定制化服务将根据骑手的体重、骑行风格等因素，提供个性化的前叉调校和设计，提升用户体验。此外，可持续生产和回收技术也是未来发展的重点，以减少碳纤维材料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a3e2f26c4b84" w:history="1">
        <w:r>
          <w:rPr>
            <w:rStyle w:val="Hyperlink"/>
          </w:rPr>
          <w:t>2025-2031年全球与中国碳纤维自行车前叉行业市场调研及前景趋势报告</w:t>
        </w:r>
      </w:hyperlink>
      <w:r>
        <w:rPr>
          <w:rFonts w:hint="eastAsia"/>
        </w:rPr>
        <w:t>》基于多年碳纤维自行车前叉行业研究积累，结合碳纤维自行车前叉行业市场现状，通过资深研究团队对碳纤维自行车前叉市场资讯的系统整理与分析，依托权威数据资源及长期市场监测数据库，对碳纤维自行车前叉行业进行了全面调研。报告详细分析了碳纤维自行车前叉市场规模、市场前景、技术现状及未来发展方向，重点评估了碳纤维自行车前叉行业内企业的竞争格局及经营表现，并通过SWOT分析揭示了碳纤维自行车前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bfa3e2f26c4b84" w:history="1">
        <w:r>
          <w:rPr>
            <w:rStyle w:val="Hyperlink"/>
          </w:rPr>
          <w:t>2025-2031年全球与中国碳纤维自行车前叉行业市场调研及前景趋势报告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》为投资者提供了准确的市场现状分析及前景预判，帮助挖掘行业投资价值，并提出投资策略与营销策略建议，是把握碳纤维自行车前叉行业动态、优化决策的重要工具。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碳纤维自行车前叉市场概述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按照不同产品类型，碳纤维自行车前叉主要可以分为如下几个类别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不同产品类型碳纤维自行车前叉销售额增长趋势2020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公路自行车前叉</w:t>
      </w:r>
      <w:r>
        <w:rPr>
          <w:rFonts w:hint="eastAsia"/>
        </w:rPr>
        <w:br/>
      </w:r>
      <w:r>
        <w:rPr>
          <w:rFonts w:hint="eastAsia"/>
        </w:rPr>
        <w:t>　　　　1.2.3 山地车前叉</w:t>
      </w:r>
      <w:r>
        <w:rPr>
          <w:rFonts w:hint="eastAsia"/>
        </w:rPr>
        <w:br/>
      </w:r>
      <w:r>
        <w:rPr>
          <w:rFonts w:hint="eastAsia"/>
        </w:rPr>
        <w:t>　　　　1.2.4 越野车和碎石车前叉</w:t>
      </w:r>
      <w:r>
        <w:rPr>
          <w:rFonts w:hint="eastAsia"/>
        </w:rPr>
        <w:br/>
      </w:r>
      <w:r>
        <w:rPr>
          <w:rFonts w:hint="eastAsia"/>
        </w:rPr>
        <w:t>　　　　1.2.5 折叠车前叉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从不同应用，碳纤维自行车前叉主要包括如下几个方面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不同应用碳纤维自行车前叉销售额增长趋势2020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日常用车</w:t>
      </w:r>
      <w:r>
        <w:rPr>
          <w:rFonts w:hint="eastAsia"/>
        </w:rPr>
        <w:br/>
      </w:r>
      <w:r>
        <w:rPr>
          <w:rFonts w:hint="eastAsia"/>
        </w:rPr>
        <w:t>　　　　1.3.2 竞赛专业车</w:t>
      </w:r>
      <w:r>
        <w:rPr>
          <w:rFonts w:hint="eastAsia"/>
        </w:rPr>
        <w:br/>
      </w:r>
      <w:r>
        <w:rPr>
          <w:rFonts w:hint="eastAsia"/>
        </w:rPr>
        <w:t>　　1.4 碳纤维自行车前叉行业背景、发展历史、现状及趋势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碳纤维自行车前叉行业目前现状分析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碳纤维自行车前叉发展趋势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全球碳纤维自行车前叉总体规模分析</w:t>
      </w:r>
      <w:r>
        <w:rPr>
          <w:rFonts w:hint="eastAsia"/>
        </w:rPr>
        <w:br/>
      </w:r>
      <w:r>
        <w:rPr>
          <w:rFonts w:hint="eastAsia"/>
        </w:rPr>
        <w:t>　　2.1 全球碳纤维自行车前叉供需现状及预测（2020-2031）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全球碳纤维自行车前叉产能、产量、产能利用率及发展趋势（2020-2031）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全球碳纤维自行车前叉产量、需求量及发展趋势（2020-2031）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全球主要地区碳纤维自行车前叉产量及发展趋势（2020-2031）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中国碳纤维自行车前叉供需现状及预测（2020-2031）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中国碳纤维自行车前叉产能、产量、产能利用率及发展趋势（2020-2031）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中国碳纤维自行车前叉产量、市场需求量及发展趋势（2020-2031）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全球碳纤维自行车前叉销量及销售额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全球市场碳纤维自行车前叉销售额（2020-2031）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全球市场碳纤维自行车前叉销量（2020-2031）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全球市场碳纤维自行车前叉价格趋势（2020-2031）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全球市场主要厂商碳纤维自行车前叉产能市场份额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全球市场主要厂商碳纤维自行车前叉销量（2020-2025）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全球市场主要厂商碳纤维自行车前叉销量（2020-2025）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全球市场主要厂商碳纤维自行车前叉销售收入（2020-2025）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全球市场主要厂商碳纤维自行车前叉销售价格（2020-2025）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2025年全球主要生产商碳纤维自行车前叉收入排名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中国市场主要厂商碳纤维自行车前叉销量（2020-2025）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中国市场主要厂商碳纤维自行车前叉销量（2020-2025）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中国市场主要厂商碳纤维自行车前叉销售收入（2020-2025）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中国市场主要厂商碳纤维自行车前叉销售价格（2020-2025）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2025年中国主要生产商碳纤维自行车前叉收入排名</w:t>
      </w:r>
      <w:r>
        <w:rPr>
          <w:rFonts w:hint="eastAsia"/>
        </w:rPr>
        <w:br/>
      </w:r>
      <w:r>
        <w:rPr>
          <w:rFonts w:hint="eastAsia"/>
        </w:rPr>
        <w:t>　　3.4 全球主要厂商碳纤维自行车前叉产地分布及商业化日期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全球主要厂商碳纤维自行车前叉产品类型列表</w:t>
      </w:r>
      <w:r>
        <w:rPr>
          <w:rFonts w:hint="eastAsia"/>
        </w:rPr>
        <w:br/>
      </w:r>
      <w:r>
        <w:rPr>
          <w:rFonts w:hint="eastAsia"/>
        </w:rPr>
        <w:t>　　3.6 碳纤维自行车前叉行业集中度、竞争程度分析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碳纤维自行车前叉行业集中度分析：2025全球Top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全球碳纤维自行车前叉第一梯队、第二梯队和第三梯队生产商（品牌）及市场份额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全球碳纤维自行车前叉主要地区分析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全球主要地区碳纤维自行车前叉市场规模分析：2020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全球主要地区碳纤维自行车前叉销售收入及市场份额（2020-2025年）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全球主要地区碳纤维自行车前叉销售收入预测（2025-2031年）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全球主要地区碳纤维自行车前叉销量分析：2020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全球主要地区碳纤维自行车前叉销量及市场份额（2020-2025年）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全球主要地区碳纤维自行车前叉销量及市场份额预测（2025-2031）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北美市场碳纤维自行车前叉销量、收入及增长率（2020-2031）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欧洲市场碳纤维自行车前叉销量、收入及增长率（2020-2031）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中国市场碳纤维自行车前叉销量、收入及增长率（2020-2031）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日本市场碳纤维自行车前叉销量、收入及增长率（2020-2031）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全球碳纤维自行车前叉主要生产商分析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重点企业（14）碳纤维自行车前叉销量、收入、价格及毛利率（2020-2025）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不同产品类型碳纤维自行车前叉分析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全球不同产品类型碳纤维自行车前叉销量（2020-2031）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全球不同产品类型碳纤维自行车前叉销量及市场份额（2020-2025）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全球不同产品类型碳纤维自行车前叉销量预测（2025-2031）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全球不同产品类型碳纤维自行车前叉收入（2020-2031）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全球不同产品类型碳纤维自行车前叉收入及市场份额（2020-2025）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全球不同产品类型碳纤维自行车前叉收入预测（2025-2031）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全球不同产品类型碳纤维自行车前叉价格走势（2020-2031）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不同应用碳纤维自行车前叉分析</w:t>
      </w:r>
      <w:r>
        <w:rPr>
          <w:rFonts w:hint="eastAsia"/>
        </w:rPr>
        <w:br/>
      </w:r>
      <w:r>
        <w:rPr>
          <w:rFonts w:hint="eastAsia"/>
        </w:rPr>
        <w:t>　　7.1 全球不同应用碳纤维自行车前叉销量（2020-2031）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全球不同应用碳纤维自行车前叉销量及市场份额（2020-2025）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全球不同应用碳纤维自行车前叉销量预测（2025-2031）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全球不同应用碳纤维自行车前叉收入（2020-2031）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全球不同应用碳纤维自行车前叉收入及市场份额（2020-2025）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全球不同应用碳纤维自行车前叉收入预测（2025-2031）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全球不同应用碳纤维自行车前叉价格走势（2020-2031）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碳纤维自行车前叉产业链分析</w:t>
      </w:r>
      <w:r>
        <w:rPr>
          <w:rFonts w:hint="eastAsia"/>
        </w:rPr>
        <w:br/>
      </w:r>
      <w:r>
        <w:rPr>
          <w:rFonts w:hint="eastAsia"/>
        </w:rPr>
        <w:t>　　8.2 碳纤维自行车前叉产业上游供应分析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碳纤维自行车前叉下游典型客户</w:t>
      </w:r>
      <w:r>
        <w:rPr>
          <w:rFonts w:hint="eastAsia"/>
        </w:rPr>
        <w:br/>
      </w:r>
      <w:r>
        <w:rPr>
          <w:rFonts w:hint="eastAsia"/>
        </w:rPr>
        <w:t>　　8.4 碳纤维自行车前叉销售渠道分析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碳纤维自行车前叉行业发展机遇及主要驱动因素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碳纤维自行车前叉行业发展面临的风险</w:t>
      </w:r>
      <w:r>
        <w:rPr>
          <w:rFonts w:hint="eastAsia"/>
        </w:rPr>
        <w:br/>
      </w:r>
      <w:r>
        <w:rPr>
          <w:rFonts w:hint="eastAsia"/>
        </w:rPr>
        <w:t>　　9.3 碳纤维自行车前叉行业政策分析</w:t>
      </w:r>
      <w:r>
        <w:rPr>
          <w:rFonts w:hint="eastAsia"/>
        </w:rPr>
        <w:br/>
      </w:r>
      <w:r>
        <w:rPr>
          <w:rFonts w:hint="eastAsia"/>
        </w:rPr>
        <w:t>　　9.4 碳纤维自行车前叉中国企业SWOT分析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不同产品类型碳纤维自行车前叉增长趋势2020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碳纤维自行车前叉行业目前发展现状</w:t>
      </w:r>
      <w:r>
        <w:rPr>
          <w:rFonts w:hint="eastAsia"/>
        </w:rPr>
        <w:br/>
      </w:r>
      <w:r>
        <w:rPr>
          <w:rFonts w:hint="eastAsia"/>
        </w:rPr>
        <w:t>　　表4 碳纤维自行车前叉发展趋势</w:t>
      </w:r>
      <w:r>
        <w:rPr>
          <w:rFonts w:hint="eastAsia"/>
        </w:rPr>
        <w:br/>
      </w:r>
      <w:r>
        <w:rPr>
          <w:rFonts w:hint="eastAsia"/>
        </w:rPr>
        <w:t>　　表5 全球主要地区碳纤维自行车前叉产量（千件）：2020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全球主要地区碳纤维自行车前叉产量（2020-2025）&amp;（千件）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全球主要地区碳纤维自行车前叉产量市场份额（2020-2025）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全球主要地区碳纤维自行车前叉产量（2025-2031）&amp;（千件）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全球市场主要厂商碳纤维自行车前叉产能（2024-2025）&amp;（千件）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全球市场主要厂商碳纤维自行车前叉销量（2020-2025）&amp;（千件）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全球市场主要厂商碳纤维自行车前叉销量市场份额（2020-2025）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全球市场主要厂商碳纤维自行车前叉销售收入（2020-2025）&amp;（百万美元）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全球市场主要厂商碳纤维自行车前叉销售收入市场份额（2020-2025）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全球市场主要厂商碳纤维自行车前叉销售价格（2020-2025）&amp;（美元\u002F件）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2025年全球主要生产商碳纤维自行车前叉收入排名（百万美元）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中国市场主要厂商碳纤维自行车前叉销量（2020-2025）&amp;（千件）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中国市场主要厂商碳纤维自行车前叉销量市场份额（2020-2025）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中国市场主要厂商碳纤维自行车前叉销售收入（2020-2025）&amp;（百万美元）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中国市场主要厂商碳纤维自行车前叉销售收入市场份额（2020-2025）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中国市场主要厂商碳纤维自行车前叉销售价格（2020-2025）&amp;（美元\u002F件）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2025年中国主要生产商碳纤维自行车前叉收入排名（百万美元）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全球主要厂商碳纤维自行车前叉产地分布及商业化日期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全球主要厂商碳纤维自行车前叉产品类型列表</w:t>
      </w:r>
      <w:r>
        <w:rPr>
          <w:rFonts w:hint="eastAsia"/>
        </w:rPr>
        <w:br/>
      </w:r>
      <w:r>
        <w:rPr>
          <w:rFonts w:hint="eastAsia"/>
        </w:rPr>
        <w:t>　　表24 2025全球碳纤维自行车前叉主要厂商市场地位（第一梯队、第二梯队和第三梯队）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全球碳纤维自行车前叉市场投资、并购等现状分析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全球主要地区碳纤维自行车前叉销售收入（百万美元）：2020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全球主要地区碳纤维自行车前叉销售收入（2020-2025）&amp;（百万美元）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全球主要地区碳纤维自行车前叉销售收入市场份额（2020-2025）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全球主要地区碳纤维自行车前叉收入（2025-2031）&amp;（百万美元）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全球主要地区碳纤维自行车前叉收入市场份额（2025-2031）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全球主要地区碳纤维自行车前叉销量（千件）：2020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全球主要地区碳纤维自行车前叉销量（2020-2025）&amp;（千件）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全球主要地区碳纤维自行车前叉销量市场份额（2020-2025）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全球主要地区碳纤维自行车前叉销量（2025-2031）&amp;（千件）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全球主要地区碳纤维自行车前叉销量份额（2025-2031）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重点企业（14）碳纤维自行车前叉生产基地、销售区域、竞争对手及市场地位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重点企业（14）碳纤维自行车前叉产品规格、参数及市场应用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重点企业（14）碳纤维自行车前叉销量（千件）、收入（百万美元）、价格（美元\u002F件）及毛利率（2020-2025）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全球不同产品类型碳纤维自行车前叉销量（2020-2025）&amp;（千件）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全球不同产品类型碳纤维自行车前叉销量市场份额（2020-2025）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全球不同产品类型碳纤维自行车前叉销量预测（2025-2031）&amp;（千件）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全球不同产品类型碳纤维自行车前叉销量市场份额预测（2025-2031）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全球不同产品类型碳纤维自行车前叉收入（百万美元）&amp;（2020-2025）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表111 全球不同产品类型碳纤维自行车前叉收入市场份额（2020-2025）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全球不同产品类型碳纤维自行车前叉收入预测（百万美元）&amp;（2025-2031）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表113 全球不同类型碳纤维自行车前叉收入市场份额预测（2025-2031）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全球不同产品类型碳纤维自行车前叉价格走势（2020-2031）</w:t>
      </w:r>
      <w:r>
        <w:rPr>
          <w:rFonts w:hint="eastAsia"/>
        </w:rPr>
        <w:br/>
      </w:r>
      <w:r>
        <w:rPr>
          <w:rFonts w:hint="eastAsia"/>
        </w:rPr>
        <w:t>　　表115 全球不同应用碳纤维自行车前叉销量（2020-2025年）&amp;（千件）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全球不同应用碳纤维自行车前叉销量市场份额（2020-2025）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全球不同应用碳纤维自行车前叉销量预测（2025-2031）&amp;（千件）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全球不同应用碳纤维自行车前叉销量市场份额预测（2025-2031）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全球不同应用碳纤维自行车前叉收入（2020-2025年）&amp;（百万美元）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全球不同应用碳纤维自行车前叉收入市场份额（2020-2025）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全球不同应用碳纤维自行车前叉收入预测（2025-2031）&amp;（百万美元）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全球不同应用碳纤维自行车前叉收入市场份额预测（2025-2031）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全球不同应用碳纤维自行车前叉价格走势（2020-2031）</w:t>
      </w:r>
      <w:r>
        <w:rPr>
          <w:rFonts w:hint="eastAsia"/>
        </w:rPr>
        <w:br/>
      </w:r>
      <w:r>
        <w:rPr>
          <w:rFonts w:hint="eastAsia"/>
        </w:rPr>
        <w:t>　　表124 碳纤维自行车前叉上游原料供应商及联系方式列表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碳纤维自行车前叉典型客户列表</w:t>
      </w:r>
      <w:r>
        <w:rPr>
          <w:rFonts w:hint="eastAsia"/>
        </w:rPr>
        <w:br/>
      </w:r>
      <w:r>
        <w:rPr>
          <w:rFonts w:hint="eastAsia"/>
        </w:rPr>
        <w:t>　　表126 碳纤维自行车前叉主要销售模式及销售渠道</w:t>
      </w:r>
      <w:r>
        <w:rPr>
          <w:rFonts w:hint="eastAsia"/>
        </w:rPr>
        <w:br/>
      </w:r>
      <w:r>
        <w:rPr>
          <w:rFonts w:hint="eastAsia"/>
        </w:rPr>
        <w:t>　　表127 碳纤维自行车前叉行业发展机遇及主要驱动因素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碳纤维自行车前叉行业发展面临的风险</w:t>
      </w:r>
      <w:r>
        <w:rPr>
          <w:rFonts w:hint="eastAsia"/>
        </w:rPr>
        <w:br/>
      </w:r>
      <w:r>
        <w:rPr>
          <w:rFonts w:hint="eastAsia"/>
        </w:rPr>
        <w:t>　　表129 碳纤维自行车前叉行业政策分析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碳纤维自行车前叉产品图片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全球不同产品类型碳纤维自行车前叉产量市场份额 2024 VS 2025</w:t>
      </w:r>
      <w:r>
        <w:rPr>
          <w:rFonts w:hint="eastAsia"/>
        </w:rPr>
        <w:br/>
      </w:r>
      <w:r>
        <w:rPr>
          <w:rFonts w:hint="eastAsia"/>
        </w:rPr>
        <w:t>　　图3 公路自行车前叉产品图片</w:t>
      </w:r>
      <w:r>
        <w:rPr>
          <w:rFonts w:hint="eastAsia"/>
        </w:rPr>
        <w:br/>
      </w:r>
      <w:r>
        <w:rPr>
          <w:rFonts w:hint="eastAsia"/>
        </w:rPr>
        <w:t>　　图4 山地车前叉产品图片</w:t>
      </w:r>
      <w:r>
        <w:rPr>
          <w:rFonts w:hint="eastAsia"/>
        </w:rPr>
        <w:br/>
      </w:r>
      <w:r>
        <w:rPr>
          <w:rFonts w:hint="eastAsia"/>
        </w:rPr>
        <w:t>　　图5 越野车和碎石车前叉产品图片</w:t>
      </w:r>
      <w:r>
        <w:rPr>
          <w:rFonts w:hint="eastAsia"/>
        </w:rPr>
        <w:br/>
      </w:r>
      <w:r>
        <w:rPr>
          <w:rFonts w:hint="eastAsia"/>
        </w:rPr>
        <w:t>　　图6 折叠车前叉产品图片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全球不同应用碳纤维自行车前叉消费量市场份额2024 VS 2025</w:t>
      </w:r>
      <w:r>
        <w:rPr>
          <w:rFonts w:hint="eastAsia"/>
        </w:rPr>
        <w:br/>
      </w:r>
      <w:r>
        <w:rPr>
          <w:rFonts w:hint="eastAsia"/>
        </w:rPr>
        <w:t>　　图9 日常用车</w:t>
      </w:r>
      <w:r>
        <w:rPr>
          <w:rFonts w:hint="eastAsia"/>
        </w:rPr>
        <w:br/>
      </w:r>
      <w:r>
        <w:rPr>
          <w:rFonts w:hint="eastAsia"/>
        </w:rPr>
        <w:t>　　图10 竞赛专业车</w:t>
      </w:r>
      <w:r>
        <w:rPr>
          <w:rFonts w:hint="eastAsia"/>
        </w:rPr>
        <w:br/>
      </w:r>
      <w:r>
        <w:rPr>
          <w:rFonts w:hint="eastAsia"/>
        </w:rPr>
        <w:t>　　图11 全球碳纤维自行车前叉产能、产量、产能利用率及发展趋势（2020-2031）&amp;（千件）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全球碳纤维自行车前叉产量、需求量及发展趋势（2020-2031）&amp;（千件）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全球主要地区碳纤维自行车前叉产量市场份额（2020-2031）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中国碳纤维自行车前叉产能、产量、产能利用率及发展趋势（2020-2031）&amp;（千件）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中国碳纤维自行车前叉产量、市场需求量及发展趋势（2020-2031）&amp;（千件）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全球碳纤维自行车前叉市场销售额及增长率：（2020-2031）&amp;（百万美元）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全球市场碳纤维自行车前叉市场规模：2020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全球市场碳纤维自行车前叉销量及增长率（2020-2031）&amp;（千件）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全球市场碳纤维自行车前叉价格趋势（2020-2031）&amp;（千件）&amp;（美元\u002F件）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2025年全球市场主要厂商碳纤维自行车前叉销量市场份额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2025年全球市场主要厂商碳纤维自行车前叉收入市场份额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2025年中国市场主要厂商碳纤维自行车前叉销量市场份额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2025年中国市场主要厂商碳纤维自行车前叉收入市场份额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2025年全球前五大生产商碳纤维自行车前叉市场份额</w:t>
      </w:r>
      <w:r>
        <w:rPr>
          <w:rFonts w:hint="eastAsia"/>
        </w:rPr>
        <w:br/>
      </w:r>
      <w:r>
        <w:rPr>
          <w:rFonts w:hint="eastAsia"/>
        </w:rPr>
        <w:t>　　图25 2025全球碳纤维自行车前叉第一梯队、第二梯队和第三梯队生产商（品牌）及市场份额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全球主要地区碳纤维自行车前叉销售收入市场份额（2024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北美市场碳纤维自行车前叉销量及增长率（2020-2031）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北美市场碳纤维自行车前叉收入及增长率（2020-2031）&amp;（百万美元）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欧洲市场碳纤维自行车前叉销量及增长率（2020-2031）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欧洲市场碳纤维自行车前叉收入及增长率（2020-2031）&amp;（百万美元）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中国市场碳纤维自行车前叉销量及增长率（2020-2031）&amp;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中国市场碳纤维自行车前叉收入及增长率（2020-2031）&amp;（百万美元）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日本市场碳纤维自行车前叉销量及增长率（2020-2031）&amp;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日本市场碳纤维自行车前叉收入及增长率（2020-2031）&amp;（百万美元）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全球不同产品类型碳纤维自行车前叉价格走势（2020-2031）&amp;（美元\u002F件）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全球不同应用碳纤维自行车前叉价格走势（2020-2031）&amp;（美元\u002F件）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碳纤维自行车前叉产业链</w:t>
      </w:r>
      <w:r>
        <w:rPr>
          <w:rFonts w:hint="eastAsia"/>
        </w:rPr>
        <w:br/>
      </w:r>
      <w:r>
        <w:rPr>
          <w:rFonts w:hint="eastAsia"/>
        </w:rPr>
        <w:t>　　图38 碳纤维自行车前叉中国企业SWOT分析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a3e2f26c4b84" w:history="1">
        <w:r>
          <w:rPr>
            <w:rStyle w:val="Hyperlink"/>
          </w:rPr>
          <w:t>2025-2031年全球与中国碳纤维自行车前叉行业市场调研及前景趋势报告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a3e2f26c4b84" w:history="1">
        <w:r>
          <w:rPr>
            <w:rStyle w:val="Hyperlink"/>
          </w:rPr>
          <w:t>https://www.20087.com/6/51/TanXianWeiZiXingCheQianChaHangYeQianJingQuShi.html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前叉容易断吗、碳纤维自行车前叉断可以修复吗、碳纤维车架磕破一点怎么修复、碳纤维自行车前叉用手捏得动算软吗、一万以内的碳纤维公路车、碳纤维自行车前叉异响正常吗、闪电车架是台湾产的吗、碳纤维自行车前叉能用几年、普通自行车前叉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d5cb084147c4" w:history="1">
      <w:r>
        <w:rPr>
          <w:rStyle w:val="Hyperlink"/>
        </w:rPr>
        <w:t>2025-2031年全球与中国碳纤维自行车前叉行业市场调研及前景趋势报告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nXianWeiZiXingCheQianChaHangYeQianJingQuShi.html" TargetMode="External" Id="Rc8bfa3e2f26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nXianWeiZiXingCheQianChaHangYeQianJingQuShi.html" TargetMode="External" Id="Re045d5cb084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2025-05-22T07:24:00Z</dcterms:created>
  <dcterms:modified xsi:type="dcterms:W3CDTF">2025-05-22T08:24:00Z</dcterms:modified>
  <dc:subject>2025-2031年全球与中国碳纤维自行车前叉行业市场调研及前景趋势报告</dc:subject>
  <dc:title>2025-2031年全球与中国碳纤维自行车前叉行业市场调研及前景趋势报告</dc:title>
  <cp:keywords>2025-2031年全球与中国碳纤维自行车前叉行业市场调研及前景趋势报告</cp:keywords>
  <dc:description>2025-2031年全球与中国碳纤维自行车前叉行业市场调研及前景趋势报告</dc:description>
</cp:coreProperties>
</file>