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38fd4c1c0468c" w:history="1">
              <w:r>
                <w:rPr>
                  <w:rStyle w:val="Hyperlink"/>
                </w:rPr>
                <w:t>2024-2030年中国竹吸管发展现状调研与市场前景分析报告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38fd4c1c0468c" w:history="1">
              <w:r>
                <w:rPr>
                  <w:rStyle w:val="Hyperlink"/>
                </w:rPr>
                <w:t>2024-2030年中国竹吸管发展现状调研与市场前景分析报告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38fd4c1c0468c" w:history="1">
                <w:r>
                  <w:rPr>
                    <w:rStyle w:val="Hyperlink"/>
                  </w:rPr>
                  <w:t>https://www.20087.com/6/01/ZhuXiGuanFaZhanXianZhuangQianJing.html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吸管作为塑料吸管的环保替代品，近年来在全球范围内迅速兴起。其利用天然竹材，经过特殊工艺处理，具有可降解、无污染的特性。目前，市场上竹吸管种类多样，设计上追求美观与实用性相结合，适用于不同饮品需求。同时，竹吸管生产过程中注重可持续采伐和社区公平贸易，符合绿色消费趋势。</w:t>
      </w:r>
      <w:r>
        <w:rPr>
          <w:rFonts w:hint="eastAsia"/>
        </w:rPr>
        <w:br/>
      </w:r>
      <w:r>
        <w:rPr>
          <w:rFonts w:hint="eastAsia"/>
        </w:rPr>
        <w:t>　　未来竹吸管的发展将更加注重创新与标准化。在材料处理技术上，提高竹材的抗菌性和耐用性，延长使用寿命。设计上，除了基本的直管、弯管形态，还将开发更多趣味性和功能性款式，满足个性化需求。随着全球禁塑令的推广，竹吸管的标准化生产与质量控制将成为行业关注点，确保产品安全合规，促进其在全球市场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38fd4c1c0468c" w:history="1">
        <w:r>
          <w:rPr>
            <w:rStyle w:val="Hyperlink"/>
          </w:rPr>
          <w:t>2024-2030年中国竹吸管发展现状调研与市场前景分析报告</w:t>
        </w:r>
      </w:hyperlink>
      <w:r>
        <w:rPr>
          <w:rFonts w:hint="eastAsia"/>
        </w:rPr>
        <w:t>》基于深入的行业调研，对竹吸管产业链进行了全面分析。报告详细探讨了竹吸管市场规模、需求状况，以及价格动态，并深入解读了当前竹吸管行业现状、市场前景及未来发展趋势。同时，报告聚焦于竹吸管行业重点企业，剖析了竞争格局、市场集中度及品牌建设情况，并对竹吸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竹吸管行业相关概述</w:t>
      </w:r>
      <w:r>
        <w:rPr>
          <w:rFonts w:hint="eastAsia"/>
        </w:rPr>
        <w:br/>
      </w:r>
      <w:r>
        <w:rPr>
          <w:rFonts w:hint="eastAsia"/>
        </w:rPr>
        <w:t>　　　　一、竹吸管行业定义及特点</w:t>
      </w:r>
      <w:r>
        <w:rPr>
          <w:rFonts w:hint="eastAsia"/>
        </w:rPr>
        <w:br/>
      </w:r>
      <w:r>
        <w:rPr>
          <w:rFonts w:hint="eastAsia"/>
        </w:rPr>
        <w:t>　　　　　　1、竹吸管行业定义</w:t>
      </w:r>
      <w:r>
        <w:rPr>
          <w:rFonts w:hint="eastAsia"/>
        </w:rPr>
        <w:br/>
      </w:r>
      <w:r>
        <w:rPr>
          <w:rFonts w:hint="eastAsia"/>
        </w:rPr>
        <w:t>　　　　　　2、竹吸管行业特点</w:t>
      </w:r>
      <w:r>
        <w:rPr>
          <w:rFonts w:hint="eastAsia"/>
        </w:rPr>
        <w:br/>
      </w:r>
      <w:r>
        <w:rPr>
          <w:rFonts w:hint="eastAsia"/>
        </w:rPr>
        <w:t>　　　　二、竹吸管行业经营模式分析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1、竹吸管生产模式</w:t>
      </w:r>
      <w:r>
        <w:rPr>
          <w:rFonts w:hint="eastAsia"/>
        </w:rPr>
        <w:br/>
      </w:r>
      <w:r>
        <w:rPr>
          <w:rFonts w:hint="eastAsia"/>
        </w:rPr>
        <w:t>　　　　　　2、竹吸管采购模式</w:t>
      </w:r>
      <w:r>
        <w:rPr>
          <w:rFonts w:hint="eastAsia"/>
        </w:rPr>
        <w:br/>
      </w:r>
      <w:r>
        <w:rPr>
          <w:rFonts w:hint="eastAsia"/>
        </w:rPr>
        <w:t>　　　　　　3、竹吸管销售模式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2023年世界竹吸管行业市场运行形势分析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2023年全球竹吸管行业发展概况</w:t>
      </w:r>
      <w:r>
        <w:rPr>
          <w:rFonts w:hint="eastAsia"/>
        </w:rPr>
        <w:br/>
      </w:r>
      <w:r>
        <w:rPr>
          <w:rFonts w:hint="eastAsia"/>
        </w:rPr>
        <w:t>　　第二节 世界竹吸管行业发展走势</w:t>
      </w:r>
      <w:r>
        <w:rPr>
          <w:rFonts w:hint="eastAsia"/>
        </w:rPr>
        <w:br/>
      </w:r>
      <w:r>
        <w:rPr>
          <w:rFonts w:hint="eastAsia"/>
        </w:rPr>
        <w:t>　　　　一、全球竹吸管行业市场分布情况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二、全球竹吸管行业发展趋势分析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全球竹吸管行业重点国家和区域分析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2023年中国竹吸管行业发展环境分析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竹吸管政策环境分析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竹吸管技术环境分析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2023年竹吸管行业技术发展现状及趋势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当前我国竹吸管技术发展现状</w:t>
      </w:r>
      <w:r>
        <w:rPr>
          <w:rFonts w:hint="eastAsia"/>
        </w:rPr>
        <w:br/>
      </w:r>
      <w:r>
        <w:rPr>
          <w:rFonts w:hint="eastAsia"/>
        </w:rPr>
        <w:t>　　第二节 中外竹吸管技术差距及产生差距的主要原因分析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提高我国竹吸管技术的对策</w:t>
      </w:r>
      <w:r>
        <w:rPr>
          <w:rFonts w:hint="eastAsia"/>
        </w:rPr>
        <w:br/>
      </w:r>
      <w:r>
        <w:rPr>
          <w:rFonts w:hint="eastAsia"/>
        </w:rPr>
        <w:t>　　第四节 我国竹吸管研发、设计发展趋势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中国竹吸管行业市场供需状况分析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中国竹吸管行业市场规模情况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中国竹吸管行业盈利情况分析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中国竹吸管行业市场需求状况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一、2018-2023年竹吸管行业市场需求情况</w:t>
      </w:r>
      <w:r>
        <w:rPr>
          <w:rFonts w:hint="eastAsia"/>
        </w:rPr>
        <w:br/>
      </w:r>
      <w:r>
        <w:rPr>
          <w:rFonts w:hint="eastAsia"/>
        </w:rPr>
        <w:t>　　　　二、竹吸管行业市场需求特点分析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三、2024-2030年竹吸管行业市场需求预测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中国竹吸管行业市场供给状况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一、2018-2023年竹吸管行业市场供给情况</w:t>
      </w:r>
      <w:r>
        <w:rPr>
          <w:rFonts w:hint="eastAsia"/>
        </w:rPr>
        <w:br/>
      </w:r>
      <w:r>
        <w:rPr>
          <w:rFonts w:hint="eastAsia"/>
        </w:rPr>
        <w:t>　　　　二、竹吸管行业市场供给特点分析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三、2024-2030年竹吸管行业市场供给预测</w:t>
      </w:r>
      <w:r>
        <w:rPr>
          <w:rFonts w:hint="eastAsia"/>
        </w:rPr>
        <w:br/>
      </w:r>
      <w:r>
        <w:rPr>
          <w:rFonts w:hint="eastAsia"/>
        </w:rPr>
        <w:t>　　第五节 竹吸管行业市场供需平衡状况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中国竹吸管行业进出口情况分析预测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2018-2023年中国竹吸管行业进出口情况分析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一、2018-2023年中国竹吸管行业进口分析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二、2018-2023年中国竹吸管行业出口分析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2024-2030年中国竹吸管行业进出口情况预测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一、2024-2030年中国竹吸管行业进口预测分析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二、2024-2030年中国竹吸管行业出口预测分析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影响竹吸管行业进出口变化的主要原因分析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2018-2023年中国竹吸管行业重点地区调研分析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一、中国竹吸管行业重点区域市场结构调研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二、**地区竹吸管市场调研分析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三、**地区竹吸管市场调研分析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四、**地区竹吸管市场调研分析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五、**地区竹吸管市场调研分析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六、**地区竹吸管市场调研分析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竹吸管行业细分产品市场调研分析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中国竹吸管行业市场行情分析预测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竹吸管价格影响因素分析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2018-2023年中国竹吸管市场价格趋向分析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2024-2030年中国竹吸管市场价格趋向预测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竹吸管行业上、下游市场分析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竹吸管行业上游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竹吸管行业下游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竹吸管行业竞争格局分析</w:t>
      </w:r>
      <w:r>
        <w:rPr>
          <w:rFonts w:hint="eastAsia"/>
        </w:rPr>
        <w:br/>
      </w:r>
      <w:r>
        <w:rPr>
          <w:rFonts w:hint="eastAsia"/>
        </w:rPr>
        <w:t>　　第一节 竹吸管行业集中度分析</w:t>
      </w:r>
      <w:r>
        <w:rPr>
          <w:rFonts w:hint="eastAsia"/>
        </w:rPr>
        <w:br/>
      </w:r>
      <w:r>
        <w:rPr>
          <w:rFonts w:hint="eastAsia"/>
        </w:rPr>
        <w:t>　　　　一、竹吸管市场集中度分析</w:t>
      </w:r>
      <w:r>
        <w:rPr>
          <w:rFonts w:hint="eastAsia"/>
        </w:rPr>
        <w:br/>
      </w:r>
      <w:r>
        <w:rPr>
          <w:rFonts w:hint="eastAsia"/>
        </w:rPr>
        <w:t>　　　　二、竹吸管企业集中度分析</w:t>
      </w:r>
      <w:r>
        <w:rPr>
          <w:rFonts w:hint="eastAsia"/>
        </w:rPr>
        <w:br/>
      </w:r>
      <w:r>
        <w:rPr>
          <w:rFonts w:hint="eastAsia"/>
        </w:rPr>
        <w:t>　　　　三、竹吸管区域集中度分析</w:t>
      </w:r>
      <w:r>
        <w:rPr>
          <w:rFonts w:hint="eastAsia"/>
        </w:rPr>
        <w:br/>
      </w:r>
      <w:r>
        <w:rPr>
          <w:rFonts w:hint="eastAsia"/>
        </w:rPr>
        <w:t>　　第二节 竹吸管行业竞争格局分析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一、2023年竹吸管行业竞争分析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二、2023年中外竹吸管产品竞争分析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三、2018-2023年中国竹吸管市场竞争分析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四、2024-2030年国内主要竹吸管企业动向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竹吸管重点企业（一）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竹吸管重点企业（二）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竹吸管重点企业（三）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竹吸管重点企业（四）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竹吸管重点企业（五）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竹吸管重点企业（六）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竹吸管企业发展策略分析</w:t>
      </w:r>
      <w:r>
        <w:rPr>
          <w:rFonts w:hint="eastAsia"/>
        </w:rPr>
        <w:br/>
      </w:r>
      <w:r>
        <w:rPr>
          <w:rFonts w:hint="eastAsia"/>
        </w:rPr>
        <w:t>　　第一节 竹吸管市场策略分析</w:t>
      </w:r>
      <w:r>
        <w:rPr>
          <w:rFonts w:hint="eastAsia"/>
        </w:rPr>
        <w:br/>
      </w:r>
      <w:r>
        <w:rPr>
          <w:rFonts w:hint="eastAsia"/>
        </w:rPr>
        <w:t>　　　　一、竹吸管价格策略分析</w:t>
      </w:r>
      <w:r>
        <w:rPr>
          <w:rFonts w:hint="eastAsia"/>
        </w:rPr>
        <w:br/>
      </w:r>
      <w:r>
        <w:rPr>
          <w:rFonts w:hint="eastAsia"/>
        </w:rPr>
        <w:t>　　　　二、竹吸管渠道策略分析</w:t>
      </w:r>
      <w:r>
        <w:rPr>
          <w:rFonts w:hint="eastAsia"/>
        </w:rPr>
        <w:br/>
      </w:r>
      <w:r>
        <w:rPr>
          <w:rFonts w:hint="eastAsia"/>
        </w:rPr>
        <w:t>　　第二节 竹吸管销售策略分析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提高竹吸管企业竞争力的策略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一、提高中国竹吸管企业核心竞争力的对策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二、竹吸管企业提升竞争力的主要方向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三、影响竹吸管企业核心竞争力的因素及提升途径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四、提高竹吸管企业竞争力的策略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对我国竹吸管品牌的战略思考</w:t>
      </w:r>
      <w:r>
        <w:rPr>
          <w:rFonts w:hint="eastAsia"/>
        </w:rPr>
        <w:br/>
      </w:r>
      <w:r>
        <w:rPr>
          <w:rFonts w:hint="eastAsia"/>
        </w:rPr>
        <w:t>　　　　一、竹吸管实施品牌战略的意义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二、竹吸管企业品牌的现状分析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三、我国竹吸管企业的品牌战略</w:t>
      </w:r>
      <w:r>
        <w:rPr>
          <w:rFonts w:hint="eastAsia"/>
        </w:rPr>
        <w:br/>
      </w:r>
      <w:r>
        <w:rPr>
          <w:rFonts w:hint="eastAsia"/>
        </w:rPr>
        <w:t>　　　　四、竹吸管品牌战略管理的策略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中国竹吸管行业营销策略分析</w:t>
      </w:r>
      <w:r>
        <w:rPr>
          <w:rFonts w:hint="eastAsia"/>
        </w:rPr>
        <w:br/>
      </w:r>
      <w:r>
        <w:rPr>
          <w:rFonts w:hint="eastAsia"/>
        </w:rPr>
        <w:t>　　第一节 竹吸管市场推广策略研究分析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一、做好竹吸管产品导入</w:t>
      </w:r>
      <w:r>
        <w:rPr>
          <w:rFonts w:hint="eastAsia"/>
        </w:rPr>
        <w:br/>
      </w:r>
      <w:r>
        <w:rPr>
          <w:rFonts w:hint="eastAsia"/>
        </w:rPr>
        <w:t>　　　　二、做好竹吸管产品组合和产品线决策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三、竹吸管行业城市市场推广策略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竹吸管行业渠道营销研究分析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一、竹吸管行业营销环境分析</w:t>
      </w:r>
      <w:r>
        <w:rPr>
          <w:rFonts w:hint="eastAsia"/>
        </w:rPr>
        <w:br/>
      </w:r>
      <w:r>
        <w:rPr>
          <w:rFonts w:hint="eastAsia"/>
        </w:rPr>
        <w:t>　　　　二、竹吸管行业现存的营销渠道分析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三、竹吸管行业终端市场营销管理策略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竹吸管行业营销战略研究分析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一、中国竹吸管行业有效整合营销策略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二、建立竹吸管行业厂商的双嬴模式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2024-2030年中国竹吸管行业前景与风险预测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2024年竹吸管市场前景分析</w:t>
      </w:r>
      <w:r>
        <w:rPr>
          <w:rFonts w:hint="eastAsia"/>
        </w:rPr>
        <w:br/>
      </w:r>
      <w:r>
        <w:rPr>
          <w:rFonts w:hint="eastAsia"/>
        </w:rPr>
        <w:t>　　第二节 2024年竹吸管发展趋势预测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2024-2030年中国竹吸管行业投资特性分析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一、2024-2030年中国竹吸管行业进入壁垒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二、2024-2030年中国竹吸管行业盈利模式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三、2024-2030年中国竹吸管行业盈利因素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2024-2030年中国竹吸管行业投资机会分析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一、2024-2030年中国竹吸管细分市场投资机会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二、2024-2030年中国竹吸管行业区域市场投资潜力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2024-2030年中国竹吸管行业投资风险分析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一、2024-2030年中国竹吸管行业市场竞争风险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二、2024-2030年中国竹吸管行业技术风险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三、2024-2030年中国竹吸管行业政策风险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四、2024-2030年中国竹吸管行业进入退出风险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2024-2030年中国竹吸管行业盈利模式与投资策略分析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国外竹吸管行业投资现状及经营模式分析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一、境外竹吸管行业成长情况调查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中国竹吸管行业商业模式探讨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中国竹吸管行业投资国际化发展战略分析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中国竹吸管行业投资策略分析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中国竹吸管行业资本运作战略选择方案研究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中⋅智林－中国竹吸管行业多元化经营战略的可行性分析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竹吸管行业历程</w:t>
      </w:r>
      <w:r>
        <w:rPr>
          <w:rFonts w:hint="eastAsia"/>
        </w:rPr>
        <w:br/>
      </w:r>
      <w:r>
        <w:rPr>
          <w:rFonts w:hint="eastAsia"/>
        </w:rPr>
        <w:t>　　图表 竹吸管行业生命周期</w:t>
      </w:r>
      <w:r>
        <w:rPr>
          <w:rFonts w:hint="eastAsia"/>
        </w:rPr>
        <w:br/>
      </w:r>
      <w:r>
        <w:rPr>
          <w:rFonts w:hint="eastAsia"/>
        </w:rPr>
        <w:t>　　图表 竹吸管行业产业链分析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2018-2023年竹吸管行业市场容量分析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2018-2023年中国竹吸管行业产能统计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2018-2023年中国竹吸管行业产量及增长趋势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2018-2023年中国竹吸管市场需求量及增速统计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2023年中国竹吸管行业需求领域分布格局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2018-2023年中国竹吸管进口数量分析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2018-2023年中国竹吸管进口金额分析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2018-2023年中国竹吸管出口数量分析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2018-2023年中国竹吸管出口金额分析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2023年中国竹吸管进口国家及地区分析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2023年中国竹吸管出口国家及地区分析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2018-2023年中国竹吸管行业企业平均规模情况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2024-2030年中国竹吸管行业产能预测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2024-2030年中国竹吸管行业产量预测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2024-2030年中国竹吸管市场需求量预测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2024-2030年中国竹吸管行业市场容量预测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2024-2030年中国竹吸管行业市场规模预测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2024-2030年中国竹吸管市场前景分析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38fd4c1c0468c" w:history="1">
        <w:r>
          <w:rPr>
            <w:rStyle w:val="Hyperlink"/>
          </w:rPr>
          <w:t>2024-2030年中国竹吸管发展现状调研与市场前景分析报告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38fd4c1c0468c" w:history="1">
        <w:r>
          <w:rPr>
            <w:rStyle w:val="Hyperlink"/>
          </w:rPr>
          <w:t>https://www.20087.com/6/01/ZhuXiGuanFaZhanXianZhuangQianJing.html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1091058c8434d" w:history="1">
      <w:r>
        <w:rPr>
          <w:rStyle w:val="Hyperlink"/>
        </w:rPr>
        <w:t>2024-2030年中国竹吸管发展现状调研与市场前景分析报告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uXiGuanFaZhanXianZhuangQianJing.html" TargetMode="External" Id="R97038fd4c1c0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uXiGuanFaZhanXianZhuangQianJing.html" TargetMode="External" Id="R5be1091058c8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2023-12-30T02:43:28Z</dcterms:created>
  <dcterms:modified xsi:type="dcterms:W3CDTF">2023-12-30T03:43:28Z</dcterms:modified>
  <dc:subject>2024-2030年中国竹吸管发展现状调研与市场前景分析报告</dc:subject>
  <dc:title>2024-2030年中国竹吸管发展现状调研与市场前景分析报告</dc:title>
  <cp:keywords>2024-2030年中国竹吸管发展现状调研与市场前景分析报告</cp:keywords>
  <dc:description>2024-2030年中国竹吸管发展现状调研与市场前景分析报告</dc:description>
</cp:coreProperties>
</file>