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87761f520a4b11" w:history="1">
              <w:r>
                <w:rPr>
                  <w:rStyle w:val="Hyperlink"/>
                </w:rPr>
                <w:t>2026-2032年中国体育馆座椅行业市场调研与前景趋势报告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87761f520a4b11" w:history="1">
              <w:r>
                <w:rPr>
                  <w:rStyle w:val="Hyperlink"/>
                </w:rPr>
                <w:t>2026-2032年中国体育馆座椅行业市场调研与前景趋势报告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87761f520a4b11" w:history="1">
                <w:r>
                  <w:rPr>
                    <w:rStyle w:val="Hyperlink"/>
                  </w:rPr>
                  <w:t>https://www.20087.com/7/91/TiYuGuanZuoYiQianJing.html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馆座椅是体育场馆基础设施的重要组成部分，需兼顾观赛舒适性、空间利用率、安全疏散效率及长期耐用性。体育馆座椅采用注塑聚丙烯椅面搭配镀锌钢架结构，部分高端场馆引入软垫、杯托、USB充电口及可折叠设计以提升体验。材料方面，阻燃、抗UV、耐候性成为基本要求，部分项目开始探索再生塑料或生物基复合材料应用。然而，行业普遍存在同质化严重、人体工学适配不足、以及大型赛事与日常运营需求错配等问题；固定式座椅难以灵活调整布局，制约场馆多功能化运营能力。</w:t>
      </w:r>
      <w:r>
        <w:rPr>
          <w:rFonts w:hint="eastAsia"/>
        </w:rPr>
        <w:br/>
      </w:r>
      <w:r>
        <w:rPr>
          <w:rFonts w:hint="eastAsia"/>
        </w:rPr>
        <w:t>　　未来，体育馆座椅将向模块化、智能化与可持续化全面升级。市场调研网指出，快装快拆的标准化模块设计将支持场地在体育赛事、演唱会、展览等模式间快速切换，提升场馆资产利用率。智能座椅将集成压力传感、人流热力图监测及NFC身份识别功能，为安全管理与个性化服务（如座位导航、商品配送）提供数据支持。材料创新方面，海洋回收塑料、菌丝体泡沫填充及可拆解设计将推动全生命周期碳足迹降低。此外，无障碍座椅与包容性设计将纳入强制规范，体现人文关怀。长远看，体育馆座椅不再仅是静态设施，而将成为智慧场馆感知网络的终端节点，在提升观众体验与运营效率之间构建动态平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87761f520a4b11" w:history="1">
        <w:r>
          <w:rPr>
            <w:rStyle w:val="Hyperlink"/>
          </w:rPr>
          <w:t>2026-2032年中国体育馆座椅行业市场调研与前景趋势报告</w:t>
        </w:r>
      </w:hyperlink>
      <w:r>
        <w:rPr>
          <w:rFonts w:hint="eastAsia"/>
        </w:rPr>
        <w:t>》，2025年体育馆座椅行业市场规模达 亿元，预计2032年市场规模将达 亿元，期间年均复合增长率（CAGR）达 %。报告基于权威数据，系统分析了体育馆座椅行业的市场规模、供需结构和价格机制，梳理了体育馆座椅产业链各环节现状及细分领域特点。报告研究了体育馆座椅行业技术发展水平与创新方向，评估了体育馆座椅重点企业的市场表现，结合体育馆座椅区域市场差异分析了发展潜力。通过对政策环境、消费趋势和体育馆座椅产业升级路径的研判，客观预测了体育馆座椅行业未来走向与增长空间，同时识别了潜在风险因素。报告为政府部门制定体育馆座椅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体育馆座椅行业界定</w:t>
      </w:r>
      <w:r>
        <w:rPr>
          <w:rFonts w:hint="eastAsia"/>
        </w:rPr>
        <w:br/>
      </w:r>
      <w:r>
        <w:rPr>
          <w:rFonts w:hint="eastAsia"/>
        </w:rPr>
        <w:t>　　第一节 体育馆座椅行业定义</w:t>
      </w:r>
      <w:r>
        <w:rPr>
          <w:rFonts w:hint="eastAsia"/>
        </w:rPr>
        <w:br/>
      </w:r>
      <w:r>
        <w:rPr>
          <w:rFonts w:hint="eastAsia"/>
        </w:rPr>
        <w:t>　　第二节 体育馆座椅行业特点分析</w:t>
      </w:r>
      <w:r>
        <w:rPr>
          <w:rFonts w:hint="eastAsia"/>
        </w:rPr>
        <w:br/>
      </w:r>
      <w:r>
        <w:rPr>
          <w:rFonts w:hint="eastAsia"/>
        </w:rPr>
        <w:t>　　第三节 体育馆座椅行业发展历程</w:t>
      </w:r>
      <w:r>
        <w:rPr>
          <w:rFonts w:hint="eastAsia"/>
        </w:rPr>
        <w:br/>
      </w:r>
      <w:r>
        <w:rPr>
          <w:rFonts w:hint="eastAsia"/>
        </w:rPr>
        <w:t>　　第四节 体育馆座椅产业链分析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中国体育馆座椅行业发展环境分析</w:t>
      </w:r>
      <w:r>
        <w:rPr>
          <w:rFonts w:hint="eastAsia"/>
        </w:rPr>
        <w:br/>
      </w:r>
      <w:r>
        <w:rPr>
          <w:rFonts w:hint="eastAsia"/>
        </w:rPr>
        <w:t>　　第一节 体育馆座椅行业经济环境分析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体育馆座椅行业政策环境分析</w:t>
      </w:r>
      <w:r>
        <w:rPr>
          <w:rFonts w:hint="eastAsia"/>
        </w:rPr>
        <w:br/>
      </w:r>
      <w:r>
        <w:rPr>
          <w:rFonts w:hint="eastAsia"/>
        </w:rPr>
        <w:t>　　　　一、体育馆座椅行业相关政策</w:t>
      </w:r>
      <w:r>
        <w:rPr>
          <w:rFonts w:hint="eastAsia"/>
        </w:rPr>
        <w:br/>
      </w:r>
      <w:r>
        <w:rPr>
          <w:rFonts w:hint="eastAsia"/>
        </w:rPr>
        <w:t>　　　　二、体育馆座椅行业相关标准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2025-2026年体育馆座椅行业技术发展现状及趋势分析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体育馆座椅行业技术发展现状分析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国内外体育馆座椅行业技术差异与原因</w:t>
      </w:r>
      <w:r>
        <w:rPr>
          <w:rFonts w:hint="eastAsia"/>
        </w:rPr>
        <w:br/>
      </w:r>
      <w:r>
        <w:rPr>
          <w:rFonts w:hint="eastAsia"/>
        </w:rPr>
        <w:t>　　第三节 体育馆座椅行业技术发展方向、趋势预测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提升体育馆座椅行业技术能力策略建议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全球体育馆座椅行业发展态势分析</w:t>
      </w:r>
      <w:r>
        <w:rPr>
          <w:rFonts w:hint="eastAsia"/>
        </w:rPr>
        <w:br/>
      </w:r>
      <w:r>
        <w:rPr>
          <w:rFonts w:hint="eastAsia"/>
        </w:rPr>
        <w:t>　　第一节 全球体育馆座椅行业总体情况</w:t>
      </w:r>
      <w:r>
        <w:rPr>
          <w:rFonts w:hint="eastAsia"/>
        </w:rPr>
        <w:br/>
      </w:r>
      <w:r>
        <w:rPr>
          <w:rFonts w:hint="eastAsia"/>
        </w:rPr>
        <w:t>　　第二节 体育馆座椅行业重点国家、地区市场分析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全球体育馆座椅行业发展前景预测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中国体育馆座椅行业市场供需状况分析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中国体育馆座椅行业市场规模情况</w:t>
      </w:r>
      <w:r>
        <w:rPr>
          <w:rFonts w:hint="eastAsia"/>
        </w:rPr>
        <w:br/>
      </w:r>
      <w:r>
        <w:rPr>
          <w:rFonts w:hint="eastAsia"/>
        </w:rPr>
        <w:t>　　第二节 中国体育馆座椅行业市场需求状况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一、2020-2025年体育馆座椅行业市场需求情况</w:t>
      </w:r>
      <w:r>
        <w:rPr>
          <w:rFonts w:hint="eastAsia"/>
        </w:rPr>
        <w:br/>
      </w:r>
      <w:r>
        <w:rPr>
          <w:rFonts w:hint="eastAsia"/>
        </w:rPr>
        <w:t>　　　　二、体育馆座椅行业市场需求特点分析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三、2026-2032年体育馆座椅行业市场需求预测</w:t>
      </w:r>
      <w:r>
        <w:rPr>
          <w:rFonts w:hint="eastAsia"/>
        </w:rPr>
        <w:br/>
      </w:r>
      <w:r>
        <w:rPr>
          <w:rFonts w:hint="eastAsia"/>
        </w:rPr>
        <w:t>　　第三节 中国体育馆座椅行业产量情况分析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一、2020-2025年体育馆座椅行业产量统计分析</w:t>
      </w:r>
      <w:r>
        <w:rPr>
          <w:rFonts w:hint="eastAsia"/>
        </w:rPr>
        <w:br/>
      </w:r>
      <w:r>
        <w:rPr>
          <w:rFonts w:hint="eastAsia"/>
        </w:rPr>
        <w:t>　　　　二、体育馆座椅行业区域产量分析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三、2026-2032年体育馆座椅行业产量预测分析</w:t>
      </w:r>
      <w:r>
        <w:rPr>
          <w:rFonts w:hint="eastAsia"/>
        </w:rPr>
        <w:br/>
      </w:r>
      <w:r>
        <w:rPr>
          <w:rFonts w:hint="eastAsia"/>
        </w:rPr>
        <w:t>　　第四节 体育馆座椅行业市场供需平衡状况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中国体育馆座椅行业进出口情况分析</w:t>
      </w:r>
      <w:r>
        <w:rPr>
          <w:rFonts w:hint="eastAsia"/>
        </w:rPr>
        <w:br/>
      </w:r>
      <w:r>
        <w:rPr>
          <w:rFonts w:hint="eastAsia"/>
        </w:rPr>
        <w:t>　　第一节 体育馆座椅行业出口情况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一、2020-2025年体育馆座椅行业出口情况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三、2026-2032年体育馆座椅行业出口情况预测</w:t>
      </w:r>
      <w:r>
        <w:rPr>
          <w:rFonts w:hint="eastAsia"/>
        </w:rPr>
        <w:br/>
      </w:r>
      <w:r>
        <w:rPr>
          <w:rFonts w:hint="eastAsia"/>
        </w:rPr>
        <w:t>　　第二节 体育馆座椅行业进口情况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一、2020-2025年体育馆座椅行业进口情况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三、2026-2032年体育馆座椅行业进口情况预测</w:t>
      </w:r>
      <w:r>
        <w:rPr>
          <w:rFonts w:hint="eastAsia"/>
        </w:rPr>
        <w:br/>
      </w:r>
      <w:r>
        <w:rPr>
          <w:rFonts w:hint="eastAsia"/>
        </w:rPr>
        <w:t>　　第三节 体育馆座椅行业进出口面临的挑战及对策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中国体育馆座椅行业产品价格监测</w:t>
      </w:r>
      <w:r>
        <w:rPr>
          <w:rFonts w:hint="eastAsia"/>
        </w:rPr>
        <w:br/>
      </w:r>
      <w:r>
        <w:rPr>
          <w:rFonts w:hint="eastAsia"/>
        </w:rPr>
        <w:t>　　　　一、体育馆座椅市场价格特征</w:t>
      </w:r>
      <w:r>
        <w:rPr>
          <w:rFonts w:hint="eastAsia"/>
        </w:rPr>
        <w:br/>
      </w:r>
      <w:r>
        <w:rPr>
          <w:rFonts w:hint="eastAsia"/>
        </w:rPr>
        <w:t>　　　　二、当前体育馆座椅市场价格评述</w:t>
      </w:r>
      <w:r>
        <w:rPr>
          <w:rFonts w:hint="eastAsia"/>
        </w:rPr>
        <w:br/>
      </w:r>
      <w:r>
        <w:rPr>
          <w:rFonts w:hint="eastAsia"/>
        </w:rPr>
        <w:t>　　　　三、影响体育馆座椅市场价格因素分析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四、未来体育馆座椅市场价格走势预测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中国体育馆座椅行业重点区域市场分析</w:t>
      </w:r>
      <w:r>
        <w:rPr>
          <w:rFonts w:hint="eastAsia"/>
        </w:rPr>
        <w:br/>
      </w:r>
      <w:r>
        <w:rPr>
          <w:rFonts w:hint="eastAsia"/>
        </w:rPr>
        <w:t>　　第一节 体育馆座椅行业区域市场分布情况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体育馆座椅行业细分市场调研分析</w:t>
      </w:r>
      <w:r>
        <w:rPr>
          <w:rFonts w:hint="eastAsia"/>
        </w:rPr>
        <w:br/>
      </w:r>
      <w:r>
        <w:rPr>
          <w:rFonts w:hint="eastAsia"/>
        </w:rPr>
        <w:t>　　第一节 体育馆座椅细分产品（一）市场调研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体育馆座椅细分产品（二）市场调研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体育馆座椅行业上、下游市场分析</w:t>
      </w:r>
      <w:r>
        <w:rPr>
          <w:rFonts w:hint="eastAsia"/>
        </w:rPr>
        <w:br/>
      </w:r>
      <w:r>
        <w:rPr>
          <w:rFonts w:hint="eastAsia"/>
        </w:rPr>
        <w:t>　　第一节 体育馆座椅行业上游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体育馆座椅行业下游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体育馆座椅行业重点企业发展调研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体育馆座椅重点企业（一）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体育馆座椅重点企业（二）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体育馆座椅重点企业（三）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体育馆座椅重点企业（四）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体育馆座椅重点企业（五）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体育馆座椅重点企业（六）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体育馆座椅行业风险及对策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2026-2032年体育馆座椅行业发展环境分析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2026-2032年体育馆座椅行业投资特性分析</w:t>
      </w:r>
      <w:r>
        <w:rPr>
          <w:rFonts w:hint="eastAsia"/>
        </w:rPr>
        <w:br/>
      </w:r>
      <w:r>
        <w:rPr>
          <w:rFonts w:hint="eastAsia"/>
        </w:rPr>
        <w:t>　　　　一、体育馆座椅行业进入壁垒</w:t>
      </w:r>
      <w:r>
        <w:rPr>
          <w:rFonts w:hint="eastAsia"/>
        </w:rPr>
        <w:br/>
      </w:r>
      <w:r>
        <w:rPr>
          <w:rFonts w:hint="eastAsia"/>
        </w:rPr>
        <w:t>　　　　二、体育馆座椅行业盈利模式</w:t>
      </w:r>
      <w:r>
        <w:rPr>
          <w:rFonts w:hint="eastAsia"/>
        </w:rPr>
        <w:br/>
      </w:r>
      <w:r>
        <w:rPr>
          <w:rFonts w:hint="eastAsia"/>
        </w:rPr>
        <w:t>　　　　三、体育馆座椅行业盈利因素</w:t>
      </w:r>
      <w:r>
        <w:rPr>
          <w:rFonts w:hint="eastAsia"/>
        </w:rPr>
        <w:br/>
      </w:r>
      <w:r>
        <w:rPr>
          <w:rFonts w:hint="eastAsia"/>
        </w:rPr>
        <w:t>　　第三节 体育馆座椅行业“波特五力模型”分析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2026-2032年体育馆座椅行业风险及对策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体育馆座椅企业竞争策略分析</w:t>
      </w:r>
      <w:r>
        <w:rPr>
          <w:rFonts w:hint="eastAsia"/>
        </w:rPr>
        <w:br/>
      </w:r>
      <w:r>
        <w:rPr>
          <w:rFonts w:hint="eastAsia"/>
        </w:rPr>
        <w:t>　　第一节 体育馆座椅市场竞争策略分析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一、2026-2032年中国体育馆座椅市场增长潜力分析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二、2026-2032年中国体育馆座椅主要潜力品种分析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三、现有体育馆座椅产品竞争策略分析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四、潜力体育馆座椅品种竞争策略选择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2026-2032年中国体育馆座椅企业竞争策略分析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一、2026-2032年我国体育馆座椅市场竞争趋势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二、2026-2032年体育馆座椅行业竞争格局展望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三、2026-2032年体育馆座椅行业竞争策略分析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四、2026-2032年体育馆座椅企业竞争策略分析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2026-2032年中国体育馆座椅行业发展趋势分析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一、2026-2032年体育馆座椅技术发展趋势分析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二、2026-2032年体育馆座椅产品发展趋势分析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三、2026-2032年体育馆座椅行业竞争格局展望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2026-2032年中国体育馆座椅市场趋势分析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一、2026-2032年体育馆座椅发展趋势预测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二、2026-2032年体育馆座椅市场前景分析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三、2026-2032年体育馆座椅产业政策趋向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2026-2032年体育馆座椅行业投资价值评估分析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体育馆座椅行业发展建议分析</w:t>
      </w:r>
      <w:r>
        <w:rPr>
          <w:rFonts w:hint="eastAsia"/>
        </w:rPr>
        <w:br/>
      </w:r>
      <w:r>
        <w:rPr>
          <w:rFonts w:hint="eastAsia"/>
        </w:rPr>
        <w:t>　　第一节 体育馆座椅行业研究结论及建议</w:t>
      </w:r>
      <w:r>
        <w:rPr>
          <w:rFonts w:hint="eastAsia"/>
        </w:rPr>
        <w:br/>
      </w:r>
      <w:r>
        <w:rPr>
          <w:rFonts w:hint="eastAsia"/>
        </w:rPr>
        <w:t>　　第二节 体育馆座椅细分行业研究结论及建议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中^智^林^：体育馆座椅行业竞争策略总结及建议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体育馆座椅介绍</w:t>
      </w:r>
      <w:r>
        <w:rPr>
          <w:rFonts w:hint="eastAsia"/>
        </w:rPr>
        <w:br/>
      </w:r>
      <w:r>
        <w:rPr>
          <w:rFonts w:hint="eastAsia"/>
        </w:rPr>
        <w:t>　　图表 体育馆座椅图片</w:t>
      </w:r>
      <w:r>
        <w:rPr>
          <w:rFonts w:hint="eastAsia"/>
        </w:rPr>
        <w:br/>
      </w:r>
      <w:r>
        <w:rPr>
          <w:rFonts w:hint="eastAsia"/>
        </w:rPr>
        <w:t>　　图表 体育馆座椅产业链调研</w:t>
      </w:r>
      <w:r>
        <w:rPr>
          <w:rFonts w:hint="eastAsia"/>
        </w:rPr>
        <w:br/>
      </w:r>
      <w:r>
        <w:rPr>
          <w:rFonts w:hint="eastAsia"/>
        </w:rPr>
        <w:t>　　图表 体育馆座椅行业特点</w:t>
      </w:r>
      <w:r>
        <w:rPr>
          <w:rFonts w:hint="eastAsia"/>
        </w:rPr>
        <w:br/>
      </w:r>
      <w:r>
        <w:rPr>
          <w:rFonts w:hint="eastAsia"/>
        </w:rPr>
        <w:t>　　图表 体育馆座椅政策</w:t>
      </w:r>
      <w:r>
        <w:rPr>
          <w:rFonts w:hint="eastAsia"/>
        </w:rPr>
        <w:br/>
      </w:r>
      <w:r>
        <w:rPr>
          <w:rFonts w:hint="eastAsia"/>
        </w:rPr>
        <w:t>　　图表 体育馆座椅技术 标准</w:t>
      </w:r>
      <w:r>
        <w:rPr>
          <w:rFonts w:hint="eastAsia"/>
        </w:rPr>
        <w:br/>
      </w:r>
      <w:r>
        <w:rPr>
          <w:rFonts w:hint="eastAsia"/>
        </w:rPr>
        <w:t>　　图表 体育馆座椅最新消息 动态</w:t>
      </w:r>
      <w:r>
        <w:rPr>
          <w:rFonts w:hint="eastAsia"/>
        </w:rPr>
        <w:br/>
      </w:r>
      <w:r>
        <w:rPr>
          <w:rFonts w:hint="eastAsia"/>
        </w:rPr>
        <w:t>　　图表 体育馆座椅行业现状</w:t>
      </w:r>
      <w:r>
        <w:rPr>
          <w:rFonts w:hint="eastAsia"/>
        </w:rPr>
        <w:br/>
      </w:r>
      <w:r>
        <w:rPr>
          <w:rFonts w:hint="eastAsia"/>
        </w:rPr>
        <w:t>　　图表 2020-2025年体育馆座椅行业市场容量统计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2020-2025年中国体育馆座椅市场规模情况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2020-2025年中国体育馆座椅销售统计</w:t>
      </w:r>
      <w:r>
        <w:rPr>
          <w:rFonts w:hint="eastAsia"/>
        </w:rPr>
        <w:br/>
      </w:r>
      <w:r>
        <w:rPr>
          <w:rFonts w:hint="eastAsia"/>
        </w:rPr>
        <w:t>　　图表 2020-2025年中国体育馆座椅利润总额</w:t>
      </w:r>
      <w:r>
        <w:rPr>
          <w:rFonts w:hint="eastAsia"/>
        </w:rPr>
        <w:br/>
      </w:r>
      <w:r>
        <w:rPr>
          <w:rFonts w:hint="eastAsia"/>
        </w:rPr>
        <w:t>　　图表 2020-2025年中国体育馆座椅企业数量统计</w:t>
      </w:r>
      <w:r>
        <w:rPr>
          <w:rFonts w:hint="eastAsia"/>
        </w:rPr>
        <w:br/>
      </w:r>
      <w:r>
        <w:rPr>
          <w:rFonts w:hint="eastAsia"/>
        </w:rPr>
        <w:t>　　图表 2025年体育馆座椅成本和利润分析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2020-2025年中国体育馆座椅行业经营效益分析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2020-2025年中国体育馆座椅行业发展能力分析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2020-2025年中国体育馆座椅行业盈利能力分析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2020-2025年中国体育馆座椅行业运营能力分析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2020-2025年中国体育馆座椅行业偿债能力分析</w:t>
      </w:r>
      <w:r>
        <w:rPr>
          <w:rFonts w:hint="eastAsia"/>
        </w:rPr>
        <w:br/>
      </w:r>
      <w:r>
        <w:rPr>
          <w:rFonts w:hint="eastAsia"/>
        </w:rPr>
        <w:t>　　图表 体育馆座椅品牌分析</w:t>
      </w:r>
      <w:r>
        <w:rPr>
          <w:rFonts w:hint="eastAsia"/>
        </w:rPr>
        <w:br/>
      </w:r>
      <w:r>
        <w:rPr>
          <w:rFonts w:hint="eastAsia"/>
        </w:rPr>
        <w:t>　　图表 **地区体育馆座椅市场规模</w:t>
      </w:r>
      <w:r>
        <w:rPr>
          <w:rFonts w:hint="eastAsia"/>
        </w:rPr>
        <w:br/>
      </w:r>
      <w:r>
        <w:rPr>
          <w:rFonts w:hint="eastAsia"/>
        </w:rPr>
        <w:t>　　图表 **地区体育馆座椅行业市场需求</w:t>
      </w:r>
      <w:r>
        <w:rPr>
          <w:rFonts w:hint="eastAsia"/>
        </w:rPr>
        <w:br/>
      </w:r>
      <w:r>
        <w:rPr>
          <w:rFonts w:hint="eastAsia"/>
        </w:rPr>
        <w:t>　　图表 **地区体育馆座椅市场调研</w:t>
      </w:r>
      <w:r>
        <w:rPr>
          <w:rFonts w:hint="eastAsia"/>
        </w:rPr>
        <w:br/>
      </w:r>
      <w:r>
        <w:rPr>
          <w:rFonts w:hint="eastAsia"/>
        </w:rPr>
        <w:t>　　图表 **地区体育馆座椅行业市场需求分析</w:t>
      </w:r>
      <w:r>
        <w:rPr>
          <w:rFonts w:hint="eastAsia"/>
        </w:rPr>
        <w:br/>
      </w:r>
      <w:r>
        <w:rPr>
          <w:rFonts w:hint="eastAsia"/>
        </w:rPr>
        <w:t>　　图表 **地区体育馆座椅市场规模</w:t>
      </w:r>
      <w:r>
        <w:rPr>
          <w:rFonts w:hint="eastAsia"/>
        </w:rPr>
        <w:br/>
      </w:r>
      <w:r>
        <w:rPr>
          <w:rFonts w:hint="eastAsia"/>
        </w:rPr>
        <w:t>　　图表 **地区体育馆座椅行业市场需求</w:t>
      </w:r>
      <w:r>
        <w:rPr>
          <w:rFonts w:hint="eastAsia"/>
        </w:rPr>
        <w:br/>
      </w:r>
      <w:r>
        <w:rPr>
          <w:rFonts w:hint="eastAsia"/>
        </w:rPr>
        <w:t>　　图表 **地区体育馆座椅市场调研</w:t>
      </w:r>
      <w:r>
        <w:rPr>
          <w:rFonts w:hint="eastAsia"/>
        </w:rPr>
        <w:br/>
      </w:r>
      <w:r>
        <w:rPr>
          <w:rFonts w:hint="eastAsia"/>
        </w:rPr>
        <w:t>　　图表 **地区体育馆座椅市场需求分析</w:t>
      </w:r>
      <w:r>
        <w:rPr>
          <w:rFonts w:hint="eastAsia"/>
        </w:rPr>
        <w:br/>
      </w:r>
      <w:r>
        <w:rPr>
          <w:rFonts w:hint="eastAsia"/>
        </w:rPr>
        <w:t>　　图表 体育馆座椅上游发展</w:t>
      </w:r>
      <w:r>
        <w:rPr>
          <w:rFonts w:hint="eastAsia"/>
        </w:rPr>
        <w:br/>
      </w:r>
      <w:r>
        <w:rPr>
          <w:rFonts w:hint="eastAsia"/>
        </w:rPr>
        <w:t>　　图表 体育馆座椅下游发展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体育馆座椅企业（一）概况</w:t>
      </w:r>
      <w:r>
        <w:rPr>
          <w:rFonts w:hint="eastAsia"/>
        </w:rPr>
        <w:br/>
      </w:r>
      <w:r>
        <w:rPr>
          <w:rFonts w:hint="eastAsia"/>
        </w:rPr>
        <w:t>　　图表 企业体育馆座椅业务</w:t>
      </w:r>
      <w:r>
        <w:rPr>
          <w:rFonts w:hint="eastAsia"/>
        </w:rPr>
        <w:br/>
      </w:r>
      <w:r>
        <w:rPr>
          <w:rFonts w:hint="eastAsia"/>
        </w:rPr>
        <w:t>　　图表 体育馆座椅企业（一）经营情况分析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体育馆座椅企业（一）盈利能力情况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体育馆座椅企业（二）简介</w:t>
      </w:r>
      <w:r>
        <w:rPr>
          <w:rFonts w:hint="eastAsia"/>
        </w:rPr>
        <w:br/>
      </w:r>
      <w:r>
        <w:rPr>
          <w:rFonts w:hint="eastAsia"/>
        </w:rPr>
        <w:t>　　图表 企业体育馆座椅业务</w:t>
      </w:r>
      <w:r>
        <w:rPr>
          <w:rFonts w:hint="eastAsia"/>
        </w:rPr>
        <w:br/>
      </w:r>
      <w:r>
        <w:rPr>
          <w:rFonts w:hint="eastAsia"/>
        </w:rPr>
        <w:t>　　图表 体育馆座椅企业（二）经营情况分析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体育馆座椅企业（二）盈利能力情况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体育馆座椅企业（二）成长能力情况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体育馆座椅企业（三）概况</w:t>
      </w:r>
      <w:r>
        <w:rPr>
          <w:rFonts w:hint="eastAsia"/>
        </w:rPr>
        <w:br/>
      </w:r>
      <w:r>
        <w:rPr>
          <w:rFonts w:hint="eastAsia"/>
        </w:rPr>
        <w:t>　　图表 企业体育馆座椅业务</w:t>
      </w:r>
      <w:r>
        <w:rPr>
          <w:rFonts w:hint="eastAsia"/>
        </w:rPr>
        <w:br/>
      </w:r>
      <w:r>
        <w:rPr>
          <w:rFonts w:hint="eastAsia"/>
        </w:rPr>
        <w:t>　　图表 体育馆座椅企业（三）经营情况分析</w:t>
      </w:r>
      <w:r>
        <w:rPr>
          <w:rFonts w:hint="eastAsia"/>
        </w:rPr>
        <w:br/>
      </w:r>
      <w:r>
        <w:rPr>
          <w:rFonts w:hint="eastAsia"/>
        </w:rPr>
        <w:t>　　图表 体育馆座椅企业（三）盈利能力情况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体育馆座椅企业（三）偿债能力情况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体育馆座椅企业（三）运营能力情况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体育馆座椅企业（三）成长能力情况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体育馆座椅企业（四）简介</w:t>
      </w:r>
      <w:r>
        <w:rPr>
          <w:rFonts w:hint="eastAsia"/>
        </w:rPr>
        <w:br/>
      </w:r>
      <w:r>
        <w:rPr>
          <w:rFonts w:hint="eastAsia"/>
        </w:rPr>
        <w:t>　　图表 企业体育馆座椅业务</w:t>
      </w:r>
      <w:r>
        <w:rPr>
          <w:rFonts w:hint="eastAsia"/>
        </w:rPr>
        <w:br/>
      </w:r>
      <w:r>
        <w:rPr>
          <w:rFonts w:hint="eastAsia"/>
        </w:rPr>
        <w:t>　　图表 体育馆座椅企业（四）经营情况分析</w:t>
      </w:r>
      <w:r>
        <w:rPr>
          <w:rFonts w:hint="eastAsia"/>
        </w:rPr>
        <w:br/>
      </w:r>
      <w:r>
        <w:rPr>
          <w:rFonts w:hint="eastAsia"/>
        </w:rPr>
        <w:t>　　图表 体育馆座椅企业（四）盈利能力情况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体育馆座椅企业（四）偿债能力情况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体育馆座椅企业（四）运营能力情况</w:t>
      </w:r>
      <w:r>
        <w:rPr>
          <w:rFonts w:hint="eastAsia"/>
        </w:rPr>
        <w:br/>
      </w:r>
      <w:r>
        <w:rPr>
          <w:rFonts w:hint="eastAsia"/>
        </w:rPr>
        <w:t>　　图表 体育馆座椅企业（四）成长能力情况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体育馆座椅投资、并购情况</w:t>
      </w:r>
      <w:r>
        <w:rPr>
          <w:rFonts w:hint="eastAsia"/>
        </w:rPr>
        <w:br/>
      </w:r>
      <w:r>
        <w:rPr>
          <w:rFonts w:hint="eastAsia"/>
        </w:rPr>
        <w:t>　　图表 体育馆座椅优势</w:t>
      </w:r>
      <w:r>
        <w:rPr>
          <w:rFonts w:hint="eastAsia"/>
        </w:rPr>
        <w:br/>
      </w:r>
      <w:r>
        <w:rPr>
          <w:rFonts w:hint="eastAsia"/>
        </w:rPr>
        <w:t>　　图表 体育馆座椅劣势</w:t>
      </w:r>
      <w:r>
        <w:rPr>
          <w:rFonts w:hint="eastAsia"/>
        </w:rPr>
        <w:br/>
      </w:r>
      <w:r>
        <w:rPr>
          <w:rFonts w:hint="eastAsia"/>
        </w:rPr>
        <w:t>　　图表 体育馆座椅机会</w:t>
      </w:r>
      <w:r>
        <w:rPr>
          <w:rFonts w:hint="eastAsia"/>
        </w:rPr>
        <w:br/>
      </w:r>
      <w:r>
        <w:rPr>
          <w:rFonts w:hint="eastAsia"/>
        </w:rPr>
        <w:t>　　图表 体育馆座椅威胁</w:t>
      </w:r>
      <w:r>
        <w:rPr>
          <w:rFonts w:hint="eastAsia"/>
        </w:rPr>
        <w:br/>
      </w:r>
      <w:r>
        <w:rPr>
          <w:rFonts w:hint="eastAsia"/>
        </w:rPr>
        <w:t>　　图表 进入体育馆座椅行业壁垒</w:t>
      </w:r>
      <w:r>
        <w:rPr>
          <w:rFonts w:hint="eastAsia"/>
        </w:rPr>
        <w:br/>
      </w:r>
      <w:r>
        <w:rPr>
          <w:rFonts w:hint="eastAsia"/>
        </w:rPr>
        <w:t>　　图表 体育馆座椅发展有利因素</w:t>
      </w:r>
      <w:r>
        <w:rPr>
          <w:rFonts w:hint="eastAsia"/>
        </w:rPr>
        <w:br/>
      </w:r>
      <w:r>
        <w:rPr>
          <w:rFonts w:hint="eastAsia"/>
        </w:rPr>
        <w:t>　　图表 体育馆座椅发展不利因素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2026-2032年中国体育馆座椅行业信息化</w:t>
      </w:r>
      <w:r>
        <w:rPr>
          <w:rFonts w:hint="eastAsia"/>
        </w:rPr>
        <w:br/>
      </w:r>
      <w:r>
        <w:rPr>
          <w:rFonts w:hint="eastAsia"/>
        </w:rPr>
        <w:t>　　图表 2026-2032年中国体育馆座椅行业市场容量预测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2026-2032年中国体育馆座椅行业市场规模预测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2026-2032年中国体育馆座椅行业风险</w:t>
      </w:r>
      <w:r>
        <w:rPr>
          <w:rFonts w:hint="eastAsia"/>
        </w:rPr>
        <w:br/>
      </w:r>
      <w:r>
        <w:rPr>
          <w:rFonts w:hint="eastAsia"/>
        </w:rPr>
        <w:t>　　图表 2026-2032年中国体育馆座椅市场前景分析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2026-2032年中国体育馆座椅发展趋势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87761f520a4b11" w:history="1">
        <w:r>
          <w:rPr>
            <w:rStyle w:val="Hyperlink"/>
          </w:rPr>
          <w:t>2026-2032年中国体育馆座椅行业市场调研与前景趋势报告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87761f520a4b11" w:history="1">
        <w:r>
          <w:rPr>
            <w:rStyle w:val="Hyperlink"/>
          </w:rPr>
          <w:t>https://www.20087.com/7/91/TiYuGuanZuoYiQianJing.html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热点：体育馆座椅生产厂家、体育馆座椅价格、体育馆座椅送风、体育馆座椅采购、体育场活动座椅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15094db5834015" w:history="1">
      <w:r>
        <w:rPr>
          <w:rStyle w:val="Hyperlink"/>
        </w:rPr>
        <w:t>2026-2032年中国体育馆座椅行业市场调研与前景趋势报告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1/TiYuGuanZuoYiQianJing.html" TargetMode="External" Id="Re687761f520a4b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1/TiYuGuanZuoYiQianJing.html" TargetMode="External" Id="R7415094db58340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2026-10-05T06:26:28Z</dcterms:created>
  <dcterms:modified xsi:type="dcterms:W3CDTF">2026-10-05T07:26:28Z</dcterms:modified>
  <dc:subject>2026-2032年中国体育馆座椅行业市场调研与前景趋势报告</dc:subject>
  <dc:title>2026-2032年中国体育馆座椅行业市场调研与前景趋势报告</dc:title>
  <cp:keywords>2026-2032年中国体育馆座椅行业市场调研与前景趋势报告</cp:keywords>
  <dc:description>2026-2032年中国体育馆座椅行业市场调研与前景趋势报告</dc:description>
</cp:coreProperties>
</file>