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29f27ede34d8d" w:history="1">
              <w:r>
                <w:rPr>
                  <w:rStyle w:val="Hyperlink"/>
                </w:rPr>
                <w:t>2025年中国日化市场现状调查与未来发展趋势报告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29f27ede34d8d" w:history="1">
              <w:r>
                <w:rPr>
                  <w:rStyle w:val="Hyperlink"/>
                </w:rPr>
                <w:t>2025年中国日化市场现状调查与未来发展趋势报告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29f27ede34d8d" w:history="1">
                <w:r>
                  <w:rPr>
                    <w:rStyle w:val="Hyperlink"/>
                  </w:rPr>
                  <w:t>https://www.20087.com/7/51/RiHuaHangYeXianZhuangYuFaZhanQuS.html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行业即日常化学品行业，近年来在消费者对健康、安全和个性化需求的推动下，经历了显著的市场变革。天然、有机、无害成分的护肤品和洗护用品受到消费者青睐，同时，个性化定制和小众品牌也获得了市场关注。此外，电商渠道的兴起和社交媒体营销的普及，为日化品牌提供了新的增长点。</w:t>
      </w:r>
      <w:r>
        <w:rPr>
          <w:rFonts w:hint="eastAsia"/>
        </w:rPr>
        <w:br/>
      </w:r>
      <w:r>
        <w:rPr>
          <w:rFonts w:hint="eastAsia"/>
        </w:rPr>
        <w:t>　　未来，日化行业将更加注重绿色化和数字化。绿色化方面，采用更多天然、可降解的原料，减少塑料包装，推动循环经济，满足消费者对环保的期待。数字化方面，利用大数据分析消费者行为，提供个性化的产品推荐和服务，同时，增强线上购物体验，如虚拟试妆、智能护肤分析等，提升品牌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29f27ede34d8d" w:history="1">
        <w:r>
          <w:rPr>
            <w:rStyle w:val="Hyperlink"/>
          </w:rPr>
          <w:t>2025年中国日化市场现状调查与未来发展趋势报告</w:t>
        </w:r>
      </w:hyperlink>
      <w:r>
        <w:rPr>
          <w:rFonts w:hint="eastAsia"/>
        </w:rPr>
        <w:t>》基于多年行业研究积累，结合日化市场发展现状，依托行业权威数据资源和长期市场监测数据库，对日化市场规模、技术现状及未来方向进行了全面分析。报告梳理了日化行业竞争格局，重点评估了主要企业的市场表现及品牌影响力，并通过SWOT分析揭示了日化行业机遇与潜在风险。同时，报告对日化市场前景和发展趋势进行了科学预测，为投资者提供了投资价值判断和策略建议，助力把握日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兼并重组背景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日化用品企业兼并重组背景分析</w:t>
      </w:r>
      <w:r>
        <w:rPr>
          <w:rFonts w:hint="eastAsia"/>
        </w:rPr>
        <w:br/>
      </w:r>
      <w:r>
        <w:rPr>
          <w:rFonts w:hint="eastAsia"/>
        </w:rPr>
        <w:t>　　第一节 日化用品行业兼并重组意义</w:t>
      </w:r>
      <w:r>
        <w:rPr>
          <w:rFonts w:hint="eastAsia"/>
        </w:rPr>
        <w:br/>
      </w:r>
      <w:r>
        <w:rPr>
          <w:rFonts w:hint="eastAsia"/>
        </w:rPr>
        <w:t>　　第二节 日化用品行业兼并重组背景分析</w:t>
      </w:r>
      <w:r>
        <w:rPr>
          <w:rFonts w:hint="eastAsia"/>
        </w:rPr>
        <w:br/>
      </w:r>
      <w:r>
        <w:rPr>
          <w:rFonts w:hint="eastAsia"/>
        </w:rPr>
        <w:t>　　第三节 日化用品企业兼并重组特点分析及整体趋势分析</w:t>
      </w:r>
      <w:r>
        <w:rPr>
          <w:rFonts w:hint="eastAsia"/>
        </w:rPr>
        <w:br/>
      </w:r>
      <w:r>
        <w:rPr>
          <w:rFonts w:hint="eastAsia"/>
        </w:rPr>
        <w:t>　　第四节 日化用品行业兼并重组方式分析</w:t>
      </w:r>
      <w:r>
        <w:rPr>
          <w:rFonts w:hint="eastAsia"/>
        </w:rPr>
        <w:br/>
      </w:r>
      <w:r>
        <w:rPr>
          <w:rFonts w:hint="eastAsia"/>
        </w:rPr>
        <w:t>　　第五节 日化用品行业兼并重组一般程序分析</w:t>
      </w:r>
      <w:r>
        <w:rPr>
          <w:rFonts w:hint="eastAsia"/>
        </w:rPr>
        <w:br/>
      </w:r>
      <w:r>
        <w:rPr>
          <w:rFonts w:hint="eastAsia"/>
        </w:rPr>
        <w:t>　　第六节 日化用品行业兼并重组趋势分析</w:t>
      </w:r>
      <w:r>
        <w:rPr>
          <w:rFonts w:hint="eastAsia"/>
        </w:rPr>
        <w:br/>
      </w:r>
      <w:r>
        <w:rPr>
          <w:rFonts w:hint="eastAsia"/>
        </w:rPr>
        <w:t>　　第七节 日化用品企业兼并重组的障碍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二、组织结构障碍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日化用品企业兼并重组案例分析</w:t>
      </w:r>
      <w:r>
        <w:rPr>
          <w:rFonts w:hint="eastAsia"/>
        </w:rPr>
        <w:br/>
      </w:r>
      <w:r>
        <w:rPr>
          <w:rFonts w:hint="eastAsia"/>
        </w:rPr>
        <w:t>　　第一节 国外日化用品企业兼并重组案例分析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国内日化用品企业兼并重组案例分析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国内日化用品企业兼并重组主体竞争力分析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t>　　第四节 外资日化用品企业在华兼并重组趋势分析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行业发展背景</w:t>
      </w:r>
      <w:r>
        <w:rPr>
          <w:rFonts w:hint="eastAsia"/>
        </w:rPr>
        <w:br/>
      </w:r>
      <w:r>
        <w:rPr>
          <w:rFonts w:hint="eastAsia"/>
        </w:rPr>
        <w:t>第四章 2020-2025年日化用品行业总体发展状况</w:t>
      </w:r>
      <w:r>
        <w:rPr>
          <w:rFonts w:hint="eastAsia"/>
        </w:rPr>
        <w:br/>
      </w:r>
      <w:r>
        <w:rPr>
          <w:rFonts w:hint="eastAsia"/>
        </w:rPr>
        <w:t>　　第一节 日化用品行业特性分析</w:t>
      </w:r>
      <w:r>
        <w:rPr>
          <w:rFonts w:hint="eastAsia"/>
        </w:rPr>
        <w:br/>
      </w:r>
      <w:r>
        <w:rPr>
          <w:rFonts w:hint="eastAsia"/>
        </w:rPr>
        <w:t>　　第二节 日化用品产业特征与行业重要性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2020-2025年日化用品行业发展分析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一、2020-2025年日化用品行业发展态势分析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二、2020-2025年日化用品行业发展特点分析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2020-2025年日化用品行业规模情况分析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2020-2025年日化用品行业财务能力分析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我国日化用品行业运行分析</w:t>
      </w:r>
      <w:r>
        <w:rPr>
          <w:rFonts w:hint="eastAsia"/>
        </w:rPr>
        <w:br/>
      </w:r>
      <w:r>
        <w:rPr>
          <w:rFonts w:hint="eastAsia"/>
        </w:rPr>
        <w:t>　　第一节 我国日化用品行业发展状况分析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一、我国日化用品行业发展阶段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二、我国日化用品行业发展总体概况</w:t>
      </w:r>
      <w:r>
        <w:rPr>
          <w:rFonts w:hint="eastAsia"/>
        </w:rPr>
        <w:br/>
      </w:r>
      <w:r>
        <w:rPr>
          <w:rFonts w:hint="eastAsia"/>
        </w:rPr>
        <w:t>　　　　我国是世界上第一人口大国，人口数占世界总人口数近20%，庞大的人口基数及不断发展的国民经济和人均消费水平，促使我国成为全球第二大化妆品市场。，我国日化产品市场规模为2,937亿元，同比增长7.2%，从，年复合增长率达9.8%；预计年复合增长率将为7.6%，总增长率将达到44%，到，我国日化产品零售额将达到4,230亿元。</w:t>
      </w:r>
      <w:r>
        <w:rPr>
          <w:rFonts w:hint="eastAsia"/>
        </w:rPr>
        <w:br/>
      </w:r>
      <w:r>
        <w:rPr>
          <w:rFonts w:hint="eastAsia"/>
        </w:rPr>
        <w:t>　　　　2020-2025年中国日化用品零售额（亿元）</w:t>
      </w:r>
      <w:r>
        <w:rPr>
          <w:rFonts w:hint="eastAsia"/>
        </w:rPr>
        <w:br/>
      </w:r>
      <w:r>
        <w:rPr>
          <w:rFonts w:hint="eastAsia"/>
        </w:rPr>
        <w:t>　　　　三、我国日化用品行业发展特点分析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四、我国日化用品行业商业模式分析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2020-2025年日化用品行业发展现状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一、2020-2025年我国日化用品行业市场规模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二、2020-2025年我国日化用品行业发展分析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三、2020-2025年中国日化用品企业发展分析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2020-2025年日化用品市场情况分析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一、2020-2025年中国日化用品市场总体概况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二、2020-2025年中国日化用品市场发展分析</w:t>
      </w:r>
      <w:r>
        <w:rPr>
          <w:rFonts w:hint="eastAsia"/>
        </w:rPr>
        <w:br/>
      </w:r>
      <w:r>
        <w:rPr>
          <w:rFonts w:hint="eastAsia"/>
        </w:rPr>
        <w:t>　　第四节 我国日化用品市场价格走势分析</w:t>
      </w:r>
      <w:r>
        <w:rPr>
          <w:rFonts w:hint="eastAsia"/>
        </w:rPr>
        <w:br/>
      </w:r>
      <w:r>
        <w:rPr>
          <w:rFonts w:hint="eastAsia"/>
        </w:rPr>
        <w:t>　　　　一、日化用品市场定价机制组成</w:t>
      </w:r>
      <w:r>
        <w:rPr>
          <w:rFonts w:hint="eastAsia"/>
        </w:rPr>
        <w:br/>
      </w:r>
      <w:r>
        <w:rPr>
          <w:rFonts w:hint="eastAsia"/>
        </w:rPr>
        <w:t>　　　　二、日化用品市场价格影响因素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三、2020-2025年日化用品价格走势分析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四、“十四五”期间日化用品价格走势预测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“十四五”期间我国日化用品市场供需形势分析</w:t>
      </w:r>
      <w:r>
        <w:rPr>
          <w:rFonts w:hint="eastAsia"/>
        </w:rPr>
        <w:br/>
      </w:r>
      <w:r>
        <w:rPr>
          <w:rFonts w:hint="eastAsia"/>
        </w:rPr>
        <w:t>　　第一节 我国日化用品市场供需分析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一、2020-2025年我国日化用品行业供给情况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1、我国日化用品行业供给分析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二、2020-2025年我国日化用品行业需求情况</w:t>
      </w:r>
      <w:r>
        <w:rPr>
          <w:rFonts w:hint="eastAsia"/>
        </w:rPr>
        <w:br/>
      </w:r>
      <w:r>
        <w:rPr>
          <w:rFonts w:hint="eastAsia"/>
        </w:rPr>
        <w:t>　　　　　　1、日化用品行业需求市场</w:t>
      </w:r>
      <w:r>
        <w:rPr>
          <w:rFonts w:hint="eastAsia"/>
        </w:rPr>
        <w:br/>
      </w:r>
      <w:r>
        <w:rPr>
          <w:rFonts w:hint="eastAsia"/>
        </w:rPr>
        <w:t>　　　　　　2、日化用品行业客户结构</w:t>
      </w:r>
      <w:r>
        <w:rPr>
          <w:rFonts w:hint="eastAsia"/>
        </w:rPr>
        <w:br/>
      </w:r>
      <w:r>
        <w:rPr>
          <w:rFonts w:hint="eastAsia"/>
        </w:rPr>
        <w:t>　　　　　　3、日化用品行业需求的地区差异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三、2020-2025年我国日化用品行业供需平衡分析</w:t>
      </w:r>
      <w:r>
        <w:rPr>
          <w:rFonts w:hint="eastAsia"/>
        </w:rPr>
        <w:br/>
      </w:r>
      <w:r>
        <w:rPr>
          <w:rFonts w:hint="eastAsia"/>
        </w:rPr>
        <w:t>　　第二节 日化用品产品（服务）市场应用及需求预测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一、日化用品产品（服务）应用市场总体需求分析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1、日化用品产品（服务）应用市场需求特征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2、日化用品产品（服务）应用市场需求总规模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二、“十四五”期间日化用品行业领域需求量预测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1、“十四五”期间日化用品行业领域需求产品（服务）功能预测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2、“十四五”期间日化用品行业领域需求产品（服务）市场格局预测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三、重点行业日化用品产品（服务）需求分析预测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日化用品行业并购市场分析</w:t>
      </w:r>
      <w:r>
        <w:rPr>
          <w:rFonts w:hint="eastAsia"/>
        </w:rPr>
        <w:br/>
      </w:r>
      <w:r>
        <w:rPr>
          <w:rFonts w:hint="eastAsia"/>
        </w:rPr>
        <w:t>　　第一节 2020-2025年并购市场综述</w:t>
      </w:r>
      <w:r>
        <w:rPr>
          <w:rFonts w:hint="eastAsia"/>
        </w:rPr>
        <w:br/>
      </w:r>
      <w:r>
        <w:rPr>
          <w:rFonts w:hint="eastAsia"/>
        </w:rPr>
        <w:t>　　　　一、2020-2025年并购市场回顾</w:t>
      </w:r>
      <w:r>
        <w:rPr>
          <w:rFonts w:hint="eastAsia"/>
        </w:rPr>
        <w:br/>
      </w:r>
      <w:r>
        <w:rPr>
          <w:rFonts w:hint="eastAsia"/>
        </w:rPr>
        <w:t>　　　　二、2020-2025年海外并购分析</w:t>
      </w:r>
      <w:r>
        <w:rPr>
          <w:rFonts w:hint="eastAsia"/>
        </w:rPr>
        <w:br/>
      </w:r>
      <w:r>
        <w:rPr>
          <w:rFonts w:hint="eastAsia"/>
        </w:rPr>
        <w:t>　　　　三、2020-2025年中国并购市场监测</w:t>
      </w:r>
      <w:r>
        <w:rPr>
          <w:rFonts w:hint="eastAsia"/>
        </w:rPr>
        <w:br/>
      </w:r>
      <w:r>
        <w:rPr>
          <w:rFonts w:hint="eastAsia"/>
        </w:rPr>
        <w:t>　　第一节 2025-2031年并购市场发展前景预测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一、2025-2031年并购市场前景分析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二、2025-2031年并购基金市场前景分析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三、2025-2031年民营企业海外并购前景分析</w:t>
      </w:r>
      <w:r>
        <w:rPr>
          <w:rFonts w:hint="eastAsia"/>
        </w:rPr>
        <w:br/>
      </w:r>
      <w:r>
        <w:rPr>
          <w:rFonts w:hint="eastAsia"/>
        </w:rPr>
        <w:t>　　第二节 2025-2031年并购市场发展趋势预测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一、2025-2031年后并购时代的市场趋势</w:t>
      </w:r>
      <w:r>
        <w:rPr>
          <w:rFonts w:hint="eastAsia"/>
        </w:rPr>
        <w:br/>
      </w:r>
      <w:r>
        <w:rPr>
          <w:rFonts w:hint="eastAsia"/>
        </w:rPr>
        <w:t>　　　　二、2025-2031年中国企业并购发展趋势</w:t>
      </w:r>
      <w:r>
        <w:rPr>
          <w:rFonts w:hint="eastAsia"/>
        </w:rPr>
        <w:br/>
      </w:r>
      <w:r>
        <w:rPr>
          <w:rFonts w:hint="eastAsia"/>
        </w:rPr>
        <w:t>　　　　三、2025-2031年外资并购发展趋势预测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兼并重组机会</w:t>
      </w:r>
      <w:r>
        <w:rPr>
          <w:rFonts w:hint="eastAsia"/>
        </w:rPr>
        <w:br/>
      </w:r>
      <w:r>
        <w:rPr>
          <w:rFonts w:hint="eastAsia"/>
        </w:rPr>
        <w:t>第八章 日化用品行业区域性兼并重组机会分析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一、日化用品行业发展特征与竞争力分析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二、日化用品行业兼并重组可行性与趋势分析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一、日化用品行业发展特征与竞争力分析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二、日化用品行业兼并重组可行性与趋势分析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一、日化用品行业发展特征与竞争力分析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二、日化用品行业兼并重组可行性与趋势分析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新兴地区</w:t>
      </w:r>
      <w:r>
        <w:rPr>
          <w:rFonts w:hint="eastAsia"/>
        </w:rPr>
        <w:br/>
      </w:r>
      <w:r>
        <w:rPr>
          <w:rFonts w:hint="eastAsia"/>
        </w:rPr>
        <w:t>　　　　一、日化用品行业发展特征与竞争力分析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二、日化用品行业兼并重组可行性与趋势分析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日化用品行业产业链兼并重组机会分析</w:t>
      </w:r>
      <w:r>
        <w:rPr>
          <w:rFonts w:hint="eastAsia"/>
        </w:rPr>
        <w:br/>
      </w:r>
      <w:r>
        <w:rPr>
          <w:rFonts w:hint="eastAsia"/>
        </w:rPr>
        <w:t>　　第一节 日化用品企业与上下游企业兼并重组背景分析</w:t>
      </w:r>
      <w:r>
        <w:rPr>
          <w:rFonts w:hint="eastAsia"/>
        </w:rPr>
        <w:br/>
      </w:r>
      <w:r>
        <w:rPr>
          <w:rFonts w:hint="eastAsia"/>
        </w:rPr>
        <w:t>　　第二节 日化用品企业与上下游企业兼并重组案例分析</w:t>
      </w:r>
      <w:r>
        <w:rPr>
          <w:rFonts w:hint="eastAsia"/>
        </w:rPr>
        <w:br/>
      </w:r>
      <w:r>
        <w:rPr>
          <w:rFonts w:hint="eastAsia"/>
        </w:rPr>
        <w:t>　　第三节 日化用品企业与上下游企业兼并重组趋势分析</w:t>
      </w:r>
      <w:r>
        <w:rPr>
          <w:rFonts w:hint="eastAsia"/>
        </w:rPr>
        <w:br/>
      </w:r>
      <w:r>
        <w:rPr>
          <w:rFonts w:hint="eastAsia"/>
        </w:rPr>
        <w:t>　　第四节 日化用品企业与上下游企业兼并重组机会分析</w:t>
      </w:r>
      <w:r>
        <w:rPr>
          <w:rFonts w:hint="eastAsia"/>
        </w:rPr>
        <w:br/>
      </w:r>
      <w:r>
        <w:rPr>
          <w:rFonts w:hint="eastAsia"/>
        </w:rPr>
        <w:t>　　第五节 日化用品企业与其他行业兼并重组机会分析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日化用品行业规模性兼并重组机会分析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兼并重组方案</w:t>
      </w:r>
      <w:r>
        <w:rPr>
          <w:rFonts w:hint="eastAsia"/>
        </w:rPr>
        <w:br/>
      </w:r>
      <w:r>
        <w:rPr>
          <w:rFonts w:hint="eastAsia"/>
        </w:rPr>
        <w:t>第十一章 目标公司调查基本流程</w:t>
      </w:r>
      <w:r>
        <w:rPr>
          <w:rFonts w:hint="eastAsia"/>
        </w:rPr>
        <w:br/>
      </w:r>
      <w:r>
        <w:rPr>
          <w:rFonts w:hint="eastAsia"/>
        </w:rPr>
        <w:t>　　第一节 被调查对象主体资格</w:t>
      </w:r>
      <w:r>
        <w:rPr>
          <w:rFonts w:hint="eastAsia"/>
        </w:rPr>
        <w:br/>
      </w:r>
      <w:r>
        <w:rPr>
          <w:rFonts w:hint="eastAsia"/>
        </w:rPr>
        <w:t>　　第二节 资产、负债、所有者权益</w:t>
      </w:r>
      <w:r>
        <w:rPr>
          <w:rFonts w:hint="eastAsia"/>
        </w:rPr>
        <w:br/>
      </w:r>
      <w:r>
        <w:rPr>
          <w:rFonts w:hint="eastAsia"/>
        </w:rPr>
        <w:t>　　第三节 重大合同</w:t>
      </w:r>
      <w:r>
        <w:rPr>
          <w:rFonts w:hint="eastAsia"/>
        </w:rPr>
        <w:br/>
      </w:r>
      <w:r>
        <w:rPr>
          <w:rFonts w:hint="eastAsia"/>
        </w:rPr>
        <w:t>　　第四节 诉讼及行政处罚情况。</w:t>
      </w:r>
      <w:r>
        <w:rPr>
          <w:rFonts w:hint="eastAsia"/>
        </w:rPr>
        <w:br/>
      </w:r>
      <w:r>
        <w:rPr>
          <w:rFonts w:hint="eastAsia"/>
        </w:rPr>
        <w:t>　　第五节 保险</w:t>
      </w:r>
      <w:r>
        <w:rPr>
          <w:rFonts w:hint="eastAsia"/>
        </w:rPr>
        <w:br/>
      </w:r>
      <w:r>
        <w:rPr>
          <w:rFonts w:hint="eastAsia"/>
        </w:rPr>
        <w:t>　　第六节 职工</w:t>
      </w:r>
      <w:r>
        <w:rPr>
          <w:rFonts w:hint="eastAsia"/>
        </w:rPr>
        <w:br/>
      </w:r>
      <w:r>
        <w:rPr>
          <w:rFonts w:hint="eastAsia"/>
        </w:rPr>
        <w:t>　　第七节 税务</w:t>
      </w:r>
      <w:r>
        <w:rPr>
          <w:rFonts w:hint="eastAsia"/>
        </w:rPr>
        <w:br/>
      </w:r>
      <w:r>
        <w:rPr>
          <w:rFonts w:hint="eastAsia"/>
        </w:rPr>
        <w:t>　　第八节 环保</w:t>
      </w:r>
      <w:r>
        <w:rPr>
          <w:rFonts w:hint="eastAsia"/>
        </w:rPr>
        <w:br/>
      </w:r>
      <w:r>
        <w:rPr>
          <w:rFonts w:hint="eastAsia"/>
        </w:rPr>
        <w:t>　　第九节 外汇</w:t>
      </w:r>
      <w:r>
        <w:rPr>
          <w:rFonts w:hint="eastAsia"/>
        </w:rPr>
        <w:br/>
      </w:r>
      <w:r>
        <w:rPr>
          <w:rFonts w:hint="eastAsia"/>
        </w:rPr>
        <w:t>　　第十节 财政</w:t>
      </w:r>
      <w:r>
        <w:rPr>
          <w:rFonts w:hint="eastAsia"/>
        </w:rPr>
        <w:br/>
      </w:r>
      <w:r>
        <w:rPr>
          <w:rFonts w:hint="eastAsia"/>
        </w:rPr>
        <w:t>　　第十一节 经营存在的问题</w:t>
      </w:r>
      <w:r>
        <w:rPr>
          <w:rFonts w:hint="eastAsia"/>
        </w:rPr>
        <w:br/>
      </w:r>
      <w:r>
        <w:rPr>
          <w:rFonts w:hint="eastAsia"/>
        </w:rPr>
        <w:t>　　第十二节 调查结论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项目并购重组研究</w:t>
      </w:r>
      <w:r>
        <w:rPr>
          <w:rFonts w:hint="eastAsia"/>
        </w:rPr>
        <w:br/>
      </w:r>
      <w:r>
        <w:rPr>
          <w:rFonts w:hint="eastAsia"/>
        </w:rPr>
        <w:t>　　第一节 日化用品项目投资环境分析</w:t>
      </w:r>
      <w:r>
        <w:rPr>
          <w:rFonts w:hint="eastAsia"/>
        </w:rPr>
        <w:br/>
      </w:r>
      <w:r>
        <w:rPr>
          <w:rFonts w:hint="eastAsia"/>
        </w:rPr>
        <w:t>　　第二节 日化用品行业竞争格局分析</w:t>
      </w:r>
      <w:r>
        <w:rPr>
          <w:rFonts w:hint="eastAsia"/>
        </w:rPr>
        <w:br/>
      </w:r>
      <w:r>
        <w:rPr>
          <w:rFonts w:hint="eastAsia"/>
        </w:rPr>
        <w:t>　　第三节 日化用品行业财务指标分析参考</w:t>
      </w:r>
      <w:r>
        <w:rPr>
          <w:rFonts w:hint="eastAsia"/>
        </w:rPr>
        <w:br/>
      </w:r>
      <w:r>
        <w:rPr>
          <w:rFonts w:hint="eastAsia"/>
        </w:rPr>
        <w:t>　　第四节 日化用品行业市场分析与项目投入规模</w:t>
      </w:r>
      <w:r>
        <w:rPr>
          <w:rFonts w:hint="eastAsia"/>
        </w:rPr>
        <w:br/>
      </w:r>
      <w:r>
        <w:rPr>
          <w:rFonts w:hint="eastAsia"/>
        </w:rPr>
        <w:t>　　第五节 项目所属的细分市场的市场现状、未来市场空间</w:t>
      </w:r>
      <w:r>
        <w:rPr>
          <w:rFonts w:hint="eastAsia"/>
        </w:rPr>
        <w:br/>
      </w:r>
      <w:r>
        <w:rPr>
          <w:rFonts w:hint="eastAsia"/>
        </w:rPr>
        <w:t>　　第六节 项目应用技术方案（产品原料、制造成本、销售成本、利润预期）</w:t>
      </w:r>
      <w:r>
        <w:rPr>
          <w:rFonts w:hint="eastAsia"/>
        </w:rPr>
        <w:br/>
      </w:r>
      <w:r>
        <w:rPr>
          <w:rFonts w:hint="eastAsia"/>
        </w:rPr>
        <w:t>　　第七节 目标企业经营状况及经营运作上存在的主要问题</w:t>
      </w:r>
      <w:r>
        <w:rPr>
          <w:rFonts w:hint="eastAsia"/>
        </w:rPr>
        <w:br/>
      </w:r>
      <w:r>
        <w:rPr>
          <w:rFonts w:hint="eastAsia"/>
        </w:rPr>
        <w:t>　　第八节 项目运作后的价值预估、成长预期</w:t>
      </w:r>
      <w:r>
        <w:rPr>
          <w:rFonts w:hint="eastAsia"/>
        </w:rPr>
        <w:br/>
      </w:r>
      <w:r>
        <w:rPr>
          <w:rFonts w:hint="eastAsia"/>
        </w:rPr>
        <w:t>　　第九节 投资估算与资金筹措</w:t>
      </w:r>
      <w:r>
        <w:rPr>
          <w:rFonts w:hint="eastAsia"/>
        </w:rPr>
        <w:br/>
      </w:r>
      <w:r>
        <w:rPr>
          <w:rFonts w:hint="eastAsia"/>
        </w:rPr>
        <w:t>　　第十节 财务与敏感性分析</w:t>
      </w:r>
      <w:r>
        <w:rPr>
          <w:rFonts w:hint="eastAsia"/>
        </w:rPr>
        <w:br/>
      </w:r>
      <w:r>
        <w:rPr>
          <w:rFonts w:hint="eastAsia"/>
        </w:rPr>
        <w:t>　　第十一节 收购项目的价值及风险分析</w:t>
      </w:r>
      <w:r>
        <w:rPr>
          <w:rFonts w:hint="eastAsia"/>
        </w:rPr>
        <w:br/>
      </w:r>
      <w:r>
        <w:rPr>
          <w:rFonts w:hint="eastAsia"/>
        </w:rPr>
        <w:t>　　第十二节 日化用品行业及项目发展趋势预测</w:t>
      </w:r>
      <w:r>
        <w:rPr>
          <w:rFonts w:hint="eastAsia"/>
        </w:rPr>
        <w:br/>
      </w:r>
      <w:r>
        <w:rPr>
          <w:rFonts w:hint="eastAsia"/>
        </w:rPr>
        <w:t>　　第十三节 项目调整所需的主要整改措施、投入</w:t>
      </w:r>
      <w:r>
        <w:rPr>
          <w:rFonts w:hint="eastAsia"/>
        </w:rPr>
        <w:br/>
      </w:r>
      <w:r>
        <w:rPr>
          <w:rFonts w:hint="eastAsia"/>
        </w:rPr>
        <w:t>　　第十四节 收购成功所需注意的关键要点</w:t>
      </w:r>
      <w:r>
        <w:rPr>
          <w:rFonts w:hint="eastAsia"/>
        </w:rPr>
        <w:br/>
      </w:r>
      <w:r>
        <w:rPr>
          <w:rFonts w:hint="eastAsia"/>
        </w:rPr>
        <w:t>　　第十五节 并购项目研究结论与建议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兼并重组策略</w:t>
      </w:r>
      <w:r>
        <w:rPr>
          <w:rFonts w:hint="eastAsia"/>
        </w:rPr>
        <w:br/>
      </w:r>
      <w:r>
        <w:rPr>
          <w:rFonts w:hint="eastAsia"/>
        </w:rPr>
        <w:t>第十三章 中国日化用品行业兼并重组风险分析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第二节 品牌组合风险分析</w:t>
      </w:r>
      <w:r>
        <w:rPr>
          <w:rFonts w:hint="eastAsia"/>
        </w:rPr>
        <w:br/>
      </w:r>
      <w:r>
        <w:rPr>
          <w:rFonts w:hint="eastAsia"/>
        </w:rPr>
        <w:t>　　第三节 技术变动风险分析</w:t>
      </w:r>
      <w:r>
        <w:rPr>
          <w:rFonts w:hint="eastAsia"/>
        </w:rPr>
        <w:br/>
      </w:r>
      <w:r>
        <w:rPr>
          <w:rFonts w:hint="eastAsia"/>
        </w:rPr>
        <w:t>　　第四节 生产整合风险分析</w:t>
      </w:r>
      <w:r>
        <w:rPr>
          <w:rFonts w:hint="eastAsia"/>
        </w:rPr>
        <w:br/>
      </w:r>
      <w:r>
        <w:rPr>
          <w:rFonts w:hint="eastAsia"/>
        </w:rPr>
        <w:t>　　第五节 人事变动情况分析</w:t>
      </w:r>
      <w:r>
        <w:rPr>
          <w:rFonts w:hint="eastAsia"/>
        </w:rPr>
        <w:br/>
      </w:r>
      <w:r>
        <w:rPr>
          <w:rFonts w:hint="eastAsia"/>
        </w:rPr>
        <w:t>　　第六节 企业管理情况分析</w:t>
      </w:r>
      <w:r>
        <w:rPr>
          <w:rFonts w:hint="eastAsia"/>
        </w:rPr>
        <w:br/>
      </w:r>
      <w:r>
        <w:rPr>
          <w:rFonts w:hint="eastAsia"/>
        </w:rPr>
        <w:t>　　第七节 销售管理情况分析</w:t>
      </w:r>
      <w:r>
        <w:rPr>
          <w:rFonts w:hint="eastAsia"/>
        </w:rPr>
        <w:br/>
      </w:r>
      <w:r>
        <w:rPr>
          <w:rFonts w:hint="eastAsia"/>
        </w:rPr>
        <w:t>　　第八节 企业文化情况分析</w:t>
      </w:r>
      <w:r>
        <w:rPr>
          <w:rFonts w:hint="eastAsia"/>
        </w:rPr>
        <w:br/>
      </w:r>
      <w:r>
        <w:rPr>
          <w:rFonts w:hint="eastAsia"/>
        </w:rPr>
        <w:t>　　第九节 企业战略情况分析.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日化用品企业兼并重组中的竞争战略分析</w:t>
      </w:r>
      <w:r>
        <w:rPr>
          <w:rFonts w:hint="eastAsia"/>
        </w:rPr>
        <w:br/>
      </w:r>
      <w:r>
        <w:rPr>
          <w:rFonts w:hint="eastAsia"/>
        </w:rPr>
        <w:t>　　第一节 差异化战略分析</w:t>
      </w:r>
      <w:r>
        <w:rPr>
          <w:rFonts w:hint="eastAsia"/>
        </w:rPr>
        <w:br/>
      </w:r>
      <w:r>
        <w:rPr>
          <w:rFonts w:hint="eastAsia"/>
        </w:rPr>
        <w:t>　　第二节 成本领先战略分析</w:t>
      </w:r>
      <w:r>
        <w:rPr>
          <w:rFonts w:hint="eastAsia"/>
        </w:rPr>
        <w:br/>
      </w:r>
      <w:r>
        <w:rPr>
          <w:rFonts w:hint="eastAsia"/>
        </w:rPr>
        <w:t>　　第三节 市场集中战略分析</w:t>
      </w:r>
      <w:r>
        <w:rPr>
          <w:rFonts w:hint="eastAsia"/>
        </w:rPr>
        <w:br/>
      </w:r>
      <w:r>
        <w:rPr>
          <w:rFonts w:hint="eastAsia"/>
        </w:rPr>
        <w:t>　　第四节 并购策略研究</w:t>
      </w:r>
      <w:r>
        <w:rPr>
          <w:rFonts w:hint="eastAsia"/>
        </w:rPr>
        <w:br/>
      </w:r>
      <w:r>
        <w:rPr>
          <w:rFonts w:hint="eastAsia"/>
        </w:rPr>
        <w:t>　　　　一、企业并购注意的问题研究</w:t>
      </w:r>
      <w:r>
        <w:rPr>
          <w:rFonts w:hint="eastAsia"/>
        </w:rPr>
        <w:br/>
      </w:r>
      <w:r>
        <w:rPr>
          <w:rFonts w:hint="eastAsia"/>
        </w:rPr>
        <w:t>　　　　二、企业并购决策的基本原则</w:t>
      </w:r>
      <w:r>
        <w:rPr>
          <w:rFonts w:hint="eastAsia"/>
        </w:rPr>
        <w:br/>
      </w:r>
      <w:r>
        <w:rPr>
          <w:rFonts w:hint="eastAsia"/>
        </w:rPr>
        <w:t>　　　　三、目标公司分析</w:t>
      </w:r>
      <w:r>
        <w:rPr>
          <w:rFonts w:hint="eastAsia"/>
        </w:rPr>
        <w:br/>
      </w:r>
      <w:r>
        <w:rPr>
          <w:rFonts w:hint="eastAsia"/>
        </w:rPr>
        <w:t>　　　　四、目标公司价值估算</w:t>
      </w:r>
      <w:r>
        <w:rPr>
          <w:rFonts w:hint="eastAsia"/>
        </w:rPr>
        <w:br/>
      </w:r>
      <w:r>
        <w:rPr>
          <w:rFonts w:hint="eastAsia"/>
        </w:rPr>
        <w:t>　　第五节 企业并购发展策略分析</w:t>
      </w:r>
      <w:r>
        <w:rPr>
          <w:rFonts w:hint="eastAsia"/>
        </w:rPr>
        <w:br/>
      </w:r>
      <w:r>
        <w:rPr>
          <w:rFonts w:hint="eastAsia"/>
        </w:rPr>
        <w:t>　　　　一、企业并购资金的筹集策略</w:t>
      </w:r>
      <w:r>
        <w:rPr>
          <w:rFonts w:hint="eastAsia"/>
        </w:rPr>
        <w:br/>
      </w:r>
      <w:r>
        <w:rPr>
          <w:rFonts w:hint="eastAsia"/>
        </w:rPr>
        <w:t>　　　　二、企业并购后的整合策略</w:t>
      </w:r>
      <w:r>
        <w:rPr>
          <w:rFonts w:hint="eastAsia"/>
        </w:rPr>
        <w:br/>
      </w:r>
      <w:r>
        <w:rPr>
          <w:rFonts w:hint="eastAsia"/>
        </w:rPr>
        <w:t>　　　　三、并购建议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新形势下并购财务操作及资产评估处理</w:t>
      </w:r>
      <w:r>
        <w:rPr>
          <w:rFonts w:hint="eastAsia"/>
        </w:rPr>
        <w:br/>
      </w:r>
      <w:r>
        <w:rPr>
          <w:rFonts w:hint="eastAsia"/>
        </w:rPr>
        <w:t>　　第一节 目标企业价值评估的必要性以及存在的问题</w:t>
      </w:r>
      <w:r>
        <w:rPr>
          <w:rFonts w:hint="eastAsia"/>
        </w:rPr>
        <w:br/>
      </w:r>
      <w:r>
        <w:rPr>
          <w:rFonts w:hint="eastAsia"/>
        </w:rPr>
        <w:t>　　　　一、目标企业价值评估的必要性</w:t>
      </w:r>
      <w:r>
        <w:rPr>
          <w:rFonts w:hint="eastAsia"/>
        </w:rPr>
        <w:br/>
      </w:r>
      <w:r>
        <w:rPr>
          <w:rFonts w:hint="eastAsia"/>
        </w:rPr>
        <w:t>　　　　二、中国目标企业价值评估存在的问题</w:t>
      </w:r>
      <w:r>
        <w:rPr>
          <w:rFonts w:hint="eastAsia"/>
        </w:rPr>
        <w:br/>
      </w:r>
      <w:r>
        <w:rPr>
          <w:rFonts w:hint="eastAsia"/>
        </w:rPr>
        <w:t>　　第二节 国内外企业并购中目标企业价值评估理论与方法述评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一、国外企业并购中目标企业价值评估理论与方法述评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二、国内企业并购中目标价值评估理论与方法研究述评</w:t>
      </w:r>
      <w:r>
        <w:rPr>
          <w:rFonts w:hint="eastAsia"/>
        </w:rPr>
        <w:br/>
      </w:r>
      <w:r>
        <w:rPr>
          <w:rFonts w:hint="eastAsia"/>
        </w:rPr>
        <w:t>　　第三节 并购及其对目标企业价值的影响</w:t>
      </w:r>
      <w:r>
        <w:rPr>
          <w:rFonts w:hint="eastAsia"/>
        </w:rPr>
        <w:br/>
      </w:r>
      <w:r>
        <w:rPr>
          <w:rFonts w:hint="eastAsia"/>
        </w:rPr>
        <w:t>　　　　一、企业并购及其效应的产生</w:t>
      </w:r>
      <w:r>
        <w:rPr>
          <w:rFonts w:hint="eastAsia"/>
        </w:rPr>
        <w:br/>
      </w:r>
      <w:r>
        <w:rPr>
          <w:rFonts w:hint="eastAsia"/>
        </w:rPr>
        <w:t>　　　　二、协同效应及其对目标企业价值的影响</w:t>
      </w:r>
      <w:r>
        <w:rPr>
          <w:rFonts w:hint="eastAsia"/>
        </w:rPr>
        <w:br/>
      </w:r>
      <w:r>
        <w:rPr>
          <w:rFonts w:hint="eastAsia"/>
        </w:rPr>
        <w:t>　　第四节 目标企业价值的识别</w:t>
      </w:r>
      <w:r>
        <w:rPr>
          <w:rFonts w:hint="eastAsia"/>
        </w:rPr>
        <w:br/>
      </w:r>
      <w:r>
        <w:rPr>
          <w:rFonts w:hint="eastAsia"/>
        </w:rPr>
        <w:t>　　　　一、目标企业价值识别的内容和范围</w:t>
      </w:r>
      <w:r>
        <w:rPr>
          <w:rFonts w:hint="eastAsia"/>
        </w:rPr>
        <w:br/>
      </w:r>
      <w:r>
        <w:rPr>
          <w:rFonts w:hint="eastAsia"/>
        </w:rPr>
        <w:t>　　　　二、目标企业价值识别的步骤</w:t>
      </w:r>
      <w:r>
        <w:rPr>
          <w:rFonts w:hint="eastAsia"/>
        </w:rPr>
        <w:br/>
      </w:r>
      <w:r>
        <w:rPr>
          <w:rFonts w:hint="eastAsia"/>
        </w:rPr>
        <w:t>　　第五节 目标企业价值影响因素的分析</w:t>
      </w:r>
      <w:r>
        <w:rPr>
          <w:rFonts w:hint="eastAsia"/>
        </w:rPr>
        <w:br/>
      </w:r>
      <w:r>
        <w:rPr>
          <w:rFonts w:hint="eastAsia"/>
        </w:rPr>
        <w:t>　　　　一、影响目标企业价值的外部因素</w:t>
      </w:r>
      <w:r>
        <w:rPr>
          <w:rFonts w:hint="eastAsia"/>
        </w:rPr>
        <w:br/>
      </w:r>
      <w:r>
        <w:rPr>
          <w:rFonts w:hint="eastAsia"/>
        </w:rPr>
        <w:t>　　　　二、影响目标企业价值的内部诸因素</w:t>
      </w:r>
      <w:r>
        <w:rPr>
          <w:rFonts w:hint="eastAsia"/>
        </w:rPr>
        <w:br/>
      </w:r>
      <w:r>
        <w:rPr>
          <w:rFonts w:hint="eastAsia"/>
        </w:rPr>
        <w:t>　　第六节 目标企业价值评估中成本法的运用</w:t>
      </w:r>
      <w:r>
        <w:rPr>
          <w:rFonts w:hint="eastAsia"/>
        </w:rPr>
        <w:br/>
      </w:r>
      <w:r>
        <w:rPr>
          <w:rFonts w:hint="eastAsia"/>
        </w:rPr>
        <w:t>　　　　一、运用成本法对目标企业价值的评估</w:t>
      </w:r>
      <w:r>
        <w:rPr>
          <w:rFonts w:hint="eastAsia"/>
        </w:rPr>
        <w:br/>
      </w:r>
      <w:r>
        <w:rPr>
          <w:rFonts w:hint="eastAsia"/>
        </w:rPr>
        <w:t>　　　　二、成本法评估并购中目标企业价值的优、缺点分析</w:t>
      </w:r>
      <w:r>
        <w:rPr>
          <w:rFonts w:hint="eastAsia"/>
        </w:rPr>
        <w:br/>
      </w:r>
      <w:r>
        <w:rPr>
          <w:rFonts w:hint="eastAsia"/>
        </w:rPr>
        <w:t>　　第七节 目标企业价值评估中市场法的运用</w:t>
      </w:r>
      <w:r>
        <w:rPr>
          <w:rFonts w:hint="eastAsia"/>
        </w:rPr>
        <w:br/>
      </w:r>
      <w:r>
        <w:rPr>
          <w:rFonts w:hint="eastAsia"/>
        </w:rPr>
        <w:t>　　　　一、市场法的两种具体方法</w:t>
      </w:r>
      <w:r>
        <w:rPr>
          <w:rFonts w:hint="eastAsia"/>
        </w:rPr>
        <w:br/>
      </w:r>
      <w:r>
        <w:rPr>
          <w:rFonts w:hint="eastAsia"/>
        </w:rPr>
        <w:t>　　　　二、运用市场法对目标企业价值评估的局限性</w:t>
      </w:r>
      <w:r>
        <w:rPr>
          <w:rFonts w:hint="eastAsia"/>
        </w:rPr>
        <w:br/>
      </w:r>
      <w:r>
        <w:rPr>
          <w:rFonts w:hint="eastAsia"/>
        </w:rPr>
        <w:t>　　第八节 目标企业价值评估中收益法的运用</w:t>
      </w:r>
      <w:r>
        <w:rPr>
          <w:rFonts w:hint="eastAsia"/>
        </w:rPr>
        <w:br/>
      </w:r>
      <w:r>
        <w:rPr>
          <w:rFonts w:hint="eastAsia"/>
        </w:rPr>
        <w:t>　　　　一、运用收益法时参数的估算</w:t>
      </w:r>
      <w:r>
        <w:rPr>
          <w:rFonts w:hint="eastAsia"/>
        </w:rPr>
        <w:br/>
      </w:r>
      <w:r>
        <w:rPr>
          <w:rFonts w:hint="eastAsia"/>
        </w:rPr>
        <w:t>　　　　二、运用收益法对目标企业价值评估应注意的问题</w:t>
      </w:r>
      <w:r>
        <w:rPr>
          <w:rFonts w:hint="eastAsia"/>
        </w:rPr>
        <w:br/>
      </w:r>
      <w:r>
        <w:rPr>
          <w:rFonts w:hint="eastAsia"/>
        </w:rPr>
        <w:t>　　第九节 目标企业价值评估中实物期权法的运用</w:t>
      </w:r>
      <w:r>
        <w:rPr>
          <w:rFonts w:hint="eastAsia"/>
        </w:rPr>
        <w:br/>
      </w:r>
      <w:r>
        <w:rPr>
          <w:rFonts w:hint="eastAsia"/>
        </w:rPr>
        <w:t>　　　　一、知识经济和实物期权法</w:t>
      </w:r>
      <w:r>
        <w:rPr>
          <w:rFonts w:hint="eastAsia"/>
        </w:rPr>
        <w:br/>
      </w:r>
      <w:r>
        <w:rPr>
          <w:rFonts w:hint="eastAsia"/>
        </w:rPr>
        <w:t>　　　　二、运用实物期权法对目标企业价值评估的可行性分析</w:t>
      </w:r>
      <w:r>
        <w:rPr>
          <w:rFonts w:hint="eastAsia"/>
        </w:rPr>
        <w:br/>
      </w:r>
      <w:r>
        <w:rPr>
          <w:rFonts w:hint="eastAsia"/>
        </w:rPr>
        <w:t>　　　　三、实物期权法在目标企业价值评估中的具体应用</w:t>
      </w:r>
      <w:r>
        <w:rPr>
          <w:rFonts w:hint="eastAsia"/>
        </w:rPr>
        <w:br/>
      </w:r>
      <w:r>
        <w:rPr>
          <w:rFonts w:hint="eastAsia"/>
        </w:rPr>
        <w:t>　　第十节 目标企业价值评估方法的比较与选择</w:t>
      </w:r>
      <w:r>
        <w:rPr>
          <w:rFonts w:hint="eastAsia"/>
        </w:rPr>
        <w:br/>
      </w:r>
      <w:r>
        <w:rPr>
          <w:rFonts w:hint="eastAsia"/>
        </w:rPr>
        <w:t>　　　　一、各种评估方法运用条件的比较</w:t>
      </w:r>
      <w:r>
        <w:rPr>
          <w:rFonts w:hint="eastAsia"/>
        </w:rPr>
        <w:br/>
      </w:r>
      <w:r>
        <w:rPr>
          <w:rFonts w:hint="eastAsia"/>
        </w:rPr>
        <w:t>　　　　二、评估方法的选择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日化用品行业兼并重组建议</w:t>
      </w:r>
      <w:r>
        <w:rPr>
          <w:rFonts w:hint="eastAsia"/>
        </w:rPr>
        <w:br/>
      </w:r>
      <w:r>
        <w:rPr>
          <w:rFonts w:hint="eastAsia"/>
        </w:rPr>
        <w:t>　　第一节 买方建议</w:t>
      </w:r>
      <w:r>
        <w:rPr>
          <w:rFonts w:hint="eastAsia"/>
        </w:rPr>
        <w:br/>
      </w:r>
      <w:r>
        <w:rPr>
          <w:rFonts w:hint="eastAsia"/>
        </w:rPr>
        <w:t>　　第二节 卖方建议</w:t>
      </w:r>
      <w:r>
        <w:rPr>
          <w:rFonts w:hint="eastAsia"/>
        </w:rPr>
        <w:br/>
      </w:r>
      <w:r>
        <w:rPr>
          <w:rFonts w:hint="eastAsia"/>
        </w:rPr>
        <w:t>　　第三节 (中.智.林)研究结论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日化用品行业生命周期</w:t>
      </w:r>
      <w:r>
        <w:rPr>
          <w:rFonts w:hint="eastAsia"/>
        </w:rPr>
        <w:br/>
      </w:r>
      <w:r>
        <w:rPr>
          <w:rFonts w:hint="eastAsia"/>
        </w:rPr>
        <w:t>　　图表 日化用品行业产业链结构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2020-2025年全球日化用品行业市场规模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2020-2025年日化用品行业重要数据指标比较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2020-2025年中国日化用品市场占全球份额比较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2020-2025年日化用品行业销售收入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2020-2025年日化用品行业利润总额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2020-2025年日化用品行业资产总计</w:t>
      </w:r>
      <w:r>
        <w:rPr>
          <w:rFonts w:hint="eastAsia"/>
        </w:rPr>
        <w:br/>
      </w:r>
      <w:r>
        <w:rPr>
          <w:rFonts w:hint="eastAsia"/>
        </w:rPr>
        <w:t>　　图表 2020-2025年日化用品行业负债总计</w:t>
      </w:r>
      <w:r>
        <w:rPr>
          <w:rFonts w:hint="eastAsia"/>
        </w:rPr>
        <w:br/>
      </w:r>
      <w:r>
        <w:rPr>
          <w:rFonts w:hint="eastAsia"/>
        </w:rPr>
        <w:t>　　图表 2020-2025年日化用品行业竞争力分析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2020-2025年日化用品市场价格走势</w:t>
      </w:r>
      <w:r>
        <w:rPr>
          <w:rFonts w:hint="eastAsia"/>
        </w:rPr>
        <w:br/>
      </w:r>
      <w:r>
        <w:rPr>
          <w:rFonts w:hint="eastAsia"/>
        </w:rPr>
        <w:t>　　图表 2020-2025年日化用品行业主营业务收入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2020-2025年日化用品行业主营业务成本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2020-2025年日化用品行业销售费用分析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2020-2025年日化用品行业管理费用分析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2020-2025年日化用品行业财务费用分析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2020-2025年日化用品行业销售毛利率分析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2020-2025年日化用品行业销售利润率分析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2020-2025年日化用品行业成本费用利润率分析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2020-2025年日化用品行业总资产利润率分析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2020-2025年中国企业并购完成交易规模统计</w:t>
      </w:r>
      <w:r>
        <w:rPr>
          <w:rFonts w:hint="eastAsia"/>
        </w:rPr>
        <w:br/>
      </w:r>
      <w:r>
        <w:rPr>
          <w:rFonts w:hint="eastAsia"/>
        </w:rPr>
        <w:t>　　图表 2020-2025年中国企业并购交易金额行业分布</w:t>
      </w:r>
      <w:r>
        <w:rPr>
          <w:rFonts w:hint="eastAsia"/>
        </w:rPr>
        <w:br/>
      </w:r>
      <w:r>
        <w:rPr>
          <w:rFonts w:hint="eastAsia"/>
        </w:rPr>
        <w:t>　　图表 2020-2025年中国企业并购案例数量行业分布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2020-2025年中国企业海外并购业务情况分析</w:t>
      </w:r>
      <w:r>
        <w:rPr>
          <w:rFonts w:hint="eastAsia"/>
        </w:rPr>
        <w:br/>
      </w:r>
      <w:r>
        <w:rPr>
          <w:rFonts w:hint="eastAsia"/>
        </w:rPr>
        <w:t>　　图表 2020-2025年中国日化用品企业并购完成交易规模</w:t>
      </w:r>
      <w:r>
        <w:rPr>
          <w:rFonts w:hint="eastAsia"/>
        </w:rPr>
        <w:br/>
      </w:r>
      <w:r>
        <w:rPr>
          <w:rFonts w:hint="eastAsia"/>
        </w:rPr>
        <w:t>　　图表 2020-2025年中国日化用品企业兼并重组案例分析</w:t>
      </w:r>
      <w:r>
        <w:rPr>
          <w:rFonts w:hint="eastAsia"/>
        </w:rPr>
        <w:br/>
      </w:r>
      <w:r>
        <w:rPr>
          <w:rFonts w:hint="eastAsia"/>
        </w:rPr>
        <w:t>　　图表 2025年中国并购市场季度分布</w:t>
      </w:r>
      <w:r>
        <w:rPr>
          <w:rFonts w:hint="eastAsia"/>
        </w:rPr>
        <w:br/>
      </w:r>
      <w:r>
        <w:rPr>
          <w:rFonts w:hint="eastAsia"/>
        </w:rPr>
        <w:t>　　图表 2020-2025年中国并购市场发展趋势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2020-2025年中国企业海外并购趋势</w:t>
      </w:r>
      <w:r>
        <w:rPr>
          <w:rFonts w:hint="eastAsia"/>
        </w:rPr>
        <w:br/>
      </w:r>
      <w:r>
        <w:rPr>
          <w:rFonts w:hint="eastAsia"/>
        </w:rPr>
        <w:t>　　图表 2020-2025年中国企业外资并购趋势</w:t>
      </w:r>
      <w:r>
        <w:rPr>
          <w:rFonts w:hint="eastAsia"/>
        </w:rPr>
        <w:br/>
      </w:r>
      <w:r>
        <w:rPr>
          <w:rFonts w:hint="eastAsia"/>
        </w:rPr>
        <w:t>　　图表 2025年中国并购市场行业分布（按被并购方）</w:t>
      </w:r>
      <w:r>
        <w:rPr>
          <w:rFonts w:hint="eastAsia"/>
        </w:rPr>
        <w:br/>
      </w:r>
      <w:r>
        <w:rPr>
          <w:rFonts w:hint="eastAsia"/>
        </w:rPr>
        <w:t>　　图表 2025年中国并购市场交易数量行业分布（按被并购方，按并购案例数，个）</w:t>
      </w:r>
      <w:r>
        <w:rPr>
          <w:rFonts w:hint="eastAsia"/>
        </w:rPr>
        <w:br/>
      </w:r>
      <w:r>
        <w:rPr>
          <w:rFonts w:hint="eastAsia"/>
        </w:rPr>
        <w:t>　　图表 2025年中国并购市场交易数量行业分布（按被并购方，按并购金额，US$M）</w:t>
      </w:r>
      <w:r>
        <w:rPr>
          <w:rFonts w:hint="eastAsia"/>
        </w:rPr>
        <w:br/>
      </w:r>
      <w:r>
        <w:rPr>
          <w:rFonts w:hint="eastAsia"/>
        </w:rPr>
        <w:t>　　图表 2025年中国并购市场完成的十大并购交易</w:t>
      </w:r>
      <w:r>
        <w:rPr>
          <w:rFonts w:hint="eastAsia"/>
        </w:rPr>
        <w:br/>
      </w:r>
      <w:r>
        <w:rPr>
          <w:rFonts w:hint="eastAsia"/>
        </w:rPr>
        <w:t>　　图表 2025年VC/PE相关并购行业分布（按被并购方）</w:t>
      </w:r>
      <w:r>
        <w:rPr>
          <w:rFonts w:hint="eastAsia"/>
        </w:rPr>
        <w:br/>
      </w:r>
      <w:r>
        <w:rPr>
          <w:rFonts w:hint="eastAsia"/>
        </w:rPr>
        <w:t>　　图表 2020-2025年中国并购市场VC/PE相关并购趋势</w:t>
      </w:r>
      <w:r>
        <w:rPr>
          <w:rFonts w:hint="eastAsia"/>
        </w:rPr>
        <w:br/>
      </w:r>
      <w:r>
        <w:rPr>
          <w:rFonts w:hint="eastAsia"/>
        </w:rPr>
        <w:t>　　图表 2020-2025年中国并购市场并购案例数统计</w:t>
      </w:r>
      <w:r>
        <w:rPr>
          <w:rFonts w:hint="eastAsia"/>
        </w:rPr>
        <w:br/>
      </w:r>
      <w:r>
        <w:rPr>
          <w:rFonts w:hint="eastAsia"/>
        </w:rPr>
        <w:t>　　图表 2020-2025年中国并购市场并购金额统计</w:t>
      </w:r>
      <w:r>
        <w:rPr>
          <w:rFonts w:hint="eastAsia"/>
        </w:rPr>
        <w:br/>
      </w:r>
      <w:r>
        <w:rPr>
          <w:rFonts w:hint="eastAsia"/>
        </w:rPr>
        <w:t>　　图表 2020-2025年中国企业国内并购趋势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2020-2025年中国企业海外并购案例数统计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2020-2025年中国企业海外并购并购金额统计</w:t>
      </w:r>
      <w:r>
        <w:rPr>
          <w:rFonts w:hint="eastAsia"/>
        </w:rPr>
        <w:br/>
      </w:r>
      <w:r>
        <w:rPr>
          <w:rFonts w:hint="eastAsia"/>
        </w:rPr>
        <w:t>　　图表 2020-2025年中国企业外资并购案例数统计</w:t>
      </w:r>
      <w:r>
        <w:rPr>
          <w:rFonts w:hint="eastAsia"/>
        </w:rPr>
        <w:br/>
      </w:r>
      <w:r>
        <w:rPr>
          <w:rFonts w:hint="eastAsia"/>
        </w:rPr>
        <w:t>　　图表 2020-2025年中国企业外资并购金额统计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29f27ede34d8d" w:history="1">
        <w:r>
          <w:rPr>
            <w:rStyle w:val="Hyperlink"/>
          </w:rPr>
          <w:t>2025年中国日化市场现状调查与未来发展趋势报告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29f27ede34d8d" w:history="1">
        <w:r>
          <w:rPr>
            <w:rStyle w:val="Hyperlink"/>
          </w:rPr>
          <w:t>https://www.20087.com/7/51/RiHuaHangYeXianZhuangYuFaZhanQuS.html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热点：蘭化妆品、日化用品批发市场、日化巨头、日化生产设备、日化产品有哪些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8510287524857" w:history="1">
      <w:r>
        <w:rPr>
          <w:rStyle w:val="Hyperlink"/>
        </w:rPr>
        <w:t>2025年中国日化市场现状调查与未来发展趋势报告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RiHuaHangYeXianZhuangYuFaZhanQuS.html" TargetMode="External" Id="R60f29f27ede3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RiHuaHangYeXianZhuangYuFaZhanQuS.html" TargetMode="External" Id="R8a6851028752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2025-02-10T06:42:00Z</dcterms:created>
  <dcterms:modified xsi:type="dcterms:W3CDTF">2025-02-10T07:42:00Z</dcterms:modified>
  <dc:subject>2025年中国日化市场现状调查与未来发展趋势报告</dc:subject>
  <dc:title>2025年中国日化市场现状调查与未来发展趋势报告</dc:title>
  <cp:keywords>2025年中国日化市场现状调查与未来发展趋势报告</cp:keywords>
  <dc:description>2025年中国日化市场现状调查与未来发展趋势报告</dc:description>
</cp:coreProperties>
</file>