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da4dd78c644c9" w:history="1">
              <w:r>
                <w:rPr>
                  <w:rStyle w:val="Hyperlink"/>
                </w:rPr>
                <w:t>2025-2031年中国智能腕表行业发展深度调研与未来趋势报告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da4dd78c644c9" w:history="1">
              <w:r>
                <w:rPr>
                  <w:rStyle w:val="Hyperlink"/>
                </w:rPr>
                <w:t>2025-2031年中国智能腕表行业发展深度调研与未来趋势报告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da4dd78c644c9" w:history="1">
                <w:r>
                  <w:rPr>
                    <w:rStyle w:val="Hyperlink"/>
                  </w:rPr>
                  <w:t>https://www.20087.com/7/31/ZhiNengWanBiaoFaZhanQuShi.html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腕表市场在全球范围内受到健康监测、移动支付和智能穿戴需求的推动，近年来保持稳定增长。智能腕表因其在实时健康追踪、消息通知及无缝支付方面的便捷功能，成为现代生活方式中的时尚配饰和技术助手。随着全球对个性化健康管理和互联生活方式的需求增加，对高质量、多功能的智能腕表需求持续上升。然而，行业面临的挑战包括如何在保证电池寿命和用户体验的同时，降低成本和提高生产效率，以及如何应对快速变化的技术标准和消费者偏好。</w:t>
      </w:r>
      <w:r>
        <w:rPr>
          <w:rFonts w:hint="eastAsia"/>
        </w:rPr>
        <w:br/>
      </w:r>
      <w:r>
        <w:rPr>
          <w:rFonts w:hint="eastAsia"/>
        </w:rPr>
        <w:t>　　未来，智能腕表行业将更加注重健康科技和个性化服务。一方面，通过集成生物传感器和AI算法，开发能够实现深度健康分析和疾病预警的智能腕表，拓宽其在远程医疗和个性化健康计划中的应用。另一方面，结合云服务和个性化推荐系统，提供能够实现内容定制和用户习惯学习的智能腕表解决方案，推动行业向更加智能和个性化的方向发展。此外，随着循环经济理念的深化，智能腕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da4dd78c644c9" w:history="1">
        <w:r>
          <w:rPr>
            <w:rStyle w:val="Hyperlink"/>
          </w:rPr>
          <w:t>2025-2031年中国智能腕表行业发展深度调研与未来趋势报告</w:t>
        </w:r>
      </w:hyperlink>
      <w:r>
        <w:rPr>
          <w:rFonts w:hint="eastAsia"/>
        </w:rPr>
        <w:t>》系统分析了智能腕表行业的市场需求、市场规模及价格动态，全面梳理了智能腕表产业链结构，并对智能腕表细分市场进行了深入探究。报告基于详实数据，科学预测了智能腕表市场前景与发展趋势，重点剖析了品牌竞争格局、市场集中度及重点企业的市场地位。通过SWOT分析，报告识别了行业面临的机遇与风险，并提出了针对性发展策略与建议，为智能腕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世界智能腕表行业发展情况分析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世界智能腕表行业调研</w:t>
      </w:r>
      <w:r>
        <w:rPr>
          <w:rFonts w:hint="eastAsia"/>
        </w:rPr>
        <w:br/>
      </w:r>
      <w:r>
        <w:rPr>
          <w:rFonts w:hint="eastAsia"/>
        </w:rPr>
        <w:t>　　　　一、世界智能腕表行业特点</w:t>
      </w:r>
      <w:r>
        <w:rPr>
          <w:rFonts w:hint="eastAsia"/>
        </w:rPr>
        <w:br/>
      </w:r>
      <w:r>
        <w:rPr>
          <w:rFonts w:hint="eastAsia"/>
        </w:rPr>
        <w:t>　　　　二、世界智能腕表产能状况</w:t>
      </w:r>
      <w:r>
        <w:rPr>
          <w:rFonts w:hint="eastAsia"/>
        </w:rPr>
        <w:br/>
      </w:r>
      <w:r>
        <w:rPr>
          <w:rFonts w:hint="eastAsia"/>
        </w:rPr>
        <w:t>　　　　三、世界智能腕表行业动态</w:t>
      </w:r>
      <w:r>
        <w:rPr>
          <w:rFonts w:hint="eastAsia"/>
        </w:rPr>
        <w:br/>
      </w:r>
      <w:r>
        <w:rPr>
          <w:rFonts w:hint="eastAsia"/>
        </w:rPr>
        <w:t>　　第二节 世界智能腕表市场调研</w:t>
      </w:r>
      <w:r>
        <w:rPr>
          <w:rFonts w:hint="eastAsia"/>
        </w:rPr>
        <w:br/>
      </w:r>
      <w:r>
        <w:rPr>
          <w:rFonts w:hint="eastAsia"/>
        </w:rPr>
        <w:t>　　　　一、世界智能腕表生产分布</w:t>
      </w:r>
      <w:r>
        <w:rPr>
          <w:rFonts w:hint="eastAsia"/>
        </w:rPr>
        <w:br/>
      </w:r>
      <w:r>
        <w:rPr>
          <w:rFonts w:hint="eastAsia"/>
        </w:rPr>
        <w:t>　　　　二、世界智能腕表消费情况</w:t>
      </w:r>
      <w:r>
        <w:rPr>
          <w:rFonts w:hint="eastAsia"/>
        </w:rPr>
        <w:br/>
      </w:r>
      <w:r>
        <w:rPr>
          <w:rFonts w:hint="eastAsia"/>
        </w:rPr>
        <w:t>　　　　三、世界智能腕表消费结构</w:t>
      </w:r>
      <w:r>
        <w:rPr>
          <w:rFonts w:hint="eastAsia"/>
        </w:rPr>
        <w:br/>
      </w:r>
      <w:r>
        <w:rPr>
          <w:rFonts w:hint="eastAsia"/>
        </w:rPr>
        <w:t>　　　　四、世界智能腕表价格分析</w:t>
      </w:r>
      <w:r>
        <w:rPr>
          <w:rFonts w:hint="eastAsia"/>
        </w:rPr>
        <w:br/>
      </w:r>
      <w:r>
        <w:rPr>
          <w:rFonts w:hint="eastAsia"/>
        </w:rPr>
        <w:t>　　第三节 2025年中外智能腕表市场对比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中国智能腕表所属行业供给情况分析及趋势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2020-2025年中国智能腕表行业市场供给分析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一、智能腕表整体供给情况分析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二、智能腕表重点区域供给分析</w:t>
      </w:r>
      <w:r>
        <w:rPr>
          <w:rFonts w:hint="eastAsia"/>
        </w:rPr>
        <w:br/>
      </w:r>
      <w:r>
        <w:rPr>
          <w:rFonts w:hint="eastAsia"/>
        </w:rPr>
        <w:t>　　第二节 智能腕表行业供给关系因素分析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2025-2031年中国智能腕表行业市场供给趋势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一、智能腕表整体供给情况趋势分析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二、智能腕表重点区域供给趋势分析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三、影响未来智能腕表供给的因素分析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信息社会下智能腕表所属行业宏观经济环境分析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2025年中国智能腕表所属行业发展概况</w:t>
      </w:r>
      <w:r>
        <w:rPr>
          <w:rFonts w:hint="eastAsia"/>
        </w:rPr>
        <w:br/>
      </w:r>
      <w:r>
        <w:rPr>
          <w:rFonts w:hint="eastAsia"/>
        </w:rPr>
        <w:t>　　2018年中国智能手表（不包括儿童智能手表）总销量在205万支，同比增长了63%，智能手表品牌超过500个。中国智能手表市场还将保持55%的增长幅度，达到320万支，未来三年的复合增长率还也将保持在50%以上。</w:t>
      </w:r>
      <w:r>
        <w:rPr>
          <w:rFonts w:hint="eastAsia"/>
        </w:rPr>
        <w:br/>
      </w:r>
      <w:r>
        <w:rPr>
          <w:rFonts w:hint="eastAsia"/>
        </w:rPr>
        <w:t>　　2025-2031年中国智能手表销量走势预测</w:t>
      </w:r>
      <w:r>
        <w:rPr>
          <w:rFonts w:hint="eastAsia"/>
        </w:rPr>
        <w:br/>
      </w:r>
      <w:r>
        <w:rPr>
          <w:rFonts w:hint="eastAsia"/>
        </w:rPr>
        <w:t>　　第一节 2025年中国智能腕表市场发展现状分析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2025年中国智能腕表行业发展特点分析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2025年中国智能腕表行业市场供需分析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2025年中国智能腕表所属行业整体运行状况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2025年智能腕表行业盈利能力分析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2025年智能腕表行业偿债能力分析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2025年智能腕表行业营运能力分析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2020-2025年中国智能腕表所属行业进出口市场调研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2020-2025年智能腕表行业进出口特点分析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2020-2025年智能腕表行业进出口量分析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2025-2031年智能腕表行业进出口市场预测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2025年中国智能腕表所属行业竞争情况分析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中国智能腕表行业经济指标分析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中国智能腕表行业竞争结构分析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2025-2031年中国智能腕表行业市场竞争策略展望分析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一、智能腕表行业市场竞争趋势分析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二、智能腕表行业市场竞争格局展望分析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三、智能腕表行业市场竞争策略分析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2025-2031年智能腕表行业投资价值及行业发展预测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2025-2031年智能腕表行业成长性分析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2025-2031年智能腕表行业经营能力分析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2025-2031年智能腕表行业盈利能力分析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2025-2031年智能腕表行业偿债能力分析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2025-2031年我国智能腕表行业产值预测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2025-2031年我国智能腕表行业销售收入预测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2025-2031年我国智能腕表行业总资产预测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2020-2025年中国智能腕表产业重点区域运行分析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2020-2025年华东地区智能腕表产业运行情况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2020-2025年华南地区智能腕表产业运行情况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2020-2025年华中地区智能腕表产业运行情况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2020-2025年华北地区智能腕表产业运行情况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2020-2025年西北地区智能腕表产业运行情况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2020-2025年西南地区智能腕表产业运行情况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2020-2025年东北地区智能腕表产业运行情况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2025年中国智能腕表行业重点企业竞争力分析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苹果公司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蜚比健康科技（上海）有限公司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福建宜准信息科技有限公司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华米（北京）信息科技有限公司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2025-2031年中国智能腕表行业消费市场调研</w:t>
      </w:r>
      <w:r>
        <w:rPr>
          <w:rFonts w:hint="eastAsia"/>
        </w:rPr>
        <w:br/>
      </w:r>
      <w:r>
        <w:rPr>
          <w:rFonts w:hint="eastAsia"/>
        </w:rPr>
        <w:t>　　第一节 智能腕表市场消费需求分析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一、智能腕表市场的消费需求变化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二、智能腕表行业的需求情况分析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三、2025年智能腕表品牌市场消费需求分析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智能腕表消费市场状况分析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一、智能腕表行业消费特点</w:t>
      </w:r>
      <w:r>
        <w:rPr>
          <w:rFonts w:hint="eastAsia"/>
        </w:rPr>
        <w:br/>
      </w:r>
      <w:r>
        <w:rPr>
          <w:rFonts w:hint="eastAsia"/>
        </w:rPr>
        <w:t>　　　　二、智能腕表行业消费分析</w:t>
      </w:r>
      <w:r>
        <w:rPr>
          <w:rFonts w:hint="eastAsia"/>
        </w:rPr>
        <w:br/>
      </w:r>
      <w:r>
        <w:rPr>
          <w:rFonts w:hint="eastAsia"/>
        </w:rPr>
        <w:t>　　　　三、智能腕表行业消费结构分析</w:t>
      </w:r>
      <w:r>
        <w:rPr>
          <w:rFonts w:hint="eastAsia"/>
        </w:rPr>
        <w:br/>
      </w:r>
      <w:r>
        <w:rPr>
          <w:rFonts w:hint="eastAsia"/>
        </w:rPr>
        <w:t>　　　　四、智能腕表行业消费的市场变化</w:t>
      </w:r>
      <w:r>
        <w:rPr>
          <w:rFonts w:hint="eastAsia"/>
        </w:rPr>
        <w:br/>
      </w:r>
      <w:r>
        <w:rPr>
          <w:rFonts w:hint="eastAsia"/>
        </w:rPr>
        <w:t>　　　　五、智能腕表市场的消费方向</w:t>
      </w:r>
      <w:r>
        <w:rPr>
          <w:rFonts w:hint="eastAsia"/>
        </w:rPr>
        <w:br/>
      </w:r>
      <w:r>
        <w:rPr>
          <w:rFonts w:hint="eastAsia"/>
        </w:rPr>
        <w:t>　　第三节 智能腕表行业产品的品牌市场运营状况分析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五、智能腕表行业品牌忠诚度调查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六、智能腕表行业品牌市场占有率调查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中国智能腕表行业投资前景研究分析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2020-2025年中国智能腕表行业投资环境分析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2020-2025年中国智能腕表行业投资收益分析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2020-2025年中国智能腕表行业产品投资方向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2025-2031年中国智能腕表行业投资收益预测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二、2025-2031年中国智能腕表行业工业总产值预测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三、2025-2031年中国智能腕表行业销售收入预测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四、2025-2031年中国智能腕表行业利润总额预测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五、2025-2031年中国智能腕表行业总资产预测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中国智能腕表行业投资前景分析</w:t>
      </w:r>
      <w:r>
        <w:rPr>
          <w:rFonts w:hint="eastAsia"/>
        </w:rPr>
        <w:br/>
      </w:r>
      <w:r>
        <w:rPr>
          <w:rFonts w:hint="eastAsia"/>
        </w:rPr>
        <w:t>　　第一节 中国智能腕表行业内部风险分析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中国智能腕表行业外部风险分析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智能腕表行业发展趋势与投资规划建议研究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智能腕表市场发展潜力分析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智能腕表行业发展趋势分析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智能腕表行业投资前景研究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2025-2031年智能腕表行业市场策略分析</w:t>
      </w:r>
      <w:r>
        <w:rPr>
          <w:rFonts w:hint="eastAsia"/>
        </w:rPr>
        <w:br/>
      </w:r>
      <w:r>
        <w:rPr>
          <w:rFonts w:hint="eastAsia"/>
        </w:rPr>
        <w:t>　　第一节 智能腕表行业营销策略分析及建议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一、智能腕表行业营销模式</w:t>
      </w:r>
      <w:r>
        <w:rPr>
          <w:rFonts w:hint="eastAsia"/>
        </w:rPr>
        <w:br/>
      </w:r>
      <w:r>
        <w:rPr>
          <w:rFonts w:hint="eastAsia"/>
        </w:rPr>
        <w:t>　　　　二、智能腕表行业营销策略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智能腕表行业企业经营发展分析及建议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一、智能腕表行业经营模式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智能腕表行业生命周期</w:t>
      </w:r>
      <w:r>
        <w:rPr>
          <w:rFonts w:hint="eastAsia"/>
        </w:rPr>
        <w:br/>
      </w:r>
      <w:r>
        <w:rPr>
          <w:rFonts w:hint="eastAsia"/>
        </w:rPr>
        <w:t>　　图表 智能腕表行业产业链结构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2024-2025年全球智能腕表行业市场规模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2024-2025年中国智能腕表行业市场规模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2024-2025年智能腕表行业重要数据指标比较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2024-2025年中国智能腕表市场占全球份额比较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2024-2025年智能腕表行业竞争力分析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2024-2025年智能腕表行业产能分析</w:t>
      </w:r>
      <w:r>
        <w:rPr>
          <w:rFonts w:hint="eastAsia"/>
        </w:rPr>
        <w:br/>
      </w:r>
      <w:r>
        <w:rPr>
          <w:rFonts w:hint="eastAsia"/>
        </w:rPr>
        <w:t>　　图表 2024-2025年智能腕表行业需求分析</w:t>
      </w:r>
      <w:r>
        <w:rPr>
          <w:rFonts w:hint="eastAsia"/>
        </w:rPr>
        <w:br/>
      </w:r>
      <w:r>
        <w:rPr>
          <w:rFonts w:hint="eastAsia"/>
        </w:rPr>
        <w:t>　　图表 2024-2025年智能腕表行业集中度</w:t>
      </w:r>
      <w:r>
        <w:rPr>
          <w:rFonts w:hint="eastAsia"/>
        </w:rPr>
        <w:br/>
      </w:r>
      <w:r>
        <w:rPr>
          <w:rFonts w:hint="eastAsia"/>
        </w:rPr>
        <w:t>　　图表 2025-2031年智能腕表行业市场规模预测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2025-2031年智能腕表行业营业收入预测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2025-2031年中国智能腕表行业供给预测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2025-2031年中国智能腕表行业需求预测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2025-2031年中国智能腕表行业供需平衡预测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da4dd78c644c9" w:history="1">
        <w:r>
          <w:rPr>
            <w:rStyle w:val="Hyperlink"/>
          </w:rPr>
          <w:t>2025-2031年中国智能腕表行业发展深度调研与未来趋势报告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da4dd78c644c9" w:history="1">
        <w:r>
          <w:rPr>
            <w:rStyle w:val="Hyperlink"/>
          </w:rPr>
          <w:t>https://www.20087.com/7/31/ZhiNengWanBiaoFaZhanQuShi.html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热点：万能智能手表app下载、智能手表哪个牌子性价比高、智能手表品牌推荐、智能手表十大名牌排名、智能手表软件、华为测血糖智能手表、电子手表智能手表、华为最新款智能手表、能插卡的智能手表有哪些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a07004e9f4199" w:history="1">
      <w:r>
        <w:rPr>
          <w:rStyle w:val="Hyperlink"/>
        </w:rPr>
        <w:t>2025-2031年中国智能腕表行业发展深度调研与未来趋势报告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iNengWanBiaoFaZhanQuShi.html" TargetMode="External" Id="R505da4dd78c6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iNengWanBiaoFaZhanQuShi.html" TargetMode="External" Id="Recba07004e9f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2025-03-17T00:45:00Z</dcterms:created>
  <dcterms:modified xsi:type="dcterms:W3CDTF">2025-03-17T01:45:00Z</dcterms:modified>
  <dc:subject>2025-2031年中国智能腕表行业发展深度调研与未来趋势报告</dc:subject>
  <dc:title>2025-2031年中国智能腕表行业发展深度调研与未来趋势报告</dc:title>
  <cp:keywords>2025-2031年中国智能腕表行业发展深度调研与未来趋势报告</cp:keywords>
  <dc:description>2025-2031年中国智能腕表行业发展深度调研与未来趋势报告</dc:description>
</cp:coreProperties>
</file>