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e4a06134c4b2f" w:history="1">
              <w:r>
                <w:rPr>
                  <w:rStyle w:val="Hyperlink"/>
                </w:rPr>
                <w:t>2025-2031年中国柑橘榨汁机行业研究与趋势分析报告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e4a06134c4b2f" w:history="1">
              <w:r>
                <w:rPr>
                  <w:rStyle w:val="Hyperlink"/>
                </w:rPr>
                <w:t>2025-2031年中国柑橘榨汁机行业研究与趋势分析报告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e4a06134c4b2f" w:history="1">
                <w:r>
                  <w:rPr>
                    <w:rStyle w:val="Hyperlink"/>
                  </w:rPr>
                  <w:t>https://www.20087.com/7/71/GanJuZhaZhiJiFaZhanQuShi.html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榨汁机是一种专为挤压柑橘类水果（如橙子、柠檬、柚子等）而设计的厨房设备。近年来，随着健康饮食潮流的兴起和消费者对新鲜果汁偏好的增加，柑橘榨汁机的需求量显著增长。当前市场上，柑橘榨汁机的设计更加人性化，操作更加简便，清洗也更加容易。</w:t>
      </w:r>
      <w:r>
        <w:rPr>
          <w:rFonts w:hint="eastAsia"/>
        </w:rPr>
        <w:br/>
      </w:r>
      <w:r>
        <w:rPr>
          <w:rFonts w:hint="eastAsia"/>
        </w:rPr>
        <w:t>　　未来，柑橘榨汁机的发展将更加注重用户体验和多功能性。一方面，通过优化设计和采用更先进的技术，柑橘榨汁机将提供更加顺畅的操作体验和更高效的榨汁效果。另一方面，为了满足消费者多样化的需求，柑橘榨汁机将集成更多功能，如可以处理不同种类的水果，甚至是蔬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e4a06134c4b2f" w:history="1">
        <w:r>
          <w:rPr>
            <w:rStyle w:val="Hyperlink"/>
          </w:rPr>
          <w:t>2025-2031年中国柑橘榨汁机行业研究与趋势分析报告</w:t>
        </w:r>
      </w:hyperlink>
      <w:r>
        <w:rPr>
          <w:rFonts w:hint="eastAsia"/>
        </w:rPr>
        <w:t>》基于国家统计局及相关协会的详实数据，结合长期监测的一手资料，全面分析了柑橘榨汁机行业的市场规模、需求变化、产业链动态及区域发展格局。报告重点解读了柑橘榨汁机行业竞争态势与重点企业的市场表现，并通过科学研判行业趋势与前景，揭示了柑橘榨汁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柑橘榨汁机行业界定</w:t>
      </w:r>
      <w:r>
        <w:rPr>
          <w:rFonts w:hint="eastAsia"/>
        </w:rPr>
        <w:br/>
      </w:r>
      <w:r>
        <w:rPr>
          <w:rFonts w:hint="eastAsia"/>
        </w:rPr>
        <w:t>　　第一节 柑橘榨汁机行业定义</w:t>
      </w:r>
      <w:r>
        <w:rPr>
          <w:rFonts w:hint="eastAsia"/>
        </w:rPr>
        <w:br/>
      </w:r>
      <w:r>
        <w:rPr>
          <w:rFonts w:hint="eastAsia"/>
        </w:rPr>
        <w:t>　　第二节 柑橘榨汁机行业特点分析</w:t>
      </w:r>
      <w:r>
        <w:rPr>
          <w:rFonts w:hint="eastAsia"/>
        </w:rPr>
        <w:br/>
      </w:r>
      <w:r>
        <w:rPr>
          <w:rFonts w:hint="eastAsia"/>
        </w:rPr>
        <w:t>　　第三节 柑橘榨汁机行业发展历程</w:t>
      </w:r>
      <w:r>
        <w:rPr>
          <w:rFonts w:hint="eastAsia"/>
        </w:rPr>
        <w:br/>
      </w:r>
      <w:r>
        <w:rPr>
          <w:rFonts w:hint="eastAsia"/>
        </w:rPr>
        <w:t>　　第四节 柑橘榨汁机产业链分析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2024-2025年全球柑橘榨汁机行业发展态势分析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全球柑橘榨汁机行业总体情况</w:t>
      </w:r>
      <w:r>
        <w:rPr>
          <w:rFonts w:hint="eastAsia"/>
        </w:rPr>
        <w:br/>
      </w:r>
      <w:r>
        <w:rPr>
          <w:rFonts w:hint="eastAsia"/>
        </w:rPr>
        <w:t>　　第二节 柑橘榨汁机行业重点国家、地区市场分析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全球柑橘榨汁机行业发展前景预测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2024-2025年中国柑橘榨汁机行业发展环境分析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柑橘榨汁机行业经济环境分析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柑橘榨汁机行业政策环境分析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一、柑橘榨汁机行业相关政策</w:t>
      </w:r>
      <w:r>
        <w:rPr>
          <w:rFonts w:hint="eastAsia"/>
        </w:rPr>
        <w:br/>
      </w:r>
      <w:r>
        <w:rPr>
          <w:rFonts w:hint="eastAsia"/>
        </w:rPr>
        <w:t>　　　　二、柑橘榨汁机行业相关标准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2024-2025年柑橘榨汁机行业技术发展现状及趋势分析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柑橘榨汁机行业技术发展现状分析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国内外柑橘榨汁机行业技术差异与原因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柑橘榨汁机行业技术发展方向、趋势预测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提升柑橘榨汁机行业技术能力策略建议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中国柑橘榨汁机行业市场供需状况分析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中国柑橘榨汁机行业市场规模情况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中国柑橘榨汁机行业市场需求状况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一、2019-2024年柑橘榨汁机行业市场需求情况</w:t>
      </w:r>
      <w:r>
        <w:rPr>
          <w:rFonts w:hint="eastAsia"/>
        </w:rPr>
        <w:br/>
      </w:r>
      <w:r>
        <w:rPr>
          <w:rFonts w:hint="eastAsia"/>
        </w:rPr>
        <w:t>　　　　二、柑橘榨汁机行业市场需求特点分析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三、2025-2031年柑橘榨汁机行业市场需求预测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中国柑橘榨汁机行业产量情况分析与预测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一、2019-2024年柑橘榨汁机行业产量统计分析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二、2024年柑橘榨汁机行业产量特点分析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三、2025-2031年柑橘榨汁机行业产量预测分析</w:t>
      </w:r>
      <w:r>
        <w:rPr>
          <w:rFonts w:hint="eastAsia"/>
        </w:rPr>
        <w:br/>
      </w:r>
      <w:r>
        <w:rPr>
          <w:rFonts w:hint="eastAsia"/>
        </w:rPr>
        <w:t>　　第四节 柑橘榨汁机行业市场供需平衡状况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中国柑橘榨汁机行业进出口情况分析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柑橘榨汁机行业出口情况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一、2019-2024年柑橘榨汁机行业出口情况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三、2025-2031年柑橘榨汁机行业出口情况预测</w:t>
      </w:r>
      <w:r>
        <w:rPr>
          <w:rFonts w:hint="eastAsia"/>
        </w:rPr>
        <w:br/>
      </w:r>
      <w:r>
        <w:rPr>
          <w:rFonts w:hint="eastAsia"/>
        </w:rPr>
        <w:t>　　第二节 柑橘榨汁机行业进口情况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一、2019-2024年柑橘榨汁机行业进口情况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三、2025-2031年柑橘榨汁机行业进口情况预测</w:t>
      </w:r>
      <w:r>
        <w:rPr>
          <w:rFonts w:hint="eastAsia"/>
        </w:rPr>
        <w:br/>
      </w:r>
      <w:r>
        <w:rPr>
          <w:rFonts w:hint="eastAsia"/>
        </w:rPr>
        <w:t>　　第三节 柑橘榨汁机行业进出口面临的挑战及对策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2024-2025年中国柑橘榨汁机行业产品价格监测</w:t>
      </w:r>
      <w:r>
        <w:rPr>
          <w:rFonts w:hint="eastAsia"/>
        </w:rPr>
        <w:br/>
      </w:r>
      <w:r>
        <w:rPr>
          <w:rFonts w:hint="eastAsia"/>
        </w:rPr>
        <w:t>　　　　一、柑橘榨汁机市场价格特征</w:t>
      </w:r>
      <w:r>
        <w:rPr>
          <w:rFonts w:hint="eastAsia"/>
        </w:rPr>
        <w:br/>
      </w:r>
      <w:r>
        <w:rPr>
          <w:rFonts w:hint="eastAsia"/>
        </w:rPr>
        <w:t>　　　　二、当前柑橘榨汁机市场价格评述</w:t>
      </w:r>
      <w:r>
        <w:rPr>
          <w:rFonts w:hint="eastAsia"/>
        </w:rPr>
        <w:br/>
      </w:r>
      <w:r>
        <w:rPr>
          <w:rFonts w:hint="eastAsia"/>
        </w:rPr>
        <w:t>　　　　三、影响柑橘榨汁机市场价格因素分析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四、未来柑橘榨汁机市场价格走势预测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中国柑橘榨汁机行业重点区域市场分析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柑橘榨汁机行业区域市场分布情况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2024-2025年柑橘榨汁机行业细分市场调研分析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柑橘榨汁机细分产品（一）市场调研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柑橘榨汁机细分产品（二）市场调研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2024-2025年柑橘榨汁机行业上、下游市场分析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柑橘榨汁机行业上游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柑橘榨汁机行业下游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柑橘榨汁机行业重点企业发展调研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柑橘榨汁机重点企业（一）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柑橘榨汁机重点企业（二）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柑橘榨汁机重点企业（三）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柑橘榨汁机重点企业（四）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柑橘榨汁机重点企业（五）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柑橘榨汁机重点企业（六）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柑橘榨汁机行业风险及对策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2025-2031年柑橘榨汁机行业发展环境分析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2025-2031年柑橘榨汁机行业投资特性分析</w:t>
      </w:r>
      <w:r>
        <w:rPr>
          <w:rFonts w:hint="eastAsia"/>
        </w:rPr>
        <w:br/>
      </w:r>
      <w:r>
        <w:rPr>
          <w:rFonts w:hint="eastAsia"/>
        </w:rPr>
        <w:t>　　　　一、柑橘榨汁机行业进入壁垒</w:t>
      </w:r>
      <w:r>
        <w:rPr>
          <w:rFonts w:hint="eastAsia"/>
        </w:rPr>
        <w:br/>
      </w:r>
      <w:r>
        <w:rPr>
          <w:rFonts w:hint="eastAsia"/>
        </w:rPr>
        <w:t>　　　　二、柑橘榨汁机行业盈利模式</w:t>
      </w:r>
      <w:r>
        <w:rPr>
          <w:rFonts w:hint="eastAsia"/>
        </w:rPr>
        <w:br/>
      </w:r>
      <w:r>
        <w:rPr>
          <w:rFonts w:hint="eastAsia"/>
        </w:rPr>
        <w:t>　　　　三、柑橘榨汁机行业盈利因素</w:t>
      </w:r>
      <w:r>
        <w:rPr>
          <w:rFonts w:hint="eastAsia"/>
        </w:rPr>
        <w:br/>
      </w:r>
      <w:r>
        <w:rPr>
          <w:rFonts w:hint="eastAsia"/>
        </w:rPr>
        <w:t>　　第三节 柑橘榨汁机行业“波特五力模型”分析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2025-2031年柑橘榨汁机行业风险及对策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柑橘榨汁机企业竞争策略分析</w:t>
      </w:r>
      <w:r>
        <w:rPr>
          <w:rFonts w:hint="eastAsia"/>
        </w:rPr>
        <w:br/>
      </w:r>
      <w:r>
        <w:rPr>
          <w:rFonts w:hint="eastAsia"/>
        </w:rPr>
        <w:t>　　第一节 柑橘榨汁机市场竞争策略分析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一、2025-2031年中国柑橘榨汁机市场增长潜力分析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二、2025-2031年中国柑橘榨汁机主要潜力品种分析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三、现有柑橘榨汁机产品竞争策略分析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四、潜力柑橘榨汁机品种竞争策略选择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2025-2031年中国柑橘榨汁机企业竞争策略分析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一、2025-2031年我国柑橘榨汁机市场竞争趋势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二、2025-2031年柑橘榨汁机行业竞争格局展望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三、2025-2031年柑橘榨汁机行业竞争策略分析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四、2025-2031年柑橘榨汁机企业竞争策略分析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2025-2031年中国柑橘榨汁机行业发展趋势分析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一、2025-2031年柑橘榨汁机技术发展趋势分析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二、2025-2031年柑橘榨汁机产品发展趋势分析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三、2025-2031年柑橘榨汁机行业竞争格局展望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2025-2031年中国柑橘榨汁机市场趋势分析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一、2025-2031年柑橘榨汁机发展趋势预测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二、2025-2025年柑橘榨汁机市场前景分析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三、2025-2031年柑橘榨汁机产业政策趋向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2025-2031年柑橘榨汁机行业投资价值评估分析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柑橘榨汁机行业发展建议分析</w:t>
      </w:r>
      <w:r>
        <w:rPr>
          <w:rFonts w:hint="eastAsia"/>
        </w:rPr>
        <w:br/>
      </w:r>
      <w:r>
        <w:rPr>
          <w:rFonts w:hint="eastAsia"/>
        </w:rPr>
        <w:t>　　第一节 柑橘榨汁机行业研究结论及建议</w:t>
      </w:r>
      <w:r>
        <w:rPr>
          <w:rFonts w:hint="eastAsia"/>
        </w:rPr>
        <w:br/>
      </w:r>
      <w:r>
        <w:rPr>
          <w:rFonts w:hint="eastAsia"/>
        </w:rPr>
        <w:t>　　第二节 柑橘榨汁机细分行业研究结论及建议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中智林.：柑橘榨汁机行业竞争策略总结及建议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2019-2024年中国柑橘榨汁机市场规模及增长情况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2019-2024年中国柑橘榨汁机行业产量及增长趋势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2025-2031年中国柑橘榨汁机行业产量预测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2019-2024年中国柑橘榨汁机行业市场需求及增长情况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2025-2031年中国柑橘榨汁机行业市场需求预测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2019-2024年中国柑橘榨汁机行业利润及增长情况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**地区柑橘榨汁机市场规模及增长情况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**地区柑橘榨汁机行业市场需求情况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**地区柑橘榨汁机行业市场需求情况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2019-2024年中国柑橘榨汁机行业出口情况分析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2019-2024年中国柑橘榨汁机行业产品市场价格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2025-2031年中国柑橘榨汁机行业产品市场价格走势预测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柑橘榨汁机重点企业经营情况分析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柑橘榨汁机重点企业经营情况分析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2025-2031年中国柑橘榨汁机市场规模预测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2025-2031年中国柑橘榨汁机行业利润预测</w:t>
      </w:r>
      <w:r>
        <w:rPr>
          <w:rFonts w:hint="eastAsia"/>
        </w:rPr>
        <w:br/>
      </w:r>
      <w:r>
        <w:rPr>
          <w:rFonts w:hint="eastAsia"/>
        </w:rPr>
        <w:t>　　图表 2025年柑橘榨汁机行业壁垒</w:t>
      </w:r>
      <w:r>
        <w:rPr>
          <w:rFonts w:hint="eastAsia"/>
        </w:rPr>
        <w:br/>
      </w:r>
      <w:r>
        <w:rPr>
          <w:rFonts w:hint="eastAsia"/>
        </w:rPr>
        <w:t>　　图表 2025年柑橘榨汁机市场前景分析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2025-2031年中国柑橘榨汁机市场需求预测</w:t>
      </w:r>
      <w:r>
        <w:rPr>
          <w:rFonts w:hint="eastAsia"/>
        </w:rPr>
        <w:br/>
      </w:r>
      <w:r>
        <w:rPr>
          <w:rFonts w:hint="eastAsia"/>
        </w:rPr>
        <w:t>　　图表 2025年柑橘榨汁机发展趋势预测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e4a06134c4b2f" w:history="1">
        <w:r>
          <w:rPr>
            <w:rStyle w:val="Hyperlink"/>
          </w:rPr>
          <w:t>2025-2031年中国柑橘榨汁机行业研究与趋势分析报告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e4a06134c4b2f" w:history="1">
        <w:r>
          <w:rPr>
            <w:rStyle w:val="Hyperlink"/>
          </w:rPr>
          <w:t>https://www.20087.com/7/71/GanJuZhaZhiJiFaZhanQuShi.html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热点：小型榨甘蔗机200元、柑橘榨汁机怎么用、橙子榨汁机、柑橘榨汁机厂家排名、鲜榨橙汁机、橘子榨汁机、橙汁售卖机自动榨汁机、榨汁机怎么榨橘子好喝、榨汁机怎么榨橙汁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7008519224503" w:history="1">
      <w:r>
        <w:rPr>
          <w:rStyle w:val="Hyperlink"/>
        </w:rPr>
        <w:t>2025-2031年中国柑橘榨汁机行业研究与趋势分析报告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nJuZhaZhiJiFaZhanQuShi.html" TargetMode="External" Id="R138e4a06134c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nJuZhaZhiJiFaZhanQuShi.html" TargetMode="External" Id="R098700851922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2025-03-04T00:36:00Z</dcterms:created>
  <dcterms:modified xsi:type="dcterms:W3CDTF">2025-03-04T01:36:00Z</dcterms:modified>
  <dc:subject>2025-2031年中国柑橘榨汁机行业研究与趋势分析报告</dc:subject>
  <dc:title>2025-2031年中国柑橘榨汁机行业研究与趋势分析报告</dc:title>
  <cp:keywords>2025-2031年中国柑橘榨汁机行业研究与趋势分析报告</cp:keywords>
  <dc:description>2025-2031年中国柑橘榨汁机行业研究与趋势分析报告</dc:description>
</cp:coreProperties>
</file>