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2b6c4adf8469d" w:history="1">
              <w:r>
                <w:rPr>
                  <w:rStyle w:val="Hyperlink"/>
                </w:rPr>
                <w:t>2025-2031年中国环氧大豆油行业发展深度调研与未来趋势分析报告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2b6c4adf8469d" w:history="1">
              <w:r>
                <w:rPr>
                  <w:rStyle w:val="Hyperlink"/>
                </w:rPr>
                <w:t>2025-2031年中国环氧大豆油行业发展深度调研与未来趋势分析报告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2b6c4adf8469d" w:history="1">
                <w:r>
                  <w:rPr>
                    <w:rStyle w:val="Hyperlink"/>
                  </w:rPr>
                  <w:t>https://www.20087.com/7/21/HuanYangDaDouYouDeFaZhanQuShi.html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大豆油是环保型增塑剂，因其生物降解性和低挥发性而在PVC制品中得到广泛应用，特别是在食品接触材料和儿童玩具中。目前，随着全球对环保和健康要求的提高，环氧大豆油正逐步取代邻苯二甲酸酯类增塑剂，成为市场新宠。同时，科研人员正致力于提高环氧大豆油的性能，如热稳定性和加工流动性，以扩大其应用范围。</w:t>
      </w:r>
      <w:r>
        <w:rPr>
          <w:rFonts w:hint="eastAsia"/>
        </w:rPr>
        <w:br/>
      </w:r>
      <w:r>
        <w:rPr>
          <w:rFonts w:hint="eastAsia"/>
        </w:rPr>
        <w:t>　　未来，环氧大豆油将更加注重功能化和生物技术的结合。一方面，通过基因工程和发酵技术，生产更高纯度和性能的环氧大豆油，满足高端市场需求。另一方面，结合纳米技术和智能材料，开发具有特殊功能的环氧大豆油基复合材料，如自修复和智能响应性材料，拓展其在高科技领域的应用。</w:t>
      </w:r>
      <w:r>
        <w:rPr>
          <w:rFonts w:hint="eastAsia"/>
        </w:rPr>
        <w:br/>
      </w:r>
      <w:r>
        <w:rPr>
          <w:rFonts w:hint="eastAsia"/>
        </w:rPr>
        <w:t>　　《</w:t>
      </w:r>
      <w:hyperlink r:id="R9702b6c4adf8469d" w:history="1">
        <w:r>
          <w:rPr>
            <w:rStyle w:val="Hyperlink"/>
          </w:rPr>
          <w:t>2025-2031年中国环氧大豆油行业发展深度调研与未来趋势分析报告</w:t>
        </w:r>
      </w:hyperlink>
      <w:r>
        <w:rPr>
          <w:rFonts w:hint="eastAsia"/>
        </w:rPr>
        <w:t>》依托权威数据资源与长期市场监测，系统分析了环氧大豆油行业的市场规模、市场需求及产业链结构，深入探讨了环氧大豆油价格变动与细分市场特征。报告科学预测了环氧大豆油市场前景及未来发展趋势，重点剖析了行业集中度、竞争格局及重点企业的市场地位，并通过SWOT分析揭示了环氧大豆油行业机遇与潜在风险。报告为投资者及业内企业提供了全面的市场洞察与决策参考，助力把握环氧大豆油行业动态，优化战略布局。</w:t>
      </w:r>
      <w:r>
        <w:rPr>
          <w:rFonts w:hint="eastAsia"/>
        </w:rPr>
        <w:br/>
      </w:r>
      <w:r>
        <w:rPr>
          <w:rFonts w:hint="eastAsia"/>
        </w:rPr>
        <w:br/>
      </w:r>
      <w:r>
        <w:rPr>
          <w:rFonts w:hint="eastAsia"/>
        </w:rPr>
        <w:t>第一章 中国环氧大豆油概述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国外环氧大豆油市场发展概况</w:t>
      </w:r>
      <w:r>
        <w:rPr>
          <w:rFonts w:hint="eastAsia"/>
        </w:rPr>
        <w:br/>
      </w:r>
      <w:r>
        <w:rPr>
          <w:rFonts w:hint="eastAsia"/>
        </w:rPr>
        <w:t>　　第一节 全球环氧大豆油市场分析</w:t>
      </w:r>
      <w:r>
        <w:rPr>
          <w:rFonts w:hint="eastAsia"/>
        </w:rPr>
        <w:br/>
      </w:r>
      <w:r>
        <w:rPr>
          <w:rFonts w:hint="eastAsia"/>
        </w:rPr>
        <w:t>　　　　一、全球传统邻苯二甲酸酯类增塑剂市场</w:t>
      </w:r>
      <w:r>
        <w:rPr>
          <w:rFonts w:hint="eastAsia"/>
        </w:rPr>
        <w:br/>
      </w:r>
      <w:r>
        <w:rPr>
          <w:rFonts w:hint="eastAsia"/>
        </w:rPr>
        <w:t>　　　　二、全球环保型增塑剂市场</w:t>
      </w:r>
      <w:r>
        <w:rPr>
          <w:rFonts w:hint="eastAsia"/>
        </w:rPr>
        <w:br/>
      </w:r>
      <w:r>
        <w:rPr>
          <w:rFonts w:hint="eastAsia"/>
        </w:rPr>
        <w:t>　　　　三、全球环氧大豆油市场发展</w:t>
      </w:r>
      <w:r>
        <w:rPr>
          <w:rFonts w:hint="eastAsia"/>
        </w:rPr>
        <w:br/>
      </w:r>
      <w:r>
        <w:rPr>
          <w:rFonts w:hint="eastAsia"/>
        </w:rPr>
        <w:t>　　第二节 亚洲地区主要国家市场概况</w:t>
      </w:r>
      <w:r>
        <w:rPr>
          <w:rFonts w:hint="eastAsia"/>
        </w:rPr>
        <w:br/>
      </w:r>
      <w:r>
        <w:rPr>
          <w:rFonts w:hint="eastAsia"/>
        </w:rPr>
        <w:br/>
      </w:r>
      <w:r>
        <w:rPr>
          <w:rFonts w:hint="eastAsia"/>
        </w:rPr>
        <w:t>第三章 中国环氧大豆油环境分析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t>　　　　一、环氧大豆油相关标准</w:t>
      </w:r>
      <w:r>
        <w:rPr>
          <w:rFonts w:hint="eastAsia"/>
        </w:rPr>
        <w:br/>
      </w:r>
      <w:r>
        <w:rPr>
          <w:rFonts w:hint="eastAsia"/>
        </w:rPr>
        <w:t>　　　　二、中国环氧大豆油相关政策</w:t>
      </w:r>
      <w:r>
        <w:rPr>
          <w:rFonts w:hint="eastAsia"/>
        </w:rPr>
        <w:br/>
      </w:r>
      <w:r>
        <w:rPr>
          <w:rFonts w:hint="eastAsia"/>
        </w:rPr>
        <w:br/>
      </w:r>
      <w:r>
        <w:rPr>
          <w:rFonts w:hint="eastAsia"/>
        </w:rPr>
        <w:t>第四章 中国环氧大豆油技术发展分析</w:t>
      </w:r>
      <w:r>
        <w:rPr>
          <w:rFonts w:hint="eastAsia"/>
        </w:rPr>
        <w:br/>
      </w:r>
      <w:r>
        <w:rPr>
          <w:rFonts w:hint="eastAsia"/>
        </w:rPr>
        <w:t>　　　　一、环氧大豆油生产所需原料分析</w:t>
      </w:r>
      <w:r>
        <w:rPr>
          <w:rFonts w:hint="eastAsia"/>
        </w:rPr>
        <w:br/>
      </w:r>
      <w:r>
        <w:rPr>
          <w:rFonts w:hint="eastAsia"/>
        </w:rPr>
        <w:t>　　　　　　1、天然植物油</w:t>
      </w:r>
      <w:r>
        <w:rPr>
          <w:rFonts w:hint="eastAsia"/>
        </w:rPr>
        <w:br/>
      </w:r>
      <w:r>
        <w:rPr>
          <w:rFonts w:hint="eastAsia"/>
        </w:rPr>
        <w:t>　　　　　　2、过氧化物</w:t>
      </w:r>
      <w:r>
        <w:rPr>
          <w:rFonts w:hint="eastAsia"/>
        </w:rPr>
        <w:br/>
      </w:r>
      <w:r>
        <w:rPr>
          <w:rFonts w:hint="eastAsia"/>
        </w:rPr>
        <w:t>　　　　　　3、酸</w:t>
      </w:r>
      <w:r>
        <w:rPr>
          <w:rFonts w:hint="eastAsia"/>
        </w:rPr>
        <w:br/>
      </w:r>
      <w:r>
        <w:rPr>
          <w:rFonts w:hint="eastAsia"/>
        </w:rPr>
        <w:t>　　　　　　4、溶剂</w:t>
      </w:r>
      <w:r>
        <w:rPr>
          <w:rFonts w:hint="eastAsia"/>
        </w:rPr>
        <w:br/>
      </w:r>
      <w:r>
        <w:rPr>
          <w:rFonts w:hint="eastAsia"/>
        </w:rPr>
        <w:t>　　　　　　5、中和剂</w:t>
      </w:r>
      <w:r>
        <w:rPr>
          <w:rFonts w:hint="eastAsia"/>
        </w:rPr>
        <w:br/>
      </w:r>
      <w:r>
        <w:rPr>
          <w:rFonts w:hint="eastAsia"/>
        </w:rPr>
        <w:t>　　　　二、当前环氧大豆油技术发展现况分析</w:t>
      </w:r>
      <w:r>
        <w:rPr>
          <w:rFonts w:hint="eastAsia"/>
        </w:rPr>
        <w:br/>
      </w:r>
      <w:r>
        <w:rPr>
          <w:rFonts w:hint="eastAsia"/>
        </w:rPr>
        <w:t>　　　　　　1、溶剂法</w:t>
      </w:r>
      <w:r>
        <w:rPr>
          <w:rFonts w:hint="eastAsia"/>
        </w:rPr>
        <w:br/>
      </w:r>
      <w:r>
        <w:rPr>
          <w:rFonts w:hint="eastAsia"/>
        </w:rPr>
        <w:t>　　　　　　2、无溶剂法</w:t>
      </w:r>
      <w:r>
        <w:rPr>
          <w:rFonts w:hint="eastAsia"/>
        </w:rPr>
        <w:br/>
      </w:r>
      <w:r>
        <w:rPr>
          <w:rFonts w:hint="eastAsia"/>
        </w:rPr>
        <w:br/>
      </w:r>
      <w:r>
        <w:rPr>
          <w:rFonts w:hint="eastAsia"/>
        </w:rPr>
        <w:t>第五章 环氧大豆油市场特性分析</w:t>
      </w:r>
      <w:r>
        <w:rPr>
          <w:rFonts w:hint="eastAsia"/>
        </w:rPr>
        <w:br/>
      </w:r>
      <w:r>
        <w:rPr>
          <w:rFonts w:hint="eastAsia"/>
        </w:rPr>
        <w:t>　　第一节 环氧大豆油集中度及预测</w:t>
      </w:r>
      <w:r>
        <w:rPr>
          <w:rFonts w:hint="eastAsia"/>
        </w:rPr>
        <w:br/>
      </w:r>
      <w:r>
        <w:rPr>
          <w:rFonts w:hint="eastAsia"/>
        </w:rPr>
        <w:t>　　　　一、增塑剂行业集中度分析</w:t>
      </w:r>
      <w:r>
        <w:rPr>
          <w:rFonts w:hint="eastAsia"/>
        </w:rPr>
        <w:br/>
      </w:r>
      <w:r>
        <w:rPr>
          <w:rFonts w:hint="eastAsia"/>
        </w:rPr>
        <w:t>　　　　二、国内环保型增塑剂产品的主要生产企业</w:t>
      </w:r>
      <w:r>
        <w:rPr>
          <w:rFonts w:hint="eastAsia"/>
        </w:rPr>
        <w:br/>
      </w:r>
      <w:r>
        <w:rPr>
          <w:rFonts w:hint="eastAsia"/>
        </w:rPr>
        <w:t>　　第二节 环氧大豆油SWOT分析预测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中国环氧大豆油发展现状</w:t>
      </w:r>
      <w:r>
        <w:rPr>
          <w:rFonts w:hint="eastAsia"/>
        </w:rPr>
        <w:br/>
      </w:r>
      <w:r>
        <w:rPr>
          <w:rFonts w:hint="eastAsia"/>
        </w:rPr>
        <w:t>　　第一节 中国环氧大豆油市场现状分析</w:t>
      </w:r>
      <w:r>
        <w:rPr>
          <w:rFonts w:hint="eastAsia"/>
        </w:rPr>
        <w:br/>
      </w:r>
      <w:r>
        <w:rPr>
          <w:rFonts w:hint="eastAsia"/>
        </w:rPr>
        <w:t>　　　　一、我国增塑剂市场现状与预测</w:t>
      </w:r>
      <w:r>
        <w:rPr>
          <w:rFonts w:hint="eastAsia"/>
        </w:rPr>
        <w:br/>
      </w:r>
      <w:r>
        <w:rPr>
          <w:rFonts w:hint="eastAsia"/>
        </w:rPr>
        <w:t>　　　　二、国内环保型增塑剂市场现状与预测</w:t>
      </w:r>
      <w:r>
        <w:rPr>
          <w:rFonts w:hint="eastAsia"/>
        </w:rPr>
        <w:br/>
      </w:r>
      <w:r>
        <w:rPr>
          <w:rFonts w:hint="eastAsia"/>
        </w:rPr>
        <w:t>　　第二节 中国环氧大豆油市场产量分析及预测</w:t>
      </w:r>
      <w:r>
        <w:rPr>
          <w:rFonts w:hint="eastAsia"/>
        </w:rPr>
        <w:br/>
      </w:r>
      <w:r>
        <w:rPr>
          <w:rFonts w:hint="eastAsia"/>
        </w:rPr>
        <w:t>　　　　一、2020-2025年中国环氧大豆油产量</w:t>
      </w:r>
      <w:r>
        <w:rPr>
          <w:rFonts w:hint="eastAsia"/>
        </w:rPr>
        <w:br/>
      </w:r>
      <w:r>
        <w:rPr>
          <w:rFonts w:hint="eastAsia"/>
        </w:rPr>
        <w:t>　　　　二、2025-2031年中国环氧大豆油产量预测</w:t>
      </w:r>
      <w:r>
        <w:rPr>
          <w:rFonts w:hint="eastAsia"/>
        </w:rPr>
        <w:br/>
      </w:r>
      <w:r>
        <w:rPr>
          <w:rFonts w:hint="eastAsia"/>
        </w:rPr>
        <w:t>　　第三节 中国环氧大豆油市场需求分析及预测</w:t>
      </w:r>
      <w:r>
        <w:rPr>
          <w:rFonts w:hint="eastAsia"/>
        </w:rPr>
        <w:br/>
      </w:r>
      <w:r>
        <w:rPr>
          <w:rFonts w:hint="eastAsia"/>
        </w:rPr>
        <w:t>　　　　一、2020-2025年中国环氧大豆油需求量</w:t>
      </w:r>
      <w:r>
        <w:rPr>
          <w:rFonts w:hint="eastAsia"/>
        </w:rPr>
        <w:br/>
      </w:r>
      <w:r>
        <w:rPr>
          <w:rFonts w:hint="eastAsia"/>
        </w:rPr>
        <w:t>　　　　二、2025-2031年中国环氧大豆油需求预测</w:t>
      </w:r>
      <w:r>
        <w:rPr>
          <w:rFonts w:hint="eastAsia"/>
        </w:rPr>
        <w:br/>
      </w:r>
      <w:r>
        <w:rPr>
          <w:rFonts w:hint="eastAsia"/>
        </w:rPr>
        <w:t>　　第四节 中国环氧大豆油价格趋势分析</w:t>
      </w:r>
      <w:r>
        <w:rPr>
          <w:rFonts w:hint="eastAsia"/>
        </w:rPr>
        <w:br/>
      </w:r>
      <w:r>
        <w:rPr>
          <w:rFonts w:hint="eastAsia"/>
        </w:rPr>
        <w:t>　　　　一、近年中国环氧大豆油价格</w:t>
      </w:r>
      <w:r>
        <w:rPr>
          <w:rFonts w:hint="eastAsia"/>
        </w:rPr>
        <w:br/>
      </w:r>
      <w:r>
        <w:rPr>
          <w:rFonts w:hint="eastAsia"/>
        </w:rPr>
        <w:t>　　　　二、影响环氧大豆油价格的因素</w:t>
      </w:r>
      <w:r>
        <w:rPr>
          <w:rFonts w:hint="eastAsia"/>
        </w:rPr>
        <w:br/>
      </w:r>
      <w:r>
        <w:rPr>
          <w:rFonts w:hint="eastAsia"/>
        </w:rPr>
        <w:t>　　　　二、2025-2031年中国环氧大豆油价格走势预测</w:t>
      </w:r>
      <w:r>
        <w:rPr>
          <w:rFonts w:hint="eastAsia"/>
        </w:rPr>
        <w:br/>
      </w:r>
      <w:r>
        <w:rPr>
          <w:rFonts w:hint="eastAsia"/>
        </w:rPr>
        <w:br/>
      </w:r>
      <w:r>
        <w:rPr>
          <w:rFonts w:hint="eastAsia"/>
        </w:rPr>
        <w:t>第七章 2020-2025年环氧大豆油行业经济运行</w:t>
      </w:r>
      <w:r>
        <w:rPr>
          <w:rFonts w:hint="eastAsia"/>
        </w:rPr>
        <w:br/>
      </w:r>
      <w:r>
        <w:rPr>
          <w:rFonts w:hint="eastAsia"/>
        </w:rPr>
        <w:t>　　第一节 2020-2025年环氧大豆油行业偿债能力分析</w:t>
      </w:r>
      <w:r>
        <w:rPr>
          <w:rFonts w:hint="eastAsia"/>
        </w:rPr>
        <w:br/>
      </w:r>
      <w:r>
        <w:rPr>
          <w:rFonts w:hint="eastAsia"/>
        </w:rPr>
        <w:t>　　第二节 2020-2025年环氧大豆油行业盈利能力分析</w:t>
      </w:r>
      <w:r>
        <w:rPr>
          <w:rFonts w:hint="eastAsia"/>
        </w:rPr>
        <w:br/>
      </w:r>
      <w:r>
        <w:rPr>
          <w:rFonts w:hint="eastAsia"/>
        </w:rPr>
        <w:t>　　第三节 2020-2025年环氧大豆油行业发展能力分析</w:t>
      </w:r>
      <w:r>
        <w:rPr>
          <w:rFonts w:hint="eastAsia"/>
        </w:rPr>
        <w:br/>
      </w:r>
      <w:r>
        <w:rPr>
          <w:rFonts w:hint="eastAsia"/>
        </w:rPr>
        <w:t>　　第四节 2020-2025年环氧大豆油行业企业数量及变化趋势</w:t>
      </w:r>
      <w:r>
        <w:rPr>
          <w:rFonts w:hint="eastAsia"/>
        </w:rPr>
        <w:br/>
      </w:r>
      <w:r>
        <w:rPr>
          <w:rFonts w:hint="eastAsia"/>
        </w:rPr>
        <w:br/>
      </w:r>
      <w:r>
        <w:rPr>
          <w:rFonts w:hint="eastAsia"/>
        </w:rPr>
        <w:t>第八章 2025年中国环氧大豆油出口分析</w:t>
      </w:r>
      <w:r>
        <w:rPr>
          <w:rFonts w:hint="eastAsia"/>
        </w:rPr>
        <w:br/>
      </w:r>
      <w:r>
        <w:rPr>
          <w:rFonts w:hint="eastAsia"/>
        </w:rPr>
        <w:t>　　　　一、环氧大豆油出口特点分析</w:t>
      </w:r>
      <w:r>
        <w:rPr>
          <w:rFonts w:hint="eastAsia"/>
        </w:rPr>
        <w:br/>
      </w:r>
      <w:r>
        <w:rPr>
          <w:rFonts w:hint="eastAsia"/>
        </w:rPr>
        <w:t>　　　　二、环氧大豆油出口分析</w:t>
      </w:r>
      <w:r>
        <w:rPr>
          <w:rFonts w:hint="eastAsia"/>
        </w:rPr>
        <w:br/>
      </w:r>
      <w:r>
        <w:rPr>
          <w:rFonts w:hint="eastAsia"/>
        </w:rPr>
        <w:br/>
      </w:r>
      <w:r>
        <w:rPr>
          <w:rFonts w:hint="eastAsia"/>
        </w:rPr>
        <w:t>第九章 国内主要环氧大豆油企业及竞争格局</w:t>
      </w:r>
      <w:r>
        <w:rPr>
          <w:rFonts w:hint="eastAsia"/>
        </w:rPr>
        <w:br/>
      </w:r>
      <w:r>
        <w:rPr>
          <w:rFonts w:hint="eastAsia"/>
        </w:rPr>
        <w:t>　　第一节 浙江嘉澳环保科技股份有限公司</w:t>
      </w:r>
      <w:r>
        <w:rPr>
          <w:rFonts w:hint="eastAsia"/>
        </w:rPr>
        <w:br/>
      </w:r>
      <w:r>
        <w:rPr>
          <w:rFonts w:hint="eastAsia"/>
        </w:rPr>
        <w:t>　　　　一、企业介绍</w:t>
      </w:r>
      <w:r>
        <w:rPr>
          <w:rFonts w:hint="eastAsia"/>
        </w:rPr>
        <w:br/>
      </w:r>
      <w:r>
        <w:rPr>
          <w:rFonts w:hint="eastAsia"/>
        </w:rPr>
        <w:t>　　　　二、经营情况</w:t>
      </w:r>
      <w:r>
        <w:rPr>
          <w:rFonts w:hint="eastAsia"/>
        </w:rPr>
        <w:br/>
      </w:r>
      <w:r>
        <w:rPr>
          <w:rFonts w:hint="eastAsia"/>
        </w:rPr>
        <w:t>　　　　三、企业未来发展策略</w:t>
      </w:r>
      <w:r>
        <w:rPr>
          <w:rFonts w:hint="eastAsia"/>
        </w:rPr>
        <w:br/>
      </w:r>
      <w:r>
        <w:rPr>
          <w:rFonts w:hint="eastAsia"/>
        </w:rPr>
        <w:t>　　第二节 南通海珥玛科技股份有限公司</w:t>
      </w:r>
      <w:r>
        <w:rPr>
          <w:rFonts w:hint="eastAsia"/>
        </w:rPr>
        <w:br/>
      </w:r>
      <w:r>
        <w:rPr>
          <w:rFonts w:hint="eastAsia"/>
        </w:rPr>
        <w:t>　　　　一、企业介绍</w:t>
      </w:r>
      <w:r>
        <w:rPr>
          <w:rFonts w:hint="eastAsia"/>
        </w:rPr>
        <w:br/>
      </w:r>
      <w:r>
        <w:rPr>
          <w:rFonts w:hint="eastAsia"/>
        </w:rPr>
        <w:t>　　　　二、经营情况</w:t>
      </w:r>
      <w:r>
        <w:rPr>
          <w:rFonts w:hint="eastAsia"/>
        </w:rPr>
        <w:br/>
      </w:r>
      <w:r>
        <w:rPr>
          <w:rFonts w:hint="eastAsia"/>
        </w:rPr>
        <w:t>　　　　三、企业未来发展策略</w:t>
      </w:r>
      <w:r>
        <w:rPr>
          <w:rFonts w:hint="eastAsia"/>
        </w:rPr>
        <w:br/>
      </w:r>
      <w:r>
        <w:rPr>
          <w:rFonts w:hint="eastAsia"/>
        </w:rPr>
        <w:t>　　第三节 广州市新锦龙塑料助剂有限公司</w:t>
      </w:r>
      <w:r>
        <w:rPr>
          <w:rFonts w:hint="eastAsia"/>
        </w:rPr>
        <w:br/>
      </w:r>
      <w:r>
        <w:rPr>
          <w:rFonts w:hint="eastAsia"/>
        </w:rPr>
        <w:t>　　　　一、企业介绍</w:t>
      </w:r>
      <w:r>
        <w:rPr>
          <w:rFonts w:hint="eastAsia"/>
        </w:rPr>
        <w:br/>
      </w:r>
      <w:r>
        <w:rPr>
          <w:rFonts w:hint="eastAsia"/>
        </w:rPr>
        <w:t>　　　　二、经营情况</w:t>
      </w:r>
      <w:r>
        <w:rPr>
          <w:rFonts w:hint="eastAsia"/>
        </w:rPr>
        <w:br/>
      </w:r>
      <w:r>
        <w:rPr>
          <w:rFonts w:hint="eastAsia"/>
        </w:rPr>
        <w:t>　　　　三、企业未来发展策略</w:t>
      </w:r>
      <w:r>
        <w:rPr>
          <w:rFonts w:hint="eastAsia"/>
        </w:rPr>
        <w:br/>
      </w:r>
      <w:r>
        <w:rPr>
          <w:rFonts w:hint="eastAsia"/>
        </w:rPr>
        <w:t>　　第四节 青州市华东工贸有限公司</w:t>
      </w:r>
      <w:r>
        <w:rPr>
          <w:rFonts w:hint="eastAsia"/>
        </w:rPr>
        <w:br/>
      </w:r>
      <w:r>
        <w:rPr>
          <w:rFonts w:hint="eastAsia"/>
        </w:rPr>
        <w:t>　　　　一、企业介绍</w:t>
      </w:r>
      <w:r>
        <w:rPr>
          <w:rFonts w:hint="eastAsia"/>
        </w:rPr>
        <w:br/>
      </w:r>
      <w:r>
        <w:rPr>
          <w:rFonts w:hint="eastAsia"/>
        </w:rPr>
        <w:t>　　　　二、经营情况</w:t>
      </w:r>
      <w:r>
        <w:rPr>
          <w:rFonts w:hint="eastAsia"/>
        </w:rPr>
        <w:br/>
      </w:r>
      <w:r>
        <w:rPr>
          <w:rFonts w:hint="eastAsia"/>
        </w:rPr>
        <w:t>　　　　三、企业未来发展策略</w:t>
      </w:r>
      <w:r>
        <w:rPr>
          <w:rFonts w:hint="eastAsia"/>
        </w:rPr>
        <w:br/>
      </w:r>
      <w:r>
        <w:rPr>
          <w:rFonts w:hint="eastAsia"/>
        </w:rPr>
        <w:br/>
      </w:r>
      <w:r>
        <w:rPr>
          <w:rFonts w:hint="eastAsia"/>
        </w:rPr>
        <w:t>第十章 环氧大豆油投资建议</w:t>
      </w:r>
      <w:r>
        <w:rPr>
          <w:rFonts w:hint="eastAsia"/>
        </w:rPr>
        <w:br/>
      </w:r>
      <w:r>
        <w:rPr>
          <w:rFonts w:hint="eastAsia"/>
        </w:rPr>
        <w:t>　　第一节 环氧大豆油投资环境分析</w:t>
      </w:r>
      <w:r>
        <w:rPr>
          <w:rFonts w:hint="eastAsia"/>
        </w:rPr>
        <w:br/>
      </w:r>
      <w:r>
        <w:rPr>
          <w:rFonts w:hint="eastAsia"/>
        </w:rPr>
        <w:t>　　　　一、国家产业政策大力支持环保型增塑剂行业的发展</w:t>
      </w:r>
      <w:r>
        <w:rPr>
          <w:rFonts w:hint="eastAsia"/>
        </w:rPr>
        <w:br/>
      </w:r>
      <w:r>
        <w:rPr>
          <w:rFonts w:hint="eastAsia"/>
        </w:rPr>
        <w:t>　　　　二、下游塑料制品行业的持续快速发展将推动增塑剂行业持续增长</w:t>
      </w:r>
      <w:r>
        <w:rPr>
          <w:rFonts w:hint="eastAsia"/>
        </w:rPr>
        <w:br/>
      </w:r>
      <w:r>
        <w:rPr>
          <w:rFonts w:hint="eastAsia"/>
        </w:rPr>
        <w:t>　　　　三、环保理念的逐步深化将为环保型增塑剂行业打开更为广阔的市场空间</w:t>
      </w:r>
      <w:r>
        <w:rPr>
          <w:rFonts w:hint="eastAsia"/>
        </w:rPr>
        <w:br/>
      </w:r>
      <w:r>
        <w:rPr>
          <w:rFonts w:hint="eastAsia"/>
        </w:rPr>
        <w:t>　　　　四、增塑剂行业由发达国家向发展中国家转移已成为行业发展的必然趋势</w:t>
      </w:r>
      <w:r>
        <w:rPr>
          <w:rFonts w:hint="eastAsia"/>
        </w:rPr>
        <w:br/>
      </w:r>
      <w:r>
        <w:rPr>
          <w:rFonts w:hint="eastAsia"/>
        </w:rPr>
        <w:t>　　第二节 环氧大豆油投资进入壁垒分析</w:t>
      </w:r>
      <w:r>
        <w:rPr>
          <w:rFonts w:hint="eastAsia"/>
        </w:rPr>
        <w:br/>
      </w:r>
      <w:r>
        <w:rPr>
          <w:rFonts w:hint="eastAsia"/>
        </w:rPr>
        <w:t>　　　　一、技术及人才壁垒</w:t>
      </w:r>
      <w:r>
        <w:rPr>
          <w:rFonts w:hint="eastAsia"/>
        </w:rPr>
        <w:br/>
      </w:r>
      <w:r>
        <w:rPr>
          <w:rFonts w:hint="eastAsia"/>
        </w:rPr>
        <w:t>　　　　二、市场壁垒</w:t>
      </w:r>
      <w:r>
        <w:rPr>
          <w:rFonts w:hint="eastAsia"/>
        </w:rPr>
        <w:br/>
      </w:r>
      <w:r>
        <w:rPr>
          <w:rFonts w:hint="eastAsia"/>
        </w:rPr>
        <w:t>　　　　三、市场壁垒</w:t>
      </w:r>
      <w:r>
        <w:rPr>
          <w:rFonts w:hint="eastAsia"/>
        </w:rPr>
        <w:br/>
      </w:r>
      <w:r>
        <w:rPr>
          <w:rFonts w:hint="eastAsia"/>
        </w:rPr>
        <w:br/>
      </w:r>
      <w:r>
        <w:rPr>
          <w:rFonts w:hint="eastAsia"/>
        </w:rPr>
        <w:t>第十一章 中国环氧大豆油未来发展预测及投资前景分析</w:t>
      </w:r>
      <w:r>
        <w:rPr>
          <w:rFonts w:hint="eastAsia"/>
        </w:rPr>
        <w:br/>
      </w:r>
      <w:r>
        <w:rPr>
          <w:rFonts w:hint="eastAsia"/>
        </w:rPr>
        <w:t>　　第一节 未来环氧大豆油行业发展趋势分析</w:t>
      </w:r>
      <w:r>
        <w:rPr>
          <w:rFonts w:hint="eastAsia"/>
        </w:rPr>
        <w:br/>
      </w:r>
      <w:r>
        <w:rPr>
          <w:rFonts w:hint="eastAsia"/>
        </w:rPr>
        <w:t>　　第二节 环氧大豆油行业投资建议</w:t>
      </w:r>
      <w:r>
        <w:rPr>
          <w:rFonts w:hint="eastAsia"/>
        </w:rPr>
        <w:br/>
      </w:r>
      <w:r>
        <w:rPr>
          <w:rFonts w:hint="eastAsia"/>
        </w:rPr>
        <w:br/>
      </w:r>
      <w:r>
        <w:rPr>
          <w:rFonts w:hint="eastAsia"/>
        </w:rPr>
        <w:t>第十二章 中国环氧大豆油投资风险</w:t>
      </w:r>
      <w:r>
        <w:rPr>
          <w:rFonts w:hint="eastAsia"/>
        </w:rPr>
        <w:br/>
      </w:r>
      <w:r>
        <w:rPr>
          <w:rFonts w:hint="eastAsia"/>
        </w:rPr>
        <w:t>　　第一节 环氧大豆油投资风险</w:t>
      </w:r>
      <w:r>
        <w:rPr>
          <w:rFonts w:hint="eastAsia"/>
        </w:rPr>
        <w:br/>
      </w:r>
      <w:r>
        <w:rPr>
          <w:rFonts w:hint="eastAsia"/>
        </w:rPr>
        <w:t>　　　　一、市场开拓风险</w:t>
      </w:r>
      <w:r>
        <w:rPr>
          <w:rFonts w:hint="eastAsia"/>
        </w:rPr>
        <w:br/>
      </w:r>
      <w:r>
        <w:rPr>
          <w:rFonts w:hint="eastAsia"/>
        </w:rPr>
        <w:t>　　　　二、其他材料替代风险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欧美等国外发达国家对邻苯类增塑剂使用的限制措施</w:t>
      </w:r>
      <w:r>
        <w:rPr>
          <w:rFonts w:hint="eastAsia"/>
        </w:rPr>
        <w:br/>
      </w:r>
      <w:r>
        <w:rPr>
          <w:rFonts w:hint="eastAsia"/>
        </w:rPr>
        <w:t>　　图表 2 2020-2025年全球环氧大豆油市场消费量及增速统计</w:t>
      </w:r>
      <w:r>
        <w:rPr>
          <w:rFonts w:hint="eastAsia"/>
        </w:rPr>
        <w:br/>
      </w:r>
      <w:r>
        <w:rPr>
          <w:rFonts w:hint="eastAsia"/>
        </w:rPr>
        <w:t>　　图表 3 2020-2025年全球环氧大豆油市场消费量及增长情况</w:t>
      </w:r>
      <w:r>
        <w:rPr>
          <w:rFonts w:hint="eastAsia"/>
        </w:rPr>
        <w:br/>
      </w:r>
      <w:r>
        <w:rPr>
          <w:rFonts w:hint="eastAsia"/>
        </w:rPr>
        <w:t>　　图表 4 2020-2025年日本环氧大豆油市场消费量及增速统计</w:t>
      </w:r>
      <w:r>
        <w:rPr>
          <w:rFonts w:hint="eastAsia"/>
        </w:rPr>
        <w:br/>
      </w:r>
      <w:r>
        <w:rPr>
          <w:rFonts w:hint="eastAsia"/>
        </w:rPr>
        <w:t>　　图表 5 2020-2025年日本环氧大豆油市场消费量及增长情况</w:t>
      </w:r>
      <w:r>
        <w:rPr>
          <w:rFonts w:hint="eastAsia"/>
        </w:rPr>
        <w:br/>
      </w:r>
      <w:r>
        <w:rPr>
          <w:rFonts w:hint="eastAsia"/>
        </w:rPr>
        <w:t>　　图表 6 2020-2025年中国季度GDP增长率走势分析图 单位：%</w:t>
      </w:r>
      <w:r>
        <w:rPr>
          <w:rFonts w:hint="eastAsia"/>
        </w:rPr>
        <w:br/>
      </w:r>
      <w:r>
        <w:rPr>
          <w:rFonts w:hint="eastAsia"/>
        </w:rPr>
        <w:t>　　图表 7 2020-2025年中国分产业季度GDP增长率走势分析图 单位：%</w:t>
      </w:r>
      <w:r>
        <w:rPr>
          <w:rFonts w:hint="eastAsia"/>
        </w:rPr>
        <w:br/>
      </w:r>
      <w:r>
        <w:rPr>
          <w:rFonts w:hint="eastAsia"/>
        </w:rPr>
        <w:t>　　图表 8 2020-2025年中国工业增加值走势分析图 单位：%</w:t>
      </w:r>
      <w:r>
        <w:rPr>
          <w:rFonts w:hint="eastAsia"/>
        </w:rPr>
        <w:br/>
      </w:r>
      <w:r>
        <w:rPr>
          <w:rFonts w:hint="eastAsia"/>
        </w:rPr>
        <w:t>　　图表 9 2020-2025年中国固定资产投资走势分析图 单位：%</w:t>
      </w:r>
      <w:r>
        <w:rPr>
          <w:rFonts w:hint="eastAsia"/>
        </w:rPr>
        <w:br/>
      </w:r>
      <w:r>
        <w:rPr>
          <w:rFonts w:hint="eastAsia"/>
        </w:rPr>
        <w:t>　　图表 10 2020-2025年中国东、中、西部地区固定资产投资走势分析图 单位：%</w:t>
      </w:r>
      <w:r>
        <w:rPr>
          <w:rFonts w:hint="eastAsia"/>
        </w:rPr>
        <w:br/>
      </w:r>
      <w:r>
        <w:rPr>
          <w:rFonts w:hint="eastAsia"/>
        </w:rPr>
        <w:t>　　图表 11 2020-2025年中国社会消费品零售总额走势分析图 单位：亿元，%</w:t>
      </w:r>
      <w:r>
        <w:rPr>
          <w:rFonts w:hint="eastAsia"/>
        </w:rPr>
        <w:br/>
      </w:r>
      <w:r>
        <w:rPr>
          <w:rFonts w:hint="eastAsia"/>
        </w:rPr>
        <w:t>　　图表 12 2020-2025年中国社会消费品零售总额构成走势分析图 单位：%</w:t>
      </w:r>
      <w:r>
        <w:rPr>
          <w:rFonts w:hint="eastAsia"/>
        </w:rPr>
        <w:br/>
      </w:r>
      <w:r>
        <w:rPr>
          <w:rFonts w:hint="eastAsia"/>
        </w:rPr>
        <w:t>　　图表 13 2020-2025年中国CPI、PPI走势分析图 单位：%</w:t>
      </w:r>
      <w:r>
        <w:rPr>
          <w:rFonts w:hint="eastAsia"/>
        </w:rPr>
        <w:br/>
      </w:r>
      <w:r>
        <w:rPr>
          <w:rFonts w:hint="eastAsia"/>
        </w:rPr>
        <w:t>　　图表 14 2020-2025年中国企业商品价格指数走势分析图（上年同期为100）</w:t>
      </w:r>
      <w:r>
        <w:rPr>
          <w:rFonts w:hint="eastAsia"/>
        </w:rPr>
        <w:br/>
      </w:r>
      <w:r>
        <w:rPr>
          <w:rFonts w:hint="eastAsia"/>
        </w:rPr>
        <w:t>　　图表 15 2020-2025年中国月度进出口走势分析图 单位：%</w:t>
      </w:r>
      <w:r>
        <w:rPr>
          <w:rFonts w:hint="eastAsia"/>
        </w:rPr>
        <w:br/>
      </w:r>
      <w:r>
        <w:rPr>
          <w:rFonts w:hint="eastAsia"/>
        </w:rPr>
        <w:t>　　图表 16 2020-2025年中国货币供应量走势分析图 单位：亿元</w:t>
      </w:r>
      <w:r>
        <w:rPr>
          <w:rFonts w:hint="eastAsia"/>
        </w:rPr>
        <w:br/>
      </w:r>
      <w:r>
        <w:rPr>
          <w:rFonts w:hint="eastAsia"/>
        </w:rPr>
        <w:t>　　图表 17 2020-2025年中国存、贷款量走势分析图 单位：亿元 %</w:t>
      </w:r>
      <w:r>
        <w:rPr>
          <w:rFonts w:hint="eastAsia"/>
        </w:rPr>
        <w:br/>
      </w:r>
      <w:r>
        <w:rPr>
          <w:rFonts w:hint="eastAsia"/>
        </w:rPr>
        <w:t>　　图表 18 2020-2025年中国汇储备总额走势分析图 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2b6c4adf8469d" w:history="1">
        <w:r>
          <w:rPr>
            <w:rStyle w:val="Hyperlink"/>
          </w:rPr>
          <w:t>2025-2031年中国环氧大豆油行业发展深度调研与未来趋势分析报告</w:t>
        </w:r>
      </w:hyperlink>
      <w:r>
        <w:rPr>
          <w:color w:val="C00000"/>
        </w:rPr>
        <w:t>》，报告编号：</w:t>
      </w:r>
      <w:r>
        <w:rPr>
          <w:rFonts w:hint="eastAsia"/>
          <w:color w:val="C00000"/>
        </w:rPr>
        <w:t>2566217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2b6c4adf8469d" w:history="1">
        <w:r>
          <w:rPr>
            <w:rStyle w:val="Hyperlink"/>
          </w:rPr>
          <w:t>https://www.20087.com/7/21/HuanYangDaDouYouDeFaZhanQuShi.html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脂肪酸甲酯、环氧大豆油的用途与功效、国产大豆油哪个品牌最好、环氧大豆油用途和缺点、环氧大豆油聚合反应、环氧大豆油结构式、环氧大豆油对于PE的作用、环氧大豆油的环氧值、环氧大豆油的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f960dcc5f4f65" w:history="1">
      <w:r>
        <w:rPr>
          <w:rStyle w:val="Hyperlink"/>
        </w:rPr>
        <w:t>2025-2031年中国环氧大豆油行业发展深度调研与未来趋势分析报告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HuanYangDaDouYouDeFaZhanQuShi.html" TargetMode="External" Id="R9702b6c4adf8469d" /></Relationships>
</file>

<file path=word/_rels/header2.xml.rels>&#65279;<?xml version="1.0" encoding="utf-8"?><Relationships xmlns="http://schemas.openxmlformats.org/package/2006/relationships"><Relationship Type="http://schemas.openxmlformats.org/officeDocument/2006/relationships/hyperlink" Target="https://www.20087.com/7/21/HuanYangDaDouYouDeFaZhanQuShi.html" TargetMode="External" Id="R4bbf960dcc5f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2025-01-17T08:46:00Z</dcterms:created>
  <dcterms:modified xsi:type="dcterms:W3CDTF">2025-01-17T09:46:00Z</dcterms:modified>
  <dc:subject>2025-2031年中国环氧大豆油行业发展深度调研与未来趋势分析报告</dc:subject>
  <dc:title>2025-2031年中国环氧大豆油行业发展深度调研与未来趋势分析报告</dc:title>
  <cp:keywords>2025-2031年中国环氧大豆油行业发展深度调研与未来趋势分析报告</cp:keywords>
  <dc:description>2025-2031年中国环氧大豆油行业发展深度调研与未来趋势分析报告</dc:description>
</cp:coreProperties>
</file>