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42d87ddf64aaa" w:history="1">
              <w:r>
                <w:rPr>
                  <w:rStyle w:val="Hyperlink"/>
                </w:rPr>
                <w:t>2025-2031年中国直接耐晒翠蓝行业现状调研与发展前景预测报告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42d87ddf64aaa" w:history="1">
              <w:r>
                <w:rPr>
                  <w:rStyle w:val="Hyperlink"/>
                </w:rPr>
                <w:t>2025-2031年中国直接耐晒翠蓝行业现状调研与发展前景预测报告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42d87ddf64aaa" w:history="1">
                <w:r>
                  <w:rPr>
                    <w:rStyle w:val="Hyperlink"/>
                  </w:rPr>
                  <w:t>https://www.20087.com/7/21/ZhiJieNaiShaiCuiLanDeFaZhanQianJing.html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翠蓝是一种用于纺织品染色的染料，以其优异的耐光性和鲜艳的颜色而受到青睐。这种染料主要用于棉织物和其他纤维素纤维的染色，广泛应用于服装、家居装饰及工业用途中。随着消费者对色彩持久性和环保性的要求不断提高，直接耐晒翠蓝的研发也在不断进步，旨在提供更环保、更高效的染色解决方案。然而，传统染料在生产和使用过程中可能产生的污染问题仍然是一个挑战，促使直接耐晒翠蓝企业寻求更加绿色的替代品和技术。</w:t>
      </w:r>
      <w:r>
        <w:rPr>
          <w:rFonts w:hint="eastAsia"/>
        </w:rPr>
        <w:br/>
      </w:r>
      <w:r>
        <w:rPr>
          <w:rFonts w:hint="eastAsia"/>
        </w:rPr>
        <w:t>　　未来，直接耐晒翠蓝的发展将更加注重环保性能与应用扩展。一方面，随着全球对环境保护的关注增加，开发低毒或无毒的直接耐晒翠蓝将成为研究重点。这可能涉及新材料的研发，如生物基染料或特殊合成材料，既能满足环保要求又能保持优异的染色性能。此外，借助先进的添加剂技术，可以进一步改善染料的稳定性和渗透性，延长纺织品的使用寿命并提高染色效率。另一方面，随着数字化管理理念的普及，未来的直接耐晒翠蓝可能会集成智能标签，实时追踪染料的使用情况，并通过数据分析提供预测性维护建议，帮助用户提前发现潜在问题，避免因染料劣化导致的质量问题。同时，随着时尚产业对可持续发展的重视，开发可降解或易于回收的染料也将成为重要趋势，推动整个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42d87ddf64aaa" w:history="1">
        <w:r>
          <w:rPr>
            <w:rStyle w:val="Hyperlink"/>
          </w:rPr>
          <w:t>2025-2031年中国直接耐晒翠蓝行业现状调研与发展前景预测报告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直接耐晒翠蓝行业的市场规模、需求动态及产业链结构。报告详细解析了直接耐晒翠蓝市场价格变化、行业竞争格局及重点企业的经营现状，并对未来市场前景与发展趋势进行了科学预测。同时，报告通过细分市场领域，评估了直接耐晒翠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直接耐晒翠蓝行业概述</w:t>
      </w:r>
      <w:r>
        <w:rPr>
          <w:rFonts w:hint="eastAsia"/>
        </w:rPr>
        <w:br/>
      </w:r>
      <w:r>
        <w:rPr>
          <w:rFonts w:hint="eastAsia"/>
        </w:rPr>
        <w:t>　　第一节 直接耐晒翠蓝定义与分类</w:t>
      </w:r>
      <w:r>
        <w:rPr>
          <w:rFonts w:hint="eastAsia"/>
        </w:rPr>
        <w:br/>
      </w:r>
      <w:r>
        <w:rPr>
          <w:rFonts w:hint="eastAsia"/>
        </w:rPr>
        <w:t>　　第二节 直接耐晒翠蓝应用领域</w:t>
      </w:r>
      <w:r>
        <w:rPr>
          <w:rFonts w:hint="eastAsia"/>
        </w:rPr>
        <w:br/>
      </w:r>
      <w:r>
        <w:rPr>
          <w:rFonts w:hint="eastAsia"/>
        </w:rPr>
        <w:t>　　第三节 直接耐晒翠蓝行业经济指标分析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一、直接耐晒翠蓝行业赢利性评估</w:t>
      </w:r>
      <w:r>
        <w:rPr>
          <w:rFonts w:hint="eastAsia"/>
        </w:rPr>
        <w:br/>
      </w:r>
      <w:r>
        <w:rPr>
          <w:rFonts w:hint="eastAsia"/>
        </w:rPr>
        <w:t>　　　　二、直接耐晒翠蓝行业成长速度分析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三、直接耐晒翠蓝附加值提升空间探讨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四、直接耐晒翠蓝行业进入壁垒分析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五、直接耐晒翠蓝行业风险性评估</w:t>
      </w:r>
      <w:r>
        <w:rPr>
          <w:rFonts w:hint="eastAsia"/>
        </w:rPr>
        <w:br/>
      </w:r>
      <w:r>
        <w:rPr>
          <w:rFonts w:hint="eastAsia"/>
        </w:rPr>
        <w:t>　　　　六、直接耐晒翠蓝行业周期性分析</w:t>
      </w:r>
      <w:r>
        <w:rPr>
          <w:rFonts w:hint="eastAsia"/>
        </w:rPr>
        <w:br/>
      </w:r>
      <w:r>
        <w:rPr>
          <w:rFonts w:hint="eastAsia"/>
        </w:rPr>
        <w:t>　　　　七、直接耐晒翠蓝行业竞争程度指标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八、直接耐晒翠蓝行业成熟度综合分析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直接耐晒翠蓝产业链及经营模式分析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三、直接耐晒翠蓝销售模式与渠道策略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全球直接耐晒翠蓝市场发展分析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2024-2025年全球直接耐晒翠蓝行业发展分析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一、全球直接耐晒翠蓝行业市场规模与趋势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二、全球直接耐晒翠蓝行业发展特点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三、全球直接耐晒翠蓝行业竞争格局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主要国家与地区直接耐晒翠蓝市场分析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2025-2031年全球直接耐晒翠蓝行业发展趋势与前景预测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一、直接耐晒翠蓝行业发展趋势</w:t>
      </w:r>
      <w:r>
        <w:rPr>
          <w:rFonts w:hint="eastAsia"/>
        </w:rPr>
        <w:br/>
      </w:r>
      <w:r>
        <w:rPr>
          <w:rFonts w:hint="eastAsia"/>
        </w:rPr>
        <w:t>　　　　二、直接耐晒翠蓝行业发展潜力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中国直接耐晒翠蓝行业市场分析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2024-2025年直接耐晒翠蓝产能与投资动态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一、国内直接耐晒翠蓝产能现状与利用效率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二、直接耐晒翠蓝产能扩张与投资动态分析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2025-2031年直接耐晒翠蓝行业产量统计与趋势预测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一、2019-2024年直接耐晒翠蓝行业产量与增长趋势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1、2019-2024年直接耐晒翠蓝产量及增长趋势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2、2019-2024年直接耐晒翠蓝细分产品产量及份额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二、直接耐晒翠蓝产量影响因素分析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三、2025-2031年直接耐晒翠蓝产量预测</w:t>
      </w:r>
      <w:r>
        <w:rPr>
          <w:rFonts w:hint="eastAsia"/>
        </w:rPr>
        <w:br/>
      </w:r>
      <w:r>
        <w:rPr>
          <w:rFonts w:hint="eastAsia"/>
        </w:rPr>
        <w:t>　　第三节 2025-2031年直接耐晒翠蓝市场需求与销售分析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一、2024-2025年直接耐晒翠蓝行业需求现状</w:t>
      </w:r>
      <w:r>
        <w:rPr>
          <w:rFonts w:hint="eastAsia"/>
        </w:rPr>
        <w:br/>
      </w:r>
      <w:r>
        <w:rPr>
          <w:rFonts w:hint="eastAsia"/>
        </w:rPr>
        <w:t>　　　　二、直接耐晒翠蓝客户群体与需求特点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三、2019-2024年直接耐晒翠蓝行业销售规模分析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四、2025-2031年直接耐晒翠蓝市场增长潜力与规模预测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2024-2025年直接耐晒翠蓝行业技术发展现状及趋势分析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直接耐晒翠蓝行业技术发展现状分析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国内外直接耐晒翠蓝行业技术差距分析及差距形成的主要原因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直接耐晒翠蓝行业技术发展方向、趋势预测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提升直接耐晒翠蓝行业技术能力策略建议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中国直接耐晒翠蓝细分市场分析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一、2024-2025年直接耐晒翠蓝主要细分产品市场现状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直接耐晒翠蓝价格机制与竞争策略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一、2019-2024年直接耐晒翠蓝市场价格走势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直接耐晒翠蓝定价策略与方法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2025-2031年直接耐晒翠蓝价格竞争态势与趋势预测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中国直接耐晒翠蓝行业重点区域市场研究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2024-2025年重点区域直接耐晒翠蓝市场发展概况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二、2019-2024年直接耐晒翠蓝市场需求规模情况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二、2019-2024年直接耐晒翠蓝市场需求规模情况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二、2019-2024年直接耐晒翠蓝市场需求规模情况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二、2019-2024年直接耐晒翠蓝市场需求规模情况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二、2019-2024年直接耐晒翠蓝市场需求规模情况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三、2025-2031年直接耐晒翠蓝行业发展潜力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2019-2024年中国直接耐晒翠蓝行业进出口情况分析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直接耐晒翠蓝行业进口规模与来源分析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一、2019-2024年直接耐晒翠蓝进口规模分析</w:t>
      </w:r>
      <w:r>
        <w:rPr>
          <w:rFonts w:hint="eastAsia"/>
        </w:rPr>
        <w:br/>
      </w:r>
      <w:r>
        <w:rPr>
          <w:rFonts w:hint="eastAsia"/>
        </w:rPr>
        <w:t>　　　　二、直接耐晒翠蓝主要进口来源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直接耐晒翠蓝行业出口规模与目的地分析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一、2019-2024年直接耐晒翠蓝出口规模分析</w:t>
      </w:r>
      <w:r>
        <w:rPr>
          <w:rFonts w:hint="eastAsia"/>
        </w:rPr>
        <w:br/>
      </w:r>
      <w:r>
        <w:rPr>
          <w:rFonts w:hint="eastAsia"/>
        </w:rPr>
        <w:t>　　　　二、直接耐晒翠蓝主要出口目的地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2019-2024年中国直接耐晒翠蓝总体规模与财务指标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中国直接耐晒翠蓝行业总体规模分析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一、直接耐晒翠蓝企业数量与结构</w:t>
      </w:r>
      <w:r>
        <w:rPr>
          <w:rFonts w:hint="eastAsia"/>
        </w:rPr>
        <w:br/>
      </w:r>
      <w:r>
        <w:rPr>
          <w:rFonts w:hint="eastAsia"/>
        </w:rPr>
        <w:t>　　　　二、直接耐晒翠蓝从业人员规模</w:t>
      </w:r>
      <w:r>
        <w:rPr>
          <w:rFonts w:hint="eastAsia"/>
        </w:rPr>
        <w:br/>
      </w:r>
      <w:r>
        <w:rPr>
          <w:rFonts w:hint="eastAsia"/>
        </w:rPr>
        <w:t>　　　　三、直接耐晒翠蓝行业资产状况</w:t>
      </w:r>
      <w:r>
        <w:rPr>
          <w:rFonts w:hint="eastAsia"/>
        </w:rPr>
        <w:br/>
      </w:r>
      <w:r>
        <w:rPr>
          <w:rFonts w:hint="eastAsia"/>
        </w:rPr>
        <w:t>　　第二节 中国直接耐晒翠蓝行业财务指标总体分析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直接耐晒翠蓝行业重点企业经营状况分析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直接耐晒翠蓝重点企业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直接耐晒翠蓝领先企业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直接耐晒翠蓝标杆企业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直接耐晒翠蓝代表企业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直接耐晒翠蓝龙头企业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直接耐晒翠蓝重点企业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中国直接耐晒翠蓝行业竞争格局分析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直接耐晒翠蓝行业竞争格局总览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2024-2025年直接耐晒翠蓝行业竞争力分析</w:t>
      </w:r>
      <w:r>
        <w:rPr>
          <w:rFonts w:hint="eastAsia"/>
        </w:rPr>
        <w:br/>
      </w:r>
      <w:r>
        <w:rPr>
          <w:rFonts w:hint="eastAsia"/>
        </w:rPr>
        <w:t>　　　　一、直接耐晒翠蓝供应商议价能力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四、直接耐晒翠蓝替代品威胁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2019-2024年直接耐晒翠蓝行业企业并购活动分析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2024-2025年直接耐晒翠蓝行业会展与招投标活动分析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一、直接耐晒翠蓝行业会展活动及其市场影响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2025年中国直接耐晒翠蓝企业发展策略分析</w:t>
      </w:r>
      <w:r>
        <w:rPr>
          <w:rFonts w:hint="eastAsia"/>
        </w:rPr>
        <w:br/>
      </w:r>
      <w:r>
        <w:rPr>
          <w:rFonts w:hint="eastAsia"/>
        </w:rPr>
        <w:t>　　第一节 直接耐晒翠蓝市场策略分析</w:t>
      </w:r>
      <w:r>
        <w:rPr>
          <w:rFonts w:hint="eastAsia"/>
        </w:rPr>
        <w:br/>
      </w:r>
      <w:r>
        <w:rPr>
          <w:rFonts w:hint="eastAsia"/>
        </w:rPr>
        <w:t>　　　　一、直接耐晒翠蓝市场定位与拓展策略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二、直接耐晒翠蓝市场细分与目标客户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直接耐晒翠蓝销售策略分析</w:t>
      </w:r>
      <w:r>
        <w:rPr>
          <w:rFonts w:hint="eastAsia"/>
        </w:rPr>
        <w:br/>
      </w:r>
      <w:r>
        <w:rPr>
          <w:rFonts w:hint="eastAsia"/>
        </w:rPr>
        <w:t>　　　　一、直接耐晒翠蓝销售渠道与网络建设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提高直接耐晒翠蓝企业竞争力建议</w:t>
      </w:r>
      <w:r>
        <w:rPr>
          <w:rFonts w:hint="eastAsia"/>
        </w:rPr>
        <w:br/>
      </w:r>
      <w:r>
        <w:rPr>
          <w:rFonts w:hint="eastAsia"/>
        </w:rPr>
        <w:t>　　　　一、直接耐晒翠蓝技术创新与管理优化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直接耐晒翠蓝品牌战略思考</w:t>
      </w:r>
      <w:r>
        <w:rPr>
          <w:rFonts w:hint="eastAsia"/>
        </w:rPr>
        <w:br/>
      </w:r>
      <w:r>
        <w:rPr>
          <w:rFonts w:hint="eastAsia"/>
        </w:rPr>
        <w:t>　　　　一、直接耐晒翠蓝品牌建设与维护</w:t>
      </w:r>
      <w:r>
        <w:rPr>
          <w:rFonts w:hint="eastAsia"/>
        </w:rPr>
        <w:br/>
      </w:r>
      <w:r>
        <w:rPr>
          <w:rFonts w:hint="eastAsia"/>
        </w:rPr>
        <w:t>　　　　二、直接耐晒翠蓝品牌影响力与市场竞争力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中国直接耐晒翠蓝行业风险与对策</w:t>
      </w:r>
      <w:r>
        <w:rPr>
          <w:rFonts w:hint="eastAsia"/>
        </w:rPr>
        <w:br/>
      </w:r>
      <w:r>
        <w:rPr>
          <w:rFonts w:hint="eastAsia"/>
        </w:rPr>
        <w:t>　　第一节 直接耐晒翠蓝行业SWOT分析</w:t>
      </w:r>
      <w:r>
        <w:rPr>
          <w:rFonts w:hint="eastAsia"/>
        </w:rPr>
        <w:br/>
      </w:r>
      <w:r>
        <w:rPr>
          <w:rFonts w:hint="eastAsia"/>
        </w:rPr>
        <w:t>　　　　一、直接耐晒翠蓝行业优势分析</w:t>
      </w:r>
      <w:r>
        <w:rPr>
          <w:rFonts w:hint="eastAsia"/>
        </w:rPr>
        <w:br/>
      </w:r>
      <w:r>
        <w:rPr>
          <w:rFonts w:hint="eastAsia"/>
        </w:rPr>
        <w:t>　　　　二、直接耐晒翠蓝行业劣势分析</w:t>
      </w:r>
      <w:r>
        <w:rPr>
          <w:rFonts w:hint="eastAsia"/>
        </w:rPr>
        <w:br/>
      </w:r>
      <w:r>
        <w:rPr>
          <w:rFonts w:hint="eastAsia"/>
        </w:rPr>
        <w:t>　　　　三、直接耐晒翠蓝市场机会探索</w:t>
      </w:r>
      <w:r>
        <w:rPr>
          <w:rFonts w:hint="eastAsia"/>
        </w:rPr>
        <w:br/>
      </w:r>
      <w:r>
        <w:rPr>
          <w:rFonts w:hint="eastAsia"/>
        </w:rPr>
        <w:t>　　　　四、直接耐晒翠蓝市场威胁评估</w:t>
      </w:r>
      <w:r>
        <w:rPr>
          <w:rFonts w:hint="eastAsia"/>
        </w:rPr>
        <w:br/>
      </w:r>
      <w:r>
        <w:rPr>
          <w:rFonts w:hint="eastAsia"/>
        </w:rPr>
        <w:t>　　第二节 直接耐晒翠蓝行业风险及对策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2025-2031年中国直接耐晒翠蓝行业前景与发展趋势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直接耐晒翠蓝行业发展环境分析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2025-2031年直接耐晒翠蓝行业发展趋势与方向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一、直接耐晒翠蓝行业发展方向预测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二、直接耐晒翠蓝发展趋势分析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2025-2031年直接耐晒翠蓝行业发展潜力与机遇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一、直接耐晒翠蓝市场发展潜力评估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二、直接耐晒翠蓝新兴市场与机遇探索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直接耐晒翠蓝行业研究结论与建议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中智^林^－直接耐晒翠蓝行业发展建议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直接耐晒翠蓝行业类别</w:t>
      </w:r>
      <w:r>
        <w:rPr>
          <w:rFonts w:hint="eastAsia"/>
        </w:rPr>
        <w:br/>
      </w:r>
      <w:r>
        <w:rPr>
          <w:rFonts w:hint="eastAsia"/>
        </w:rPr>
        <w:t>　　图表 直接耐晒翠蓝行业产业链调研</w:t>
      </w:r>
      <w:r>
        <w:rPr>
          <w:rFonts w:hint="eastAsia"/>
        </w:rPr>
        <w:br/>
      </w:r>
      <w:r>
        <w:rPr>
          <w:rFonts w:hint="eastAsia"/>
        </w:rPr>
        <w:t>　　图表 直接耐晒翠蓝行业现状</w:t>
      </w:r>
      <w:r>
        <w:rPr>
          <w:rFonts w:hint="eastAsia"/>
        </w:rPr>
        <w:br/>
      </w:r>
      <w:r>
        <w:rPr>
          <w:rFonts w:hint="eastAsia"/>
        </w:rPr>
        <w:t>　　图表 直接耐晒翠蓝行业标准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2019-2024年中国直接耐晒翠蓝市场规模</w:t>
      </w:r>
      <w:r>
        <w:rPr>
          <w:rFonts w:hint="eastAsia"/>
        </w:rPr>
        <w:br/>
      </w:r>
      <w:r>
        <w:rPr>
          <w:rFonts w:hint="eastAsia"/>
        </w:rPr>
        <w:t>　　图表 2025年中国直接耐晒翠蓝行业产能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2019-2024年中国直接耐晒翠蓝产量</w:t>
      </w:r>
      <w:r>
        <w:rPr>
          <w:rFonts w:hint="eastAsia"/>
        </w:rPr>
        <w:br/>
      </w:r>
      <w:r>
        <w:rPr>
          <w:rFonts w:hint="eastAsia"/>
        </w:rPr>
        <w:t>　　图表 直接耐晒翠蓝行业动态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2019-2024年中国直接耐晒翠蓝市场需求量</w:t>
      </w:r>
      <w:r>
        <w:rPr>
          <w:rFonts w:hint="eastAsia"/>
        </w:rPr>
        <w:br/>
      </w:r>
      <w:r>
        <w:rPr>
          <w:rFonts w:hint="eastAsia"/>
        </w:rPr>
        <w:t>　　图表 2025年中国直接耐晒翠蓝行业需求区域调研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2019-2024年中国直接耐晒翠蓝行情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2019-2024年中国直接耐晒翠蓝进口数据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2019-2024年中国直接耐晒翠蓝行业企业数量统计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**地区直接耐晒翠蓝市场规模</w:t>
      </w:r>
      <w:r>
        <w:rPr>
          <w:rFonts w:hint="eastAsia"/>
        </w:rPr>
        <w:br/>
      </w:r>
      <w:r>
        <w:rPr>
          <w:rFonts w:hint="eastAsia"/>
        </w:rPr>
        <w:t>　　图表 **地区直接耐晒翠蓝行业市场需求</w:t>
      </w:r>
      <w:r>
        <w:rPr>
          <w:rFonts w:hint="eastAsia"/>
        </w:rPr>
        <w:br/>
      </w:r>
      <w:r>
        <w:rPr>
          <w:rFonts w:hint="eastAsia"/>
        </w:rPr>
        <w:t>　　图表 **地区直接耐晒翠蓝市场调研</w:t>
      </w:r>
      <w:r>
        <w:rPr>
          <w:rFonts w:hint="eastAsia"/>
        </w:rPr>
        <w:br/>
      </w:r>
      <w:r>
        <w:rPr>
          <w:rFonts w:hint="eastAsia"/>
        </w:rPr>
        <w:t>　　图表 **地区直接耐晒翠蓝行业市场需求分析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**地区直接耐晒翠蓝市场规模</w:t>
      </w:r>
      <w:r>
        <w:rPr>
          <w:rFonts w:hint="eastAsia"/>
        </w:rPr>
        <w:br/>
      </w:r>
      <w:r>
        <w:rPr>
          <w:rFonts w:hint="eastAsia"/>
        </w:rPr>
        <w:t>　　图表 **地区直接耐晒翠蓝行业市场需求</w:t>
      </w:r>
      <w:r>
        <w:rPr>
          <w:rFonts w:hint="eastAsia"/>
        </w:rPr>
        <w:br/>
      </w:r>
      <w:r>
        <w:rPr>
          <w:rFonts w:hint="eastAsia"/>
        </w:rPr>
        <w:t>　　图表 **地区直接耐晒翠蓝市场调研</w:t>
      </w:r>
      <w:r>
        <w:rPr>
          <w:rFonts w:hint="eastAsia"/>
        </w:rPr>
        <w:br/>
      </w:r>
      <w:r>
        <w:rPr>
          <w:rFonts w:hint="eastAsia"/>
        </w:rPr>
        <w:t>　　图表 **地区直接耐晒翠蓝行业市场需求分析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直接耐晒翠蓝行业竞争对手分析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直接耐晒翠蓝重点企业（三）成长能力情况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2025-2031年中国直接耐晒翠蓝市场规模预测</w:t>
      </w:r>
      <w:r>
        <w:rPr>
          <w:rFonts w:hint="eastAsia"/>
        </w:rPr>
        <w:br/>
      </w:r>
      <w:r>
        <w:rPr>
          <w:rFonts w:hint="eastAsia"/>
        </w:rPr>
        <w:t>　　图表 直接耐晒翠蓝行业准入条件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2025-2031年中国直接耐晒翠蓝行业信息化</w:t>
      </w:r>
      <w:r>
        <w:rPr>
          <w:rFonts w:hint="eastAsia"/>
        </w:rPr>
        <w:br/>
      </w:r>
      <w:r>
        <w:rPr>
          <w:rFonts w:hint="eastAsia"/>
        </w:rPr>
        <w:t>　　图表 2025年中国直接耐晒翠蓝市场前景分析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2025-2031年中国直接耐晒翠蓝行业发展趋势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42d87ddf64aaa" w:history="1">
        <w:r>
          <w:rPr>
            <w:rStyle w:val="Hyperlink"/>
          </w:rPr>
          <w:t>2025-2031年中国直接耐晒翠蓝行业现状调研与发展前景预测报告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42d87ddf64aaa" w:history="1">
        <w:r>
          <w:rPr>
            <w:rStyle w:val="Hyperlink"/>
          </w:rPr>
          <w:t>https://www.20087.com/7/21/ZhiJieNaiShaiCuiLanDeFaZhanQianJing.html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热点：兰花耐晒排行、直接耐晒翠蓝gl的最适上染纯棉织物温度、蓝色阴雨耐阴还是耐晒、直接耐晒翠蓝gl是中性染料吗、蓝雪花耐晒吗、耐晒翠蓝是有机的吗、最耐晒的植物、翠兰能晒太阳吗、直接耐晒兰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8574b99147fc" w:history="1">
      <w:r>
        <w:rPr>
          <w:rStyle w:val="Hyperlink"/>
        </w:rPr>
        <w:t>2025-2031年中国直接耐晒翠蓝行业现状调研与发展前景预测报告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JieNaiShaiCuiLanDeFaZhanQianJing.html" TargetMode="External" Id="Rfc942d87ddf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JieNaiShaiCuiLanDeFaZhanQianJing.html" TargetMode="External" Id="R73ff8574b991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2025-05-12T05:32:32Z</dcterms:created>
  <dcterms:modified xsi:type="dcterms:W3CDTF">2025-05-12T06:32:32Z</dcterms:modified>
  <dc:subject>2025-2031年中国直接耐晒翠蓝行业现状调研与发展前景预测报告</dc:subject>
  <dc:title>2025-2031年中国直接耐晒翠蓝行业现状调研与发展前景预测报告</dc:title>
  <cp:keywords>2025-2031年中国直接耐晒翠蓝行业现状调研与发展前景预测报告</cp:keywords>
  <dc:description>2025-2031年中国直接耐晒翠蓝行业现状调研与发展前景预测报告</dc:description>
</cp:coreProperties>
</file>