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a0fce4f984c05" w:history="1">
              <w:r>
                <w:rPr>
                  <w:rStyle w:val="Hyperlink"/>
                </w:rPr>
                <w:t>2025-2031年中国假睫毛市场现状调研与发展前景报告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a0fce4f984c05" w:history="1">
              <w:r>
                <w:rPr>
                  <w:rStyle w:val="Hyperlink"/>
                </w:rPr>
                <w:t>2025-2031年中国假睫毛市场现状调研与发展前景报告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a0fce4f984c05" w:history="1">
                <w:r>
                  <w:rPr>
                    <w:rStyle w:val="Hyperlink"/>
                  </w:rPr>
                  <w:t>https://www.20087.com/7/81/JiaJieMaoDeQianJingQuShi.html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是一种美容用品，近年来随着化妆技巧的普及和个性化需求的增加，其市场呈现出多样化和高端化的趋势。目前，假睫毛不仅追求自然逼真的外观，还注重佩戴舒适度和持久性，采用柔软的纤维材料和创新的粘贴技术，满足不同场合和妆容风格的需要。</w:t>
      </w:r>
      <w:r>
        <w:rPr>
          <w:rFonts w:hint="eastAsia"/>
        </w:rPr>
        <w:br/>
      </w:r>
      <w:r>
        <w:rPr>
          <w:rFonts w:hint="eastAsia"/>
        </w:rPr>
        <w:t>　　未来，假睫毛的发展将更加侧重于科技感和可持续性。一方面，通过纳米技术和生物仿生学，开发出更加轻薄、透气的假睫毛材质，以及智能感应变色的假睫毛，提升妆容的创意性和互动性。另一方面，采用可降解材料和循环利用设计，减少假睫毛对环境的影响，符合绿色消费的趋势。此外，随着3D打印技术的应用，消费者可以定制符合个人眼型和审美偏好的假睫毛，实现真正的个性化美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a0fce4f984c05" w:history="1">
        <w:r>
          <w:rPr>
            <w:rStyle w:val="Hyperlink"/>
          </w:rPr>
          <w:t>2025-2031年中国假睫毛市场现状调研与发展前景报告</w:t>
        </w:r>
      </w:hyperlink>
      <w:r>
        <w:rPr>
          <w:rFonts w:hint="eastAsia"/>
        </w:rPr>
        <w:t>》基于国家统计局、相关行业协会的详实数据，系统分析假睫毛行业的市场规模、产业链结构和价格体系，客观呈现当前假睫毛技术发展水平及未来创新方向。报告结合宏观经济环境和行业运行规律，科学预测假睫毛市场发展前景与增长趋势，评估不同假睫毛细分领域的商业机会与潜在风险，并通过对假睫毛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假睫毛行业概述</w:t>
      </w:r>
      <w:r>
        <w:rPr>
          <w:rFonts w:hint="eastAsia"/>
        </w:rPr>
        <w:br/>
      </w:r>
      <w:r>
        <w:rPr>
          <w:rFonts w:hint="eastAsia"/>
        </w:rPr>
        <w:t>　　第一节 假睫毛定义与分类</w:t>
      </w:r>
      <w:r>
        <w:rPr>
          <w:rFonts w:hint="eastAsia"/>
        </w:rPr>
        <w:br/>
      </w:r>
      <w:r>
        <w:rPr>
          <w:rFonts w:hint="eastAsia"/>
        </w:rPr>
        <w:t>　　第二节 假睫毛应用领域</w:t>
      </w:r>
      <w:r>
        <w:rPr>
          <w:rFonts w:hint="eastAsia"/>
        </w:rPr>
        <w:br/>
      </w:r>
      <w:r>
        <w:rPr>
          <w:rFonts w:hint="eastAsia"/>
        </w:rPr>
        <w:t>　　第三节 假睫毛行业经济指标分析</w:t>
      </w:r>
      <w:r>
        <w:rPr>
          <w:rFonts w:hint="eastAsia"/>
        </w:rPr>
        <w:br/>
      </w:r>
      <w:r>
        <w:rPr>
          <w:rFonts w:hint="eastAsia"/>
        </w:rPr>
        <w:t>　　　　一、假睫毛行业赢利性评估</w:t>
      </w:r>
      <w:r>
        <w:rPr>
          <w:rFonts w:hint="eastAsia"/>
        </w:rPr>
        <w:br/>
      </w:r>
      <w:r>
        <w:rPr>
          <w:rFonts w:hint="eastAsia"/>
        </w:rPr>
        <w:t>　　　　二、假睫毛行业成长速度分析</w:t>
      </w:r>
      <w:r>
        <w:rPr>
          <w:rFonts w:hint="eastAsia"/>
        </w:rPr>
        <w:br/>
      </w:r>
      <w:r>
        <w:rPr>
          <w:rFonts w:hint="eastAsia"/>
        </w:rPr>
        <w:t>　　　　三、假睫毛附加值提升空间探讨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四、假睫毛行业进入壁垒分析</w:t>
      </w:r>
      <w:r>
        <w:rPr>
          <w:rFonts w:hint="eastAsia"/>
        </w:rPr>
        <w:br/>
      </w:r>
      <w:r>
        <w:rPr>
          <w:rFonts w:hint="eastAsia"/>
        </w:rPr>
        <w:t>　　　　五、假睫毛行业风险性评估</w:t>
      </w:r>
      <w:r>
        <w:rPr>
          <w:rFonts w:hint="eastAsia"/>
        </w:rPr>
        <w:br/>
      </w:r>
      <w:r>
        <w:rPr>
          <w:rFonts w:hint="eastAsia"/>
        </w:rPr>
        <w:t>　　　　六、假睫毛行业周期性分析</w:t>
      </w:r>
      <w:r>
        <w:rPr>
          <w:rFonts w:hint="eastAsia"/>
        </w:rPr>
        <w:br/>
      </w:r>
      <w:r>
        <w:rPr>
          <w:rFonts w:hint="eastAsia"/>
        </w:rPr>
        <w:t>　　　　七、假睫毛行业竞争程度指标</w:t>
      </w:r>
      <w:r>
        <w:rPr>
          <w:rFonts w:hint="eastAsia"/>
        </w:rPr>
        <w:br/>
      </w:r>
      <w:r>
        <w:rPr>
          <w:rFonts w:hint="eastAsia"/>
        </w:rPr>
        <w:t>　　　　八、假睫毛行业成熟度综合分析</w:t>
      </w:r>
      <w:r>
        <w:rPr>
          <w:rFonts w:hint="eastAsia"/>
        </w:rPr>
        <w:br/>
      </w:r>
      <w:r>
        <w:rPr>
          <w:rFonts w:hint="eastAsia"/>
        </w:rPr>
        <w:t>　　第四节 假睫毛产业链及经营模式分析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三、假睫毛销售模式与渠道策略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全球假睫毛市场发展分析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2024-2025年全球假睫毛行业发展分析</w:t>
      </w:r>
      <w:r>
        <w:rPr>
          <w:rFonts w:hint="eastAsia"/>
        </w:rPr>
        <w:br/>
      </w:r>
      <w:r>
        <w:rPr>
          <w:rFonts w:hint="eastAsia"/>
        </w:rPr>
        <w:t>　　　　一、全球假睫毛行业市场规模与趋势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二、全球假睫毛行业发展特点</w:t>
      </w:r>
      <w:r>
        <w:rPr>
          <w:rFonts w:hint="eastAsia"/>
        </w:rPr>
        <w:br/>
      </w:r>
      <w:r>
        <w:rPr>
          <w:rFonts w:hint="eastAsia"/>
        </w:rPr>
        <w:t>　　　　三、全球假睫毛行业竞争格局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主要国家与地区假睫毛市场分析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2025-2031年全球假睫毛行业发展趋势与前景预测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一、假睫毛技术发展趋势</w:t>
      </w:r>
      <w:r>
        <w:rPr>
          <w:rFonts w:hint="eastAsia"/>
        </w:rPr>
        <w:br/>
      </w:r>
      <w:r>
        <w:rPr>
          <w:rFonts w:hint="eastAsia"/>
        </w:rPr>
        <w:t>　　　　二、假睫毛行业发展趋势</w:t>
      </w:r>
      <w:r>
        <w:rPr>
          <w:rFonts w:hint="eastAsia"/>
        </w:rPr>
        <w:br/>
      </w:r>
      <w:r>
        <w:rPr>
          <w:rFonts w:hint="eastAsia"/>
        </w:rPr>
        <w:t>　　　　三、假睫毛行业发展潜力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中国假睫毛行业市场分析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2024-2025年假睫毛产能与投资动态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一、国内假睫毛产能现状与利用效率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二、假睫毛产能扩张与投资动态分析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假睫毛行业产量情况分析与趋势预测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一、2019-2024年假睫毛行业产量与增长趋势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1、2019-2024年假睫毛产量及增长趋势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2、2019-2024年假睫毛细分产品产量及份额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二、假睫毛产量影响因素分析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三、2025-2031年假睫毛产量预测</w:t>
      </w:r>
      <w:r>
        <w:rPr>
          <w:rFonts w:hint="eastAsia"/>
        </w:rPr>
        <w:br/>
      </w:r>
      <w:r>
        <w:rPr>
          <w:rFonts w:hint="eastAsia"/>
        </w:rPr>
        <w:t>　　第三节 2025-2031年假睫毛市场需求与销售分析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一、2024-2025年假睫毛行业需求现状</w:t>
      </w:r>
      <w:r>
        <w:rPr>
          <w:rFonts w:hint="eastAsia"/>
        </w:rPr>
        <w:br/>
      </w:r>
      <w:r>
        <w:rPr>
          <w:rFonts w:hint="eastAsia"/>
        </w:rPr>
        <w:t>　　　　二、假睫毛客户群体与需求特点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三、2019-2024年假睫毛行业销售规模分析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四、2025-2031年假睫毛市场增长潜力与规模预测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中国假睫毛细分市场分析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一、2024-2025年假睫毛主要细分产品市场现状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2024-2025年假睫毛行业技术发展现状及趋势分析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假睫毛行业技术发展现状分析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国内外假睫毛行业技术差异与原因</w:t>
      </w:r>
      <w:r>
        <w:rPr>
          <w:rFonts w:hint="eastAsia"/>
        </w:rPr>
        <w:br/>
      </w:r>
      <w:r>
        <w:rPr>
          <w:rFonts w:hint="eastAsia"/>
        </w:rPr>
        <w:t>　　第三节 假睫毛行业技术发展方向、趋势预测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提升假睫毛行业技术能力策略建议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假睫毛价格机制与竞争策略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一、2019-2024年假睫毛市场价格走势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假睫毛定价策略与方法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2025-2031年假睫毛价格竞争态势与趋势预测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中国假睫毛行业重点区域市场研究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2024-2025年重点区域假睫毛市场发展概况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二、2019-2024年假睫毛市场需求规模情况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三、2025-2031年假睫毛行业发展潜力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2019-2024年中国假睫毛行业进出口情况分析</w:t>
      </w:r>
      <w:r>
        <w:rPr>
          <w:rFonts w:hint="eastAsia"/>
        </w:rPr>
        <w:br/>
      </w:r>
      <w:r>
        <w:rPr>
          <w:rFonts w:hint="eastAsia"/>
        </w:rPr>
        <w:t>　　第一节 假睫毛行业进口规模与来源分析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一、2019-2024年假睫毛进口规模分析</w:t>
      </w:r>
      <w:r>
        <w:rPr>
          <w:rFonts w:hint="eastAsia"/>
        </w:rPr>
        <w:br/>
      </w:r>
      <w:r>
        <w:rPr>
          <w:rFonts w:hint="eastAsia"/>
        </w:rPr>
        <w:t>　　　　二、假睫毛主要进口来源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假睫毛行业出口规模与目的地分析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一、2019-2024年假睫毛出口规模分析</w:t>
      </w:r>
      <w:r>
        <w:rPr>
          <w:rFonts w:hint="eastAsia"/>
        </w:rPr>
        <w:br/>
      </w:r>
      <w:r>
        <w:rPr>
          <w:rFonts w:hint="eastAsia"/>
        </w:rPr>
        <w:t>　　　　二、假睫毛主要出口目的地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2019-2024年中国假睫毛总体规模与财务指标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中国假睫毛行业总体规模分析</w:t>
      </w:r>
      <w:r>
        <w:rPr>
          <w:rFonts w:hint="eastAsia"/>
        </w:rPr>
        <w:br/>
      </w:r>
      <w:r>
        <w:rPr>
          <w:rFonts w:hint="eastAsia"/>
        </w:rPr>
        <w:t>　　　　一、假睫毛企业数量与结构</w:t>
      </w:r>
      <w:r>
        <w:rPr>
          <w:rFonts w:hint="eastAsia"/>
        </w:rPr>
        <w:br/>
      </w:r>
      <w:r>
        <w:rPr>
          <w:rFonts w:hint="eastAsia"/>
        </w:rPr>
        <w:t>　　　　二、假睫毛从业人员规模</w:t>
      </w:r>
      <w:r>
        <w:rPr>
          <w:rFonts w:hint="eastAsia"/>
        </w:rPr>
        <w:br/>
      </w:r>
      <w:r>
        <w:rPr>
          <w:rFonts w:hint="eastAsia"/>
        </w:rPr>
        <w:t>　　　　三、假睫毛行业资产状况</w:t>
      </w:r>
      <w:r>
        <w:rPr>
          <w:rFonts w:hint="eastAsia"/>
        </w:rPr>
        <w:br/>
      </w:r>
      <w:r>
        <w:rPr>
          <w:rFonts w:hint="eastAsia"/>
        </w:rPr>
        <w:t>　　第二节 中国假睫毛行业财务指标总体分析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假睫毛行业重点企业经营状况分析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假睫毛重点企业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假睫毛领先企业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假睫毛标杆企业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假睫毛代表企业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假睫毛龙头企业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假睫毛重点企业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中国假睫毛行业竞争格局分析</w:t>
      </w:r>
      <w:r>
        <w:rPr>
          <w:rFonts w:hint="eastAsia"/>
        </w:rPr>
        <w:br/>
      </w:r>
      <w:r>
        <w:rPr>
          <w:rFonts w:hint="eastAsia"/>
        </w:rPr>
        <w:t>　　第一节 假睫毛行业竞争格局总览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2024-2025年假睫毛行业竞争力分析</w:t>
      </w:r>
      <w:r>
        <w:rPr>
          <w:rFonts w:hint="eastAsia"/>
        </w:rPr>
        <w:br/>
      </w:r>
      <w:r>
        <w:rPr>
          <w:rFonts w:hint="eastAsia"/>
        </w:rPr>
        <w:t>　　　　一、假睫毛供应商议价能力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四、假睫毛替代品威胁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2019-2024年假睫毛行业企业并购活动分析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2024-2025年假睫毛行业会展与招投标活动分析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一、假睫毛行业会展活动及其市场影响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2025年中国假睫毛企业发展策略分析</w:t>
      </w:r>
      <w:r>
        <w:rPr>
          <w:rFonts w:hint="eastAsia"/>
        </w:rPr>
        <w:br/>
      </w:r>
      <w:r>
        <w:rPr>
          <w:rFonts w:hint="eastAsia"/>
        </w:rPr>
        <w:t>　　第一节 假睫毛市场策略分析</w:t>
      </w:r>
      <w:r>
        <w:rPr>
          <w:rFonts w:hint="eastAsia"/>
        </w:rPr>
        <w:br/>
      </w:r>
      <w:r>
        <w:rPr>
          <w:rFonts w:hint="eastAsia"/>
        </w:rPr>
        <w:t>　　　　一、假睫毛市场定位与拓展策略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二、假睫毛市场细分与目标客户</w:t>
      </w:r>
      <w:r>
        <w:rPr>
          <w:rFonts w:hint="eastAsia"/>
        </w:rPr>
        <w:br/>
      </w:r>
      <w:r>
        <w:rPr>
          <w:rFonts w:hint="eastAsia"/>
        </w:rPr>
        <w:t>　　第二节 假睫毛销售策略分析</w:t>
      </w:r>
      <w:r>
        <w:rPr>
          <w:rFonts w:hint="eastAsia"/>
        </w:rPr>
        <w:br/>
      </w:r>
      <w:r>
        <w:rPr>
          <w:rFonts w:hint="eastAsia"/>
        </w:rPr>
        <w:t>　　　　一、假睫毛销售渠道与网络建设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提高假睫毛企业竞争力建议</w:t>
      </w:r>
      <w:r>
        <w:rPr>
          <w:rFonts w:hint="eastAsia"/>
        </w:rPr>
        <w:br/>
      </w:r>
      <w:r>
        <w:rPr>
          <w:rFonts w:hint="eastAsia"/>
        </w:rPr>
        <w:t>　　　　一、假睫毛技术创新与管理优化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假睫毛品牌战略思考</w:t>
      </w:r>
      <w:r>
        <w:rPr>
          <w:rFonts w:hint="eastAsia"/>
        </w:rPr>
        <w:br/>
      </w:r>
      <w:r>
        <w:rPr>
          <w:rFonts w:hint="eastAsia"/>
        </w:rPr>
        <w:t>　　　　一、假睫毛品牌建设与维护</w:t>
      </w:r>
      <w:r>
        <w:rPr>
          <w:rFonts w:hint="eastAsia"/>
        </w:rPr>
        <w:br/>
      </w:r>
      <w:r>
        <w:rPr>
          <w:rFonts w:hint="eastAsia"/>
        </w:rPr>
        <w:t>　　　　二、假睫毛品牌影响力与市场竞争力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中国假睫毛行业风险与对策</w:t>
      </w:r>
      <w:r>
        <w:rPr>
          <w:rFonts w:hint="eastAsia"/>
        </w:rPr>
        <w:br/>
      </w:r>
      <w:r>
        <w:rPr>
          <w:rFonts w:hint="eastAsia"/>
        </w:rPr>
        <w:t>　　第一节 假睫毛行业SWOT分析</w:t>
      </w:r>
      <w:r>
        <w:rPr>
          <w:rFonts w:hint="eastAsia"/>
        </w:rPr>
        <w:br/>
      </w:r>
      <w:r>
        <w:rPr>
          <w:rFonts w:hint="eastAsia"/>
        </w:rPr>
        <w:t>　　　　一、假睫毛行业优势分析</w:t>
      </w:r>
      <w:r>
        <w:rPr>
          <w:rFonts w:hint="eastAsia"/>
        </w:rPr>
        <w:br/>
      </w:r>
      <w:r>
        <w:rPr>
          <w:rFonts w:hint="eastAsia"/>
        </w:rPr>
        <w:t>　　　　二、假睫毛行业劣势分析</w:t>
      </w:r>
      <w:r>
        <w:rPr>
          <w:rFonts w:hint="eastAsia"/>
        </w:rPr>
        <w:br/>
      </w:r>
      <w:r>
        <w:rPr>
          <w:rFonts w:hint="eastAsia"/>
        </w:rPr>
        <w:t>　　　　三、假睫毛市场机会探索</w:t>
      </w:r>
      <w:r>
        <w:rPr>
          <w:rFonts w:hint="eastAsia"/>
        </w:rPr>
        <w:br/>
      </w:r>
      <w:r>
        <w:rPr>
          <w:rFonts w:hint="eastAsia"/>
        </w:rPr>
        <w:t>　　　　四、假睫毛市场威胁评估</w:t>
      </w:r>
      <w:r>
        <w:rPr>
          <w:rFonts w:hint="eastAsia"/>
        </w:rPr>
        <w:br/>
      </w:r>
      <w:r>
        <w:rPr>
          <w:rFonts w:hint="eastAsia"/>
        </w:rPr>
        <w:t>　　第二节 假睫毛行业风险及对策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2025-2031年中国假睫毛行业前景与发展趋势</w:t>
      </w:r>
      <w:r>
        <w:rPr>
          <w:rFonts w:hint="eastAsia"/>
        </w:rPr>
        <w:br/>
      </w:r>
      <w:r>
        <w:rPr>
          <w:rFonts w:hint="eastAsia"/>
        </w:rPr>
        <w:t>　　第一节 假睫毛行业发展环境分析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2025-2031年假睫毛行业发展趋势与方向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一、假睫毛行业发展方向预测</w:t>
      </w:r>
      <w:r>
        <w:rPr>
          <w:rFonts w:hint="eastAsia"/>
        </w:rPr>
        <w:br/>
      </w:r>
      <w:r>
        <w:rPr>
          <w:rFonts w:hint="eastAsia"/>
        </w:rPr>
        <w:t>　　　　二、假睫毛发展趋势分析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2025-2031年假睫毛行业发展潜力与机遇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一、假睫毛市场发展潜力评估</w:t>
      </w:r>
      <w:r>
        <w:rPr>
          <w:rFonts w:hint="eastAsia"/>
        </w:rPr>
        <w:br/>
      </w:r>
      <w:r>
        <w:rPr>
          <w:rFonts w:hint="eastAsia"/>
        </w:rPr>
        <w:t>　　　　二、假睫毛新兴市场与机遇探索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假睫毛行业研究结论与建议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中.智林.－假睫毛行业发展建议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假睫毛行业历程</w:t>
      </w:r>
      <w:r>
        <w:rPr>
          <w:rFonts w:hint="eastAsia"/>
        </w:rPr>
        <w:br/>
      </w:r>
      <w:r>
        <w:rPr>
          <w:rFonts w:hint="eastAsia"/>
        </w:rPr>
        <w:t>　　图表 假睫毛行业生命周期</w:t>
      </w:r>
      <w:r>
        <w:rPr>
          <w:rFonts w:hint="eastAsia"/>
        </w:rPr>
        <w:br/>
      </w:r>
      <w:r>
        <w:rPr>
          <w:rFonts w:hint="eastAsia"/>
        </w:rPr>
        <w:t>　　图表 假睫毛行业产业链分析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2019-2024年假睫毛行业市场容量分析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2019-2024年中国假睫毛行业产量及增长趋势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2019-2024年中国假睫毛市场需求量及增速统计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2025年中国假睫毛行业需求领域分布格局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2019-2024年中国假睫毛行业盈利情况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2019-2024年中国假睫毛行业利润总额统计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2019-2024年中国假睫毛进口金额分析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2019-2024年中国假睫毛出口数量分析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2019-2024年中国假睫毛出口金额分析</w:t>
      </w:r>
      <w:r>
        <w:rPr>
          <w:rFonts w:hint="eastAsia"/>
        </w:rPr>
        <w:br/>
      </w:r>
      <w:r>
        <w:rPr>
          <w:rFonts w:hint="eastAsia"/>
        </w:rPr>
        <w:t>　　图表 2025年中国假睫毛进口国家及地区分析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2025年中国假睫毛出口国家及地区分析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2019-2024年中国假睫毛行业企业平均规模情况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假睫毛重点企业（一）基本信息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2025-2031年中国假睫毛市场需求量预测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2025-2031年中国假睫毛行业供需平衡预测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2025-2031年中国假睫毛行业市场容量预测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2025-2031年中国假睫毛行业市场规模预测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2025年中国假睫毛市场前景分析</w:t>
      </w:r>
      <w:r>
        <w:rPr>
          <w:rFonts w:hint="eastAsia"/>
        </w:rPr>
        <w:br/>
      </w:r>
      <w:r>
        <w:rPr>
          <w:rFonts w:hint="eastAsia"/>
        </w:rPr>
        <w:t>　　图表 2025年中国假睫毛发展趋势预测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a0fce4f984c05" w:history="1">
        <w:r>
          <w:rPr>
            <w:rStyle w:val="Hyperlink"/>
          </w:rPr>
          <w:t>2025-2031年中国假睫毛市场现状调研与发展前景报告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a0fce4f984c05" w:history="1">
        <w:r>
          <w:rPr>
            <w:rStyle w:val="Hyperlink"/>
          </w:rPr>
          <w:t>https://www.20087.com/7/81/JiaJieMaoDeQianJingQuShi.html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热点：假睫毛款式、假睫毛胶水怎么卸掉、假睫毛图片、假睫毛胶水对眼睛危害大吗、假睫毛什么、假睫毛可以重复使用吗、假睫毛怎么做、假睫毛哪个牌子好用推荐、假睫毛哪个牌子好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c1e4bd53e47ea" w:history="1">
      <w:r>
        <w:rPr>
          <w:rStyle w:val="Hyperlink"/>
        </w:rPr>
        <w:t>2025-2031年中国假睫毛市场现状调研与发展前景报告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aJieMaoDeQianJingQuShi.html" TargetMode="External" Id="R8e3a0fce4f98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aJieMaoDeQianJingQuShi.html" TargetMode="External" Id="Re27c1e4bd53e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2024-10-21T08:17:00Z</dcterms:created>
  <dcterms:modified xsi:type="dcterms:W3CDTF">2024-10-21T09:17:00Z</dcterms:modified>
  <dc:subject>2025-2031年中国假睫毛市场现状调研与发展前景报告</dc:subject>
  <dc:title>2025-2031年中国假睫毛市场现状调研与发展前景报告</dc:title>
  <cp:keywords>2025-2031年中国假睫毛市场现状调研与发展前景报告</cp:keywords>
  <dc:description>2025-2031年中国假睫毛市场现状调研与发展前景报告</dc:description>
</cp:coreProperties>
</file>