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308cae93b4825" w:history="1">
              <w:r>
                <w:rPr>
                  <w:rStyle w:val="Hyperlink"/>
                </w:rPr>
                <w:t>2026-2032年中国塑料壶行业研究与市场前景报告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308cae93b4825" w:history="1">
              <w:r>
                <w:rPr>
                  <w:rStyle w:val="Hyperlink"/>
                </w:rPr>
                <w:t>2026-2032年中国塑料壶行业研究与市场前景报告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308cae93b4825" w:history="1">
                <w:r>
                  <w:rPr>
                    <w:rStyle w:val="Hyperlink"/>
                  </w:rPr>
                  <w:t>https://www.20087.com/7/91/SuLiaoHuHangYeQianJing.html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塑料壶是日用容器，广泛用于盛装饮用水、食用油、清洁剂及园艺液体，主流材质包括PET、HDPE、PP及 Tritan，强调轻量化、抗摔性、密封性与食品安全性。当前市场由大型注塑企业与区域性吹塑厂共同覆盖，高端产品注重人体工学手柄、防滴漏壶嘴及可堆叠设计，而低价产品常因使用回收料导致异味、析出物超标或抗老化性能差。行业监管趋严，尤其对食品接触级塑料的迁移测试（如重金属、塑化剂）提出更高要求。此外，一次性塑料壶受“限塑令”冲击明显，可重复使用、易回收设计成为转型方向，但消费者习惯改变缓慢制约升级进程。</w:t>
      </w:r>
      <w:r>
        <w:rPr>
          <w:rFonts w:hint="eastAsia"/>
        </w:rPr>
        <w:br/>
      </w:r>
      <w:r>
        <w:rPr>
          <w:rFonts w:hint="eastAsia"/>
        </w:rPr>
        <w:t>　　未来，塑料壶将朝着材料革新、功能集成与闭环回收体系构建方向发展。生物基PE、化学回收rPET及可堆肥PLA材料将逐步替代原生石油基塑料；模块化设计（如可更换泵头、刻度筒）延长产品寿命。智能功能上，集成液位传感器与APP提醒的厨房用油壶将满足健康管理需求。在循环经济政策驱动下，品牌商将推动“押金返还—专业清洗—再生造粒”闭环模式，提升高品质再生料供应稳定性。同时，极简结构与单一材质设计将优化回收分拣效率。具备食品级合规认证、绿色材料应用及消费者教育能力的企业，将在可持续日用品市场赢得长期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308cae93b4825" w:history="1">
        <w:r>
          <w:rPr>
            <w:rStyle w:val="Hyperlink"/>
          </w:rPr>
          <w:t>2026-2032年中国塑料壶行业研究与市场前景报告</w:t>
        </w:r>
      </w:hyperlink>
      <w:r>
        <w:rPr>
          <w:rFonts w:hint="eastAsia"/>
        </w:rPr>
        <w:t>》依托权威机构及相关协会的数据资料，全面解析了塑料壶行业现状、市场需求及市场规模，系统梳理了塑料壶产业链结构、价格趋势及各细分市场动态。报告对塑料壶市场前景与发展趋势进行了科学预测，重点分析了品牌竞争格局、市场集中度及主要企业的经营表现。同时，通过SWOT分析揭示了塑料壶行业面临的机遇与风险，为塑料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塑料壶行业概述</w:t>
      </w:r>
      <w:r>
        <w:rPr>
          <w:rFonts w:hint="eastAsia"/>
        </w:rPr>
        <w:br/>
      </w:r>
      <w:r>
        <w:rPr>
          <w:rFonts w:hint="eastAsia"/>
        </w:rPr>
        <w:t>　　第一节 塑料壶定义与分类</w:t>
      </w:r>
      <w:r>
        <w:rPr>
          <w:rFonts w:hint="eastAsia"/>
        </w:rPr>
        <w:br/>
      </w:r>
      <w:r>
        <w:rPr>
          <w:rFonts w:hint="eastAsia"/>
        </w:rPr>
        <w:t>　　第二节 塑料壶应用领域</w:t>
      </w:r>
      <w:r>
        <w:rPr>
          <w:rFonts w:hint="eastAsia"/>
        </w:rPr>
        <w:br/>
      </w:r>
      <w:r>
        <w:rPr>
          <w:rFonts w:hint="eastAsia"/>
        </w:rPr>
        <w:t>　　第三节 塑料壶行业经济指标分析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一、国内塑料壶产能及利用情况</w:t>
      </w:r>
      <w:r>
        <w:rPr>
          <w:rFonts w:hint="eastAsia"/>
        </w:rPr>
        <w:br/>
      </w:r>
      <w:r>
        <w:rPr>
          <w:rFonts w:hint="eastAsia"/>
        </w:rPr>
        <w:t>　　　　二、塑料壶产能扩张与投资动态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三、2026-2032年塑料壶产量预测</w:t>
      </w:r>
      <w:r>
        <w:rPr>
          <w:rFonts w:hint="eastAsia"/>
        </w:rPr>
        <w:br/>
      </w:r>
      <w:r>
        <w:rPr>
          <w:rFonts w:hint="eastAsia"/>
        </w:rPr>
        <w:t>　　第三节 2026-2032年塑料壶市场需求与销售分析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一、2025-2026年塑料壶行业需求现状</w:t>
      </w:r>
      <w:r>
        <w:rPr>
          <w:rFonts w:hint="eastAsia"/>
        </w:rPr>
        <w:br/>
      </w:r>
      <w:r>
        <w:rPr>
          <w:rFonts w:hint="eastAsia"/>
        </w:rPr>
        <w:t>　　　　二、塑料壶客户群体与需求特点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一、2020-2025年塑料壶进口规模及增长情况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一、2020-2025年塑料壶出口规模及增长情况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2020-2025年中国塑料壶行业规模情况</w:t>
      </w:r>
      <w:r>
        <w:rPr>
          <w:rFonts w:hint="eastAsia"/>
        </w:rPr>
        <w:br/>
      </w:r>
      <w:r>
        <w:rPr>
          <w:rFonts w:hint="eastAsia"/>
        </w:rPr>
        <w:t>　　　　一、塑料壶行业企业数量规模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二、塑料壶行业从业人员规模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一、塑料壶行业盈利能力</w:t>
      </w:r>
      <w:r>
        <w:rPr>
          <w:rFonts w:hint="eastAsia"/>
        </w:rPr>
        <w:br/>
      </w:r>
      <w:r>
        <w:rPr>
          <w:rFonts w:hint="eastAsia"/>
        </w:rPr>
        <w:t>　　　　二、塑料壶行业偿债能力</w:t>
      </w:r>
      <w:r>
        <w:rPr>
          <w:rFonts w:hint="eastAsia"/>
        </w:rPr>
        <w:br/>
      </w:r>
      <w:r>
        <w:rPr>
          <w:rFonts w:hint="eastAsia"/>
        </w:rPr>
        <w:t>　　　　三、塑料壶行业营运能力</w:t>
      </w:r>
      <w:r>
        <w:rPr>
          <w:rFonts w:hint="eastAsia"/>
        </w:rPr>
        <w:br/>
      </w:r>
      <w:r>
        <w:rPr>
          <w:rFonts w:hint="eastAsia"/>
        </w:rPr>
        <w:t>　　　　四、塑料壶行业发展能力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中国塑料壶行业竞争格局分析</w:t>
      </w:r>
      <w:r>
        <w:rPr>
          <w:rFonts w:hint="eastAsia"/>
        </w:rPr>
        <w:br/>
      </w:r>
      <w:r>
        <w:rPr>
          <w:rFonts w:hint="eastAsia"/>
        </w:rPr>
        <w:t>　　第一节 塑料壶行业竞争格局总览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中国塑料壶行业风险与对策</w:t>
      </w:r>
      <w:r>
        <w:rPr>
          <w:rFonts w:hint="eastAsia"/>
        </w:rPr>
        <w:br/>
      </w:r>
      <w:r>
        <w:rPr>
          <w:rFonts w:hint="eastAsia"/>
        </w:rPr>
        <w:t>　　第一节 塑料壶行业SWOT分析</w:t>
      </w:r>
      <w:r>
        <w:rPr>
          <w:rFonts w:hint="eastAsia"/>
        </w:rPr>
        <w:br/>
      </w:r>
      <w:r>
        <w:rPr>
          <w:rFonts w:hint="eastAsia"/>
        </w:rPr>
        <w:t>　　　　一、塑料壶行业优势</w:t>
      </w:r>
      <w:r>
        <w:rPr>
          <w:rFonts w:hint="eastAsia"/>
        </w:rPr>
        <w:br/>
      </w:r>
      <w:r>
        <w:rPr>
          <w:rFonts w:hint="eastAsia"/>
        </w:rPr>
        <w:t>　　　　二、塑料壶行业劣势</w:t>
      </w:r>
      <w:r>
        <w:rPr>
          <w:rFonts w:hint="eastAsia"/>
        </w:rPr>
        <w:br/>
      </w:r>
      <w:r>
        <w:rPr>
          <w:rFonts w:hint="eastAsia"/>
        </w:rPr>
        <w:t>　　　　三、塑料壶市场机会</w:t>
      </w:r>
      <w:r>
        <w:rPr>
          <w:rFonts w:hint="eastAsia"/>
        </w:rPr>
        <w:br/>
      </w:r>
      <w:r>
        <w:rPr>
          <w:rFonts w:hint="eastAsia"/>
        </w:rPr>
        <w:t>　　　　四、塑料壶市场威胁</w:t>
      </w:r>
      <w:r>
        <w:rPr>
          <w:rFonts w:hint="eastAsia"/>
        </w:rPr>
        <w:br/>
      </w:r>
      <w:r>
        <w:rPr>
          <w:rFonts w:hint="eastAsia"/>
        </w:rPr>
        <w:t>　　第二节 塑料壶行业风险及对策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2025-2026年塑料壶行业发展环境分析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中^智^林^塑料壶行业发展建议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塑料壶行业历程</w:t>
      </w:r>
      <w:r>
        <w:rPr>
          <w:rFonts w:hint="eastAsia"/>
        </w:rPr>
        <w:br/>
      </w:r>
      <w:r>
        <w:rPr>
          <w:rFonts w:hint="eastAsia"/>
        </w:rPr>
        <w:t>　　图表 塑料壶行业生命周期</w:t>
      </w:r>
      <w:r>
        <w:rPr>
          <w:rFonts w:hint="eastAsia"/>
        </w:rPr>
        <w:br/>
      </w:r>
      <w:r>
        <w:rPr>
          <w:rFonts w:hint="eastAsia"/>
        </w:rPr>
        <w:t>　　图表 塑料壶行业产业链分析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2020-2025年中国塑料壶出口金额分析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308cae93b4825" w:history="1">
        <w:r>
          <w:rPr>
            <w:rStyle w:val="Hyperlink"/>
          </w:rPr>
          <w:t>2026-2032年中国塑料壶行业研究与市场前景报告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308cae93b4825" w:history="1">
        <w:r>
          <w:rPr>
            <w:rStyle w:val="Hyperlink"/>
          </w:rPr>
          <w:t>https://www.20087.com/7/91/SuLiaoHuHangYeQianJing.html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热点：兰州在哪里卖塑料瓶、塑料壶能装白酒吗、塑料壶批发厂家直销、塑料壶图片、塑料制品100种大全、塑料壶装酒有什么危害、塑料瓶100种图片、塑料壶可以装汽油吗、100种玻璃壶图片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09c1c16cb45bf" w:history="1">
      <w:r>
        <w:rPr>
          <w:rStyle w:val="Hyperlink"/>
        </w:rPr>
        <w:t>2026-2032年中国塑料壶行业研究与市场前景报告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uLiaoHuHangYeQianJing.html" TargetMode="External" Id="R0de308cae93b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uLiaoHuHangYeQianJing.html" TargetMode="External" Id="Rc4309c1c16cb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2026-02-02T07:48:33Z</dcterms:created>
  <dcterms:modified xsi:type="dcterms:W3CDTF">2026-02-02T08:48:33Z</dcterms:modified>
  <dc:subject>2026-2032年中国塑料壶行业研究与市场前景报告</dc:subject>
  <dc:title>2026-2032年中国塑料壶行业研究与市场前景报告</dc:title>
  <cp:keywords>2026-2032年中国塑料壶行业研究与市场前景报告</cp:keywords>
  <dc:description>2026-2032年中国塑料壶行业研究与市场前景报告</dc:description>
</cp:coreProperties>
</file>