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71b6817ad48bf" w:history="1">
              <w:r>
                <w:rPr>
                  <w:rStyle w:val="Hyperlink"/>
                </w:rPr>
                <w:t>2025-2031年中国小提琴节拍器行业调研与发展前景预测报告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71b6817ad48bf" w:history="1">
              <w:r>
                <w:rPr>
                  <w:rStyle w:val="Hyperlink"/>
                </w:rPr>
                <w:t>2025-2031年中国小提琴节拍器行业调研与发展前景预测报告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71b6817ad48bf" w:history="1">
                <w:r>
                  <w:rPr>
                    <w:rStyle w:val="Hyperlink"/>
                  </w:rPr>
                  <w:t>https://www.20087.com/7/01/XiaoTiQinJiePaiQiFaZhanQianJingFenXi.html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提琴节拍器是一种专为音乐家设计的辅助工具，主要用于帮助演奏者掌握正确的节奏和速度。随着电子技术的发展，现代小提琴节拍器不仅体积小巧、便于携带，而且功能强大，能够提供多种节奏模式和速度调节选项。此外，随着移动设备的普及，一些软件开发商也推出了电子节拍器应用程序，使得音乐爱好者可以通过智能手机和平板电脑获得类似的功能。目前市场上既有传统的机械式节拍器，也有数字式节拍器，后者因其实时调整和多功能性而更受欢迎。</w:t>
      </w:r>
      <w:r>
        <w:rPr>
          <w:rFonts w:hint="eastAsia"/>
        </w:rPr>
        <w:br/>
      </w:r>
      <w:r>
        <w:rPr>
          <w:rFonts w:hint="eastAsia"/>
        </w:rPr>
        <w:t>　　未来，小提琴节拍器市场将继续发展。一方面，随着音乐教育的普及和技术的进步，对于便携、高效且易于使用的节拍器需求将持续增长。另一方面，随着智能设备的广泛应用，预计会有更多的应用程序和智能硬件产品出现，以更好地服务于音乐学习者。此外，个性化定制和多功能集成将成为产品设计的新趋势，例如结合节拍器、调音器和乐谱阅读等功能于一身的产品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71b6817ad48bf" w:history="1">
        <w:r>
          <w:rPr>
            <w:rStyle w:val="Hyperlink"/>
          </w:rPr>
          <w:t>2025-2031年中国小提琴节拍器行业调研与发展前景预测报告</w:t>
        </w:r>
      </w:hyperlink>
      <w:r>
        <w:rPr>
          <w:rFonts w:hint="eastAsia"/>
        </w:rPr>
        <w:t>》系统分析了小提琴节拍器行业的市场规模、供需状况及竞争格局，重点解读了重点小提琴节拍器企业的经营表现。报告结合小提琴节拍器技术现状与未来方向，科学预测了行业发展趋势，并通过SWOT分析揭示了小提琴节拍器市场机遇与潜在风险。市场调研网发布的《</w:t>
      </w:r>
      <w:hyperlink r:id="R54271b6817ad48bf" w:history="1">
        <w:r>
          <w:rPr>
            <w:rStyle w:val="Hyperlink"/>
          </w:rPr>
          <w:t>2025-2031年中国小提琴节拍器行业调研与发展前景预测报告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小提琴节拍器行业界定</w:t>
      </w:r>
      <w:r>
        <w:rPr>
          <w:rFonts w:hint="eastAsia"/>
        </w:rPr>
        <w:br/>
      </w:r>
      <w:r>
        <w:rPr>
          <w:rFonts w:hint="eastAsia"/>
        </w:rPr>
        <w:t>　　第一节 小提琴节拍器行业定义</w:t>
      </w:r>
      <w:r>
        <w:rPr>
          <w:rFonts w:hint="eastAsia"/>
        </w:rPr>
        <w:br/>
      </w:r>
      <w:r>
        <w:rPr>
          <w:rFonts w:hint="eastAsia"/>
        </w:rPr>
        <w:t>　　第二节 小提琴节拍器行业特点分析</w:t>
      </w:r>
      <w:r>
        <w:rPr>
          <w:rFonts w:hint="eastAsia"/>
        </w:rPr>
        <w:br/>
      </w:r>
      <w:r>
        <w:rPr>
          <w:rFonts w:hint="eastAsia"/>
        </w:rPr>
        <w:t>　　第三节 小提琴节拍器行业发展历程</w:t>
      </w:r>
      <w:r>
        <w:rPr>
          <w:rFonts w:hint="eastAsia"/>
        </w:rPr>
        <w:br/>
      </w:r>
      <w:r>
        <w:rPr>
          <w:rFonts w:hint="eastAsia"/>
        </w:rPr>
        <w:t>　　第四节 小提琴节拍器产业链分析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2024-2025年国外小提琴节拍器行业发展态势分析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国外小提琴节拍器行业总体情况</w:t>
      </w:r>
      <w:r>
        <w:rPr>
          <w:rFonts w:hint="eastAsia"/>
        </w:rPr>
        <w:br/>
      </w:r>
      <w:r>
        <w:rPr>
          <w:rFonts w:hint="eastAsia"/>
        </w:rPr>
        <w:t>　　第二节 小提琴节拍器行业重点国家、地区市场分析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国外小提琴节拍器行业发展前景预测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2024-2025年中国小提琴节拍器行业发展环境分析</w:t>
      </w:r>
      <w:r>
        <w:rPr>
          <w:rFonts w:hint="eastAsia"/>
        </w:rPr>
        <w:br/>
      </w:r>
      <w:r>
        <w:rPr>
          <w:rFonts w:hint="eastAsia"/>
        </w:rPr>
        <w:t>　　第一节 小提琴节拍器行业经济环境分析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小提琴节拍器行业政策环境分析</w:t>
      </w:r>
      <w:r>
        <w:rPr>
          <w:rFonts w:hint="eastAsia"/>
        </w:rPr>
        <w:br/>
      </w:r>
      <w:r>
        <w:rPr>
          <w:rFonts w:hint="eastAsia"/>
        </w:rPr>
        <w:t>　　　　一、小提琴节拍器行业相关政策</w:t>
      </w:r>
      <w:r>
        <w:rPr>
          <w:rFonts w:hint="eastAsia"/>
        </w:rPr>
        <w:br/>
      </w:r>
      <w:r>
        <w:rPr>
          <w:rFonts w:hint="eastAsia"/>
        </w:rPr>
        <w:t>　　　　二、小提琴节拍器行业相关标准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2024-2025年小提琴节拍器行业技术发展现状及趋势分析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小提琴节拍器行业技术发展现状分析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国内外小提琴节拍器行业技术差异与原因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小提琴节拍器行业技术发展方向、趋势预测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提升小提琴节拍器行业技术能力策略建议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中国小提琴节拍器行业市场供需状况分析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中国小提琴节拍器行业市场规模情况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中国小提琴节拍器行业市场需求状况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一、2019-2024年小提琴节拍器行业市场需求情况</w:t>
      </w:r>
      <w:r>
        <w:rPr>
          <w:rFonts w:hint="eastAsia"/>
        </w:rPr>
        <w:br/>
      </w:r>
      <w:r>
        <w:rPr>
          <w:rFonts w:hint="eastAsia"/>
        </w:rPr>
        <w:t>　　　　二、小提琴节拍器行业市场需求特点分析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三、2025-2031年小提琴节拍器行业市场需求预测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中国小提琴节拍器行业产量情况分析与预测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一、2019-2024年小提琴节拍器行业产量统计分析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二、2025年小提琴节拍器行业产量特点分析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三、2025-2031年小提琴节拍器行业产量预测分析</w:t>
      </w:r>
      <w:r>
        <w:rPr>
          <w:rFonts w:hint="eastAsia"/>
        </w:rPr>
        <w:br/>
      </w:r>
      <w:r>
        <w:rPr>
          <w:rFonts w:hint="eastAsia"/>
        </w:rPr>
        <w:t>　　第四节 小提琴节拍器行业市场供需平衡状况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中国小提琴节拍器行业进出口情况分析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小提琴节拍器行业出口情况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一、2019-2024年小提琴节拍器行业出口情况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三、2025-2031年小提琴节拍器行业出口情况预测</w:t>
      </w:r>
      <w:r>
        <w:rPr>
          <w:rFonts w:hint="eastAsia"/>
        </w:rPr>
        <w:br/>
      </w:r>
      <w:r>
        <w:rPr>
          <w:rFonts w:hint="eastAsia"/>
        </w:rPr>
        <w:t>　　第二节 小提琴节拍器行业进口情况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一、2019-2024年小提琴节拍器行业进口情况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三、2025-2031年小提琴节拍器行业进口情况预测</w:t>
      </w:r>
      <w:r>
        <w:rPr>
          <w:rFonts w:hint="eastAsia"/>
        </w:rPr>
        <w:br/>
      </w:r>
      <w:r>
        <w:rPr>
          <w:rFonts w:hint="eastAsia"/>
        </w:rPr>
        <w:t>　　第三节 小提琴节拍器行业进出口面临的挑战及对策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中国小提琴节拍器行业产品价格监测</w:t>
      </w:r>
      <w:r>
        <w:rPr>
          <w:rFonts w:hint="eastAsia"/>
        </w:rPr>
        <w:br/>
      </w:r>
      <w:r>
        <w:rPr>
          <w:rFonts w:hint="eastAsia"/>
        </w:rPr>
        <w:t>　　　　一、小提琴节拍器市场价格特征</w:t>
      </w:r>
      <w:r>
        <w:rPr>
          <w:rFonts w:hint="eastAsia"/>
        </w:rPr>
        <w:br/>
      </w:r>
      <w:r>
        <w:rPr>
          <w:rFonts w:hint="eastAsia"/>
        </w:rPr>
        <w:t>　　　　二、当前小提琴节拍器市场价格评述</w:t>
      </w:r>
      <w:r>
        <w:rPr>
          <w:rFonts w:hint="eastAsia"/>
        </w:rPr>
        <w:br/>
      </w:r>
      <w:r>
        <w:rPr>
          <w:rFonts w:hint="eastAsia"/>
        </w:rPr>
        <w:t>　　　　三、影响小提琴节拍器市场价格因素分析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四、未来小提琴节拍器市场价格走势预测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中国小提琴节拍器行业重点区域市场分析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小提琴节拍器行业区域市场分布情况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2024-2025年小提琴节拍器行业细分市场调研分析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小提琴节拍器细分产品（一）市场调研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小提琴节拍器细分产品（二）市场调研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小提琴节拍器行业上、下游市场分析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小提琴节拍器行业上游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小提琴节拍器行业下游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小提琴节拍器行业重点企业发展调研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小提琴节拍器重点企业（一）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小提琴节拍器重点企业（二）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小提琴节拍器重点企业（三）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小提琴节拍器重点企业（四）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小提琴节拍器重点企业（五）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小提琴节拍器重点企业（六）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小提琴节拍器行业风险及对策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2025-2031年小提琴节拍器行业发展环境分析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2025-2031年小提琴节拍器行业投资特性分析</w:t>
      </w:r>
      <w:r>
        <w:rPr>
          <w:rFonts w:hint="eastAsia"/>
        </w:rPr>
        <w:br/>
      </w:r>
      <w:r>
        <w:rPr>
          <w:rFonts w:hint="eastAsia"/>
        </w:rPr>
        <w:t>　　　　一、小提琴节拍器行业进入壁垒</w:t>
      </w:r>
      <w:r>
        <w:rPr>
          <w:rFonts w:hint="eastAsia"/>
        </w:rPr>
        <w:br/>
      </w:r>
      <w:r>
        <w:rPr>
          <w:rFonts w:hint="eastAsia"/>
        </w:rPr>
        <w:t>　　　　二、小提琴节拍器行业盈利模式</w:t>
      </w:r>
      <w:r>
        <w:rPr>
          <w:rFonts w:hint="eastAsia"/>
        </w:rPr>
        <w:br/>
      </w:r>
      <w:r>
        <w:rPr>
          <w:rFonts w:hint="eastAsia"/>
        </w:rPr>
        <w:t>　　　　三、小提琴节拍器行业盈利因素</w:t>
      </w:r>
      <w:r>
        <w:rPr>
          <w:rFonts w:hint="eastAsia"/>
        </w:rPr>
        <w:br/>
      </w:r>
      <w:r>
        <w:rPr>
          <w:rFonts w:hint="eastAsia"/>
        </w:rPr>
        <w:t>　　第三节 小提琴节拍器行业“波特五力模型”分析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2025-2031年小提琴节拍器行业风险及对策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小提琴节拍器企业竞争策略分析</w:t>
      </w:r>
      <w:r>
        <w:rPr>
          <w:rFonts w:hint="eastAsia"/>
        </w:rPr>
        <w:br/>
      </w:r>
      <w:r>
        <w:rPr>
          <w:rFonts w:hint="eastAsia"/>
        </w:rPr>
        <w:t>　　第一节 小提琴节拍器市场竞争策略分析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一、2025-2031年中国小提琴节拍器市场增长潜力分析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二、2025-2031年中国小提琴节拍器主要潜力品种分析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三、现有小提琴节拍器产品竞争策略分析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四、潜力小提琴节拍器品种竞争策略选择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2025-2031年中国小提琴节拍器企业竞争策略分析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一、2025-2031年我国小提琴节拍器市场竞争趋势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二、2025-2031年小提琴节拍器行业竞争格局展望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三、2025-2031年小提琴节拍器行业竞争策略分析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四、2025-2031年小提琴节拍器企业竞争策略分析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2025-2031年中国小提琴节拍器行业发展趋势分析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一、2025-2031年小提琴节拍器技术发展趋势分析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二、2025-2031年小提琴节拍器产品发展趋势分析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三、2025-2031年小提琴节拍器行业竞争格局展望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2025-2031年中国小提琴节拍器市场趋势分析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一、2025-2031年小提琴节拍器发展趋势预测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二、2025-2025年小提琴节拍器市场前景分析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三、2025-2031年小提琴节拍器产业政策趋向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2025-2031年小提琴节拍器行业投资价值评估分析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小提琴节拍器行业发展建议分析</w:t>
      </w:r>
      <w:r>
        <w:rPr>
          <w:rFonts w:hint="eastAsia"/>
        </w:rPr>
        <w:br/>
      </w:r>
      <w:r>
        <w:rPr>
          <w:rFonts w:hint="eastAsia"/>
        </w:rPr>
        <w:t>　　第一节 小提琴节拍器行业研究结论及建议</w:t>
      </w:r>
      <w:r>
        <w:rPr>
          <w:rFonts w:hint="eastAsia"/>
        </w:rPr>
        <w:br/>
      </w:r>
      <w:r>
        <w:rPr>
          <w:rFonts w:hint="eastAsia"/>
        </w:rPr>
        <w:t>　　第二节 小提琴节拍器细分行业研究结论及建议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中.智林.－小提琴节拍器行业竞争策略总结及建议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小提琴节拍器行业历程</w:t>
      </w:r>
      <w:r>
        <w:rPr>
          <w:rFonts w:hint="eastAsia"/>
        </w:rPr>
        <w:br/>
      </w:r>
      <w:r>
        <w:rPr>
          <w:rFonts w:hint="eastAsia"/>
        </w:rPr>
        <w:t>　　图表 小提琴节拍器行业生命周期</w:t>
      </w:r>
      <w:r>
        <w:rPr>
          <w:rFonts w:hint="eastAsia"/>
        </w:rPr>
        <w:br/>
      </w:r>
      <w:r>
        <w:rPr>
          <w:rFonts w:hint="eastAsia"/>
        </w:rPr>
        <w:t>　　图表 小提琴节拍器行业产业链分析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2019-2024年中国小提琴节拍器行业市场规模及增长情况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2019-2024年小提琴节拍器行业市场容量分析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2019-2024年中国小提琴节拍器行业产能统计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2019-2024年中国小提琴节拍器行业产量及增长趋势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2019-2024年中国小提琴节拍器市场需求量及增速统计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2024年中国小提琴节拍器行业需求领域分布格局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2019-2024年中国小提琴节拍器行业销售收入分析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2019-2024年中国小提琴节拍器行业盈利情况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2019-2024年中国小提琴节拍器行业利润总额统计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2019-2024年中国小提琴节拍器进口数量分析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2019-2024年中国小提琴节拍器进口金额分析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2019-2024年中国小提琴节拍器出口数量分析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2019-2024年中国小提琴节拍器出口金额分析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2024年中国小提琴节拍器进口国家及地区分析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2024年中国小提琴节拍器出口国家及地区分析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2019-2024年中国小提琴节拍器行业企业数量情况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2019-2024年中国小提琴节拍器行业企业平均规模情况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**地区小提琴节拍器市场规模及增长情况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**地区小提琴节拍器行业市场需求情况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**地区小提琴节拍器市场规模及增长情况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**地区小提琴节拍器行业市场需求情况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**地区小提琴节拍器市场规模及增长情况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**地区小提琴节拍器行业市场需求情况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**地区小提琴节拍器市场规模及增长情况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**地区小提琴节拍器行业市场需求情况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小提琴节拍器重点企业（一）基本信息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小提琴节拍器重点企业（一）经营情况分析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小提琴节拍器重点企业（一）主要经济指标情况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小提琴节拍器重点企业（一）盈利能力情况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小提琴节拍器重点企业（一）偿债能力情况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小提琴节拍器重点企业（一）运营能力情况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小提琴节拍器重点企业（一）成长能力情况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小提琴节拍器重点企业（二）基本信息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小提琴节拍器重点企业（二）经营情况分析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小提琴节拍器重点企业（二）主要经济指标情况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小提琴节拍器重点企业（二）盈利能力情况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小提琴节拍器重点企业（二）偿债能力情况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小提琴节拍器重点企业（二）运营能力情况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小提琴节拍器重点企业（二）成长能力情况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小提琴节拍器重点企业（三）基本信息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小提琴节拍器重点企业（三）经营情况分析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小提琴节拍器重点企业（三）主要经济指标情况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小提琴节拍器重点企业（三）盈利能力情况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小提琴节拍器重点企业（三）偿债能力情况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小提琴节拍器重点企业（三）运营能力情况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小提琴节拍器重点企业（三）成长能力情况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2025-2031年中国小提琴节拍器行业产能预测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2025-2031年中国小提琴节拍器行业产量预测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2025-2031年中国小提琴节拍器市场需求量预测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2025-2031年中国小提琴节拍器行业供需平衡预测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2025-2031年中国小提琴节拍器行业市场容量预测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2025-2031年中国小提琴节拍器行业市场规模预测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2025-2031年中国小提琴节拍器市场前景分析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2025-2031年中国小提琴节拍器行业发展趋势预测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71b6817ad48bf" w:history="1">
        <w:r>
          <w:rPr>
            <w:rStyle w:val="Hyperlink"/>
          </w:rPr>
          <w:t>2025-2031年中国小提琴节拍器行业调研与发展前景预测报告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71b6817ad48bf" w:history="1">
        <w:r>
          <w:rPr>
            <w:rStyle w:val="Hyperlink"/>
          </w:rPr>
          <w:t>https://www.20087.com/7/01/XiaoTiQinJiePaiQiFaZhanQianJingFenXi.html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上的节拍器、小提琴节拍器应该调成什么速度、节拍器免费使用、小提琴节拍器APP、陶笛节拍器免费下载、小提琴节拍器怎么使用视频教程、手机节拍器最新版的功能介绍、小提琴节拍器怎么调节才是标准、专业音乐节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8f4d3901f4820" w:history="1">
      <w:r>
        <w:rPr>
          <w:rStyle w:val="Hyperlink"/>
        </w:rPr>
        <w:t>2025-2031年中国小提琴节拍器行业调研与发展前景预测报告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XiaoTiQinJiePaiQiFaZhanQianJingFenXi.html" TargetMode="External" Id="R54271b6817ad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XiaoTiQinJiePaiQiFaZhanQianJingFenXi.html" TargetMode="External" Id="R30e8f4d3901f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2024-12-01T01:46:00Z</dcterms:created>
  <dcterms:modified xsi:type="dcterms:W3CDTF">2024-12-01T02:46:00Z</dcterms:modified>
  <dc:subject>2025-2031年中国小提琴节拍器行业调研与发展前景预测报告</dc:subject>
  <dc:title>2025-2031年中国小提琴节拍器行业调研与发展前景预测报告</dc:title>
  <cp:keywords>2025-2031年中国小提琴节拍器行业调研与发展前景预测报告</cp:keywords>
  <dc:description>2025-2031年中国小提琴节拍器行业调研与发展前景预测报告</dc:description>
</cp:coreProperties>
</file>