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c5c3474254e7b" w:history="1">
              <w:r>
                <w:rPr>
                  <w:rStyle w:val="Hyperlink"/>
                </w:rPr>
                <w:t>中国智能柜市场分析与发展趋势报告（2025-2031年）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c5c3474254e7b" w:history="1">
              <w:r>
                <w:rPr>
                  <w:rStyle w:val="Hyperlink"/>
                </w:rPr>
                <w:t>中国智能柜市场分析与发展趋势报告（2025-2031年）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c5c3474254e7b" w:history="1">
                <w:r>
                  <w:rPr>
                    <w:rStyle w:val="Hyperlink"/>
                  </w:rPr>
                  <w:t>https://www.20087.com/7/21/ZhiNengJuFaZhanQuShi.html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柜是自助服务设备的一种，广泛应用于快递收发、生鲜自提、无人零售等多个场景。目前，智能柜技术日益成熟，通过人脸识别、二维码扫描、远程控制等技术实现无接触服务，提升用户体验。随着物联网、云计算的应用，智能柜能够实现库存管理、数据分析等功能，帮助运营商优化运营效率。此外，智能柜的设计更加注重环保节能，采用太阳能供电、智能温控等技术减少能源消耗。</w:t>
      </w:r>
      <w:r>
        <w:rPr>
          <w:rFonts w:hint="eastAsia"/>
        </w:rPr>
        <w:br/>
      </w:r>
      <w:r>
        <w:rPr>
          <w:rFonts w:hint="eastAsia"/>
        </w:rPr>
        <w:t>　　未来，智能柜将朝着更加智能、多样化、生态化方向发展。一方面，通过与大数据、AI算法的深度融合，智能柜将具备更强的学习与预测能力，实现更精准的商品推荐、用户行为分析，增强个性化服务体验。另一方面，随着模块化设计和接口标准化，智能柜将更容易与其他智能设备互联，形成智慧城市、智慧社区的基础设施网络，服务于更广泛的场景需求，如智能医疗柜、图书共享柜等。此外，可持续性设计将成为趋势，智能柜在材料选择、循环利用方面将更加环保，符合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c5c3474254e7b" w:history="1">
        <w:r>
          <w:rPr>
            <w:rStyle w:val="Hyperlink"/>
          </w:rPr>
          <w:t>中国智能柜市场分析与发展趋势报告（2025-2031年）</w:t>
        </w:r>
      </w:hyperlink>
      <w:r>
        <w:rPr>
          <w:rFonts w:hint="eastAsia"/>
        </w:rPr>
        <w:t>》从产业链视角出发，系统分析了智能柜行业的市场现状与需求动态，详细解读了智能柜市场规模、价格波动及上下游影响因素。报告深入剖析了智能柜细分领域的发展特点，基于权威数据对市场前景及未来趋势进行了科学预测，同时揭示了智能柜重点企业的竞争格局与市场集中度变化。报告客观翔实地指出了智能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中小尺寸</w:t>
      </w:r>
      <w:r>
        <w:rPr>
          <w:rFonts w:hint="eastAsia"/>
        </w:rPr>
        <w:br/>
      </w:r>
      <w:r>
        <w:rPr>
          <w:rFonts w:hint="eastAsia"/>
        </w:rPr>
        <w:t>　　　　1.2.3 大尺寸</w:t>
      </w:r>
      <w:r>
        <w:rPr>
          <w:rFonts w:hint="eastAsia"/>
        </w:rPr>
        <w:br/>
      </w:r>
      <w:r>
        <w:rPr>
          <w:rFonts w:hint="eastAsia"/>
        </w:rPr>
        <w:t>　　1.3 从不同应用，智能柜主要包括如下几个方面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商店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中国智能柜发展现状及未来趋势（2020-2031）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中国市场主要厂商成立时间及智能柜商业化日期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中国市场主要厂商智能柜产品类型及应用</w:t>
      </w:r>
      <w:r>
        <w:rPr>
          <w:rFonts w:hint="eastAsia"/>
        </w:rPr>
        <w:br/>
      </w:r>
      <w:r>
        <w:rPr>
          <w:rFonts w:hint="eastAsia"/>
        </w:rPr>
        <w:t>　　2.5 智能柜行业集中度、竞争程度分析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中国智能柜第一梯队、第二梯队和第三梯队厂商（品牌）及2025年市场份额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中国市场智能柜主要企业分析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不同类型智能柜分析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不同应用智能柜分析</w:t>
      </w:r>
      <w:r>
        <w:rPr>
          <w:rFonts w:hint="eastAsia"/>
        </w:rPr>
        <w:br/>
      </w:r>
      <w:r>
        <w:rPr>
          <w:rFonts w:hint="eastAsia"/>
        </w:rPr>
        <w:t>　　5.1 中国市场不同应用智能柜销量（2020-2031）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智能柜行业发展分析---发展趋势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智能柜行业发展分析---厂商壁垒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智能柜行业发展分析---驱动因素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智能柜行业发展分析---制约因素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智能柜中国企业SWOT分析</w:t>
      </w:r>
      <w:r>
        <w:rPr>
          <w:rFonts w:hint="eastAsia"/>
        </w:rPr>
        <w:br/>
      </w:r>
      <w:r>
        <w:rPr>
          <w:rFonts w:hint="eastAsia"/>
        </w:rPr>
        <w:t>　　6.6 智能柜行业政策环境分析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智能柜行业产业链简介</w:t>
      </w:r>
      <w:r>
        <w:rPr>
          <w:rFonts w:hint="eastAsia"/>
        </w:rPr>
        <w:br/>
      </w:r>
      <w:r>
        <w:rPr>
          <w:rFonts w:hint="eastAsia"/>
        </w:rPr>
        <w:t>　　7.2 智能柜产业链分析-上游</w:t>
      </w:r>
      <w:r>
        <w:rPr>
          <w:rFonts w:hint="eastAsia"/>
        </w:rPr>
        <w:br/>
      </w:r>
      <w:r>
        <w:rPr>
          <w:rFonts w:hint="eastAsia"/>
        </w:rPr>
        <w:t>　　7.3 智能柜产业链分析-中游</w:t>
      </w:r>
      <w:r>
        <w:rPr>
          <w:rFonts w:hint="eastAsia"/>
        </w:rPr>
        <w:br/>
      </w:r>
      <w:r>
        <w:rPr>
          <w:rFonts w:hint="eastAsia"/>
        </w:rPr>
        <w:t>　　7.4 智能柜产业链分析-下游：行业场景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智能柜行业采购模式</w:t>
      </w:r>
      <w:r>
        <w:rPr>
          <w:rFonts w:hint="eastAsia"/>
        </w:rPr>
        <w:br/>
      </w:r>
      <w:r>
        <w:rPr>
          <w:rFonts w:hint="eastAsia"/>
        </w:rPr>
        <w:t>　　7.6 智能柜行业生产模式</w:t>
      </w:r>
      <w:r>
        <w:rPr>
          <w:rFonts w:hint="eastAsia"/>
        </w:rPr>
        <w:br/>
      </w:r>
      <w:r>
        <w:rPr>
          <w:rFonts w:hint="eastAsia"/>
        </w:rPr>
        <w:t>　　7.7 智能柜行业销售模式及销售渠道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中国本土智能柜产能、产量分析</w:t>
      </w:r>
      <w:r>
        <w:rPr>
          <w:rFonts w:hint="eastAsia"/>
        </w:rPr>
        <w:br/>
      </w:r>
      <w:r>
        <w:rPr>
          <w:rFonts w:hint="eastAsia"/>
        </w:rPr>
        <w:t>　　8.1 中国智能柜供需现状及预测（2020-2031）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中国智能柜进出口分析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不同产品类型，智能柜市场规模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不同应用智能柜市场规模2020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中国市场主要厂商智能柜销量（2020-2025）&amp;（千件）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中国市场主要厂商智能柜收入（2020-2025）&amp;（万元）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中国市场主要厂商智能柜收入份额（2020-2025）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2025年中国主要生产商智能柜收入排名（万元）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中国市场主要厂商智能柜价格（2020-2025）&amp;（元/件）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中国市场主要厂商智能柜总部及产地分布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中国市场主要厂商成立时间及智能柜商业化日期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中国市场主要厂商智能柜产品类型及应用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2025年中国市场智能柜主要厂商市场地位（第一梯队、第二梯队和第三梯队）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智能柜销量（千件）、收入（万元）、价格（元/件）及毛利率（2020-2025）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智能柜销量（千件）、收入（万元）、价格（元/件）及毛利率（2020-2025）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智能柜销量（千件）、收入（万元）、价格（元/件）及毛利率（2020-2025）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智能柜销量（千件）、收入（万元）、价格（元/件）及毛利率（2020-2025）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智能柜销量（千件）、收入（万元）、价格（元/件）及毛利率（2020-2025）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智能柜销量（千件）、收入（万元）、价格（元/件）及毛利率（2020-2025）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智能柜销量（千件）、收入（万元）、价格（元/件）及毛利率（2020-2025）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智能柜销量（千件）、收入（万元）、价格（元/件）及毛利率（2020-2025）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智能柜销量（千件）、收入（万元）、价格（元/件）及毛利率（2020-2025）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智能柜生产基地、总部、竞争对手及市场地位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智能柜产品规格、参数及市场应用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智能柜销量（千件）、收入（万元）、价格（元/件）及毛利率（2020-2025）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中国市场不同类型智能柜销量（2020-2025）&amp;（千件）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中国市场不同类型智能柜销量预测（2025-2031）&amp;（千件）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中国市场不同类型智能柜销量市场份额预测（2025-2031）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中国市场不同类型智能柜规模（2020-2025）&amp;（万元）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中国市场不同类型智能柜规模市场份额（2020-2025）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中国市场不同类型智能柜规模预测（2025-2031）&amp;（万元）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中国市场不同类型智能柜规模市场份额预测（2025-2031）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中国市场不同应用智能柜销量（2020-2025）&amp;（千件）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中国市场不同应用智能柜销量市场份额（2020-2025）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中国市场不同应用智能柜销量预测（2025-2031）&amp;（千件）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中国市场不同应用智能柜销量市场份额预测（2025-2031）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中国市场不同应用智能柜规模（2020-2025）&amp;（万元）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中国市场不同应用智能柜规模市场份额（2020-2025）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中国市场不同应用智能柜规模预测（2025-2031）&amp;（万元）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中国市场不同应用智能柜规模市场份额预测（2025-2031）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智能柜行业发展分析---发展趋势</w:t>
      </w:r>
      <w:r>
        <w:rPr>
          <w:rFonts w:hint="eastAsia"/>
        </w:rPr>
        <w:br/>
      </w:r>
      <w:r>
        <w:rPr>
          <w:rFonts w:hint="eastAsia"/>
        </w:rPr>
        <w:t>　　表80 智能柜行业发展分析---厂商壁垒</w:t>
      </w:r>
      <w:r>
        <w:rPr>
          <w:rFonts w:hint="eastAsia"/>
        </w:rPr>
        <w:br/>
      </w:r>
      <w:r>
        <w:rPr>
          <w:rFonts w:hint="eastAsia"/>
        </w:rPr>
        <w:t>　　表81 智能柜行业发展分析---驱动因素</w:t>
      </w:r>
      <w:r>
        <w:rPr>
          <w:rFonts w:hint="eastAsia"/>
        </w:rPr>
        <w:br/>
      </w:r>
      <w:r>
        <w:rPr>
          <w:rFonts w:hint="eastAsia"/>
        </w:rPr>
        <w:t>　　表82 智能柜行业发展分析---制约因素</w:t>
      </w:r>
      <w:r>
        <w:rPr>
          <w:rFonts w:hint="eastAsia"/>
        </w:rPr>
        <w:br/>
      </w:r>
      <w:r>
        <w:rPr>
          <w:rFonts w:hint="eastAsia"/>
        </w:rPr>
        <w:t>　　表83 智能柜行业相关重点政策一览</w:t>
      </w:r>
      <w:r>
        <w:rPr>
          <w:rFonts w:hint="eastAsia"/>
        </w:rPr>
        <w:br/>
      </w:r>
      <w:r>
        <w:rPr>
          <w:rFonts w:hint="eastAsia"/>
        </w:rPr>
        <w:t>　　表84 智能柜行业供应链分析</w:t>
      </w:r>
      <w:r>
        <w:rPr>
          <w:rFonts w:hint="eastAsia"/>
        </w:rPr>
        <w:br/>
      </w:r>
      <w:r>
        <w:rPr>
          <w:rFonts w:hint="eastAsia"/>
        </w:rPr>
        <w:t>　　表85 智能柜上游原料供应商</w:t>
      </w:r>
      <w:r>
        <w:rPr>
          <w:rFonts w:hint="eastAsia"/>
        </w:rPr>
        <w:br/>
      </w:r>
      <w:r>
        <w:rPr>
          <w:rFonts w:hint="eastAsia"/>
        </w:rPr>
        <w:t>　　表86 智能柜行业主要下游客户</w:t>
      </w:r>
      <w:r>
        <w:rPr>
          <w:rFonts w:hint="eastAsia"/>
        </w:rPr>
        <w:br/>
      </w:r>
      <w:r>
        <w:rPr>
          <w:rFonts w:hint="eastAsia"/>
        </w:rPr>
        <w:t>　　表87 智能柜典型经销商</w:t>
      </w:r>
      <w:r>
        <w:rPr>
          <w:rFonts w:hint="eastAsia"/>
        </w:rPr>
        <w:br/>
      </w:r>
      <w:r>
        <w:rPr>
          <w:rFonts w:hint="eastAsia"/>
        </w:rPr>
        <w:t>　　表88 中国智能柜产量、销量、进口量及出口量（2020-2025）&amp;（千件）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中国智能柜产量、销量、进口量及出口量预测（2025-2031）&amp;（千件）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中国市场智能柜主要进口来源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中国市场智能柜主要出口目的地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中国不同产品类型智能柜产量市场份额2024 VS 2025</w:t>
      </w:r>
      <w:r>
        <w:rPr>
          <w:rFonts w:hint="eastAsia"/>
        </w:rPr>
        <w:br/>
      </w:r>
      <w:r>
        <w:rPr>
          <w:rFonts w:hint="eastAsia"/>
        </w:rPr>
        <w:t>　　图3 中小尺寸产品图片</w:t>
      </w:r>
      <w:r>
        <w:rPr>
          <w:rFonts w:hint="eastAsia"/>
        </w:rPr>
        <w:br/>
      </w:r>
      <w:r>
        <w:rPr>
          <w:rFonts w:hint="eastAsia"/>
        </w:rPr>
        <w:t>　　图4 大尺寸产品图片</w:t>
      </w:r>
      <w:r>
        <w:rPr>
          <w:rFonts w:hint="eastAsia"/>
        </w:rPr>
        <w:br/>
      </w:r>
      <w:r>
        <w:rPr>
          <w:rFonts w:hint="eastAsia"/>
        </w:rPr>
        <w:t>　　图5 中国不同应用智能柜市场份额2024 VS 2025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商店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中国市场智能柜市场规模，2020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中国市场智能柜收入及增长率（2020-2031）&amp;（万元）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中国市场智能柜销量及增长率（2020-2031）&amp;（千件）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2025年中国市场主要厂商智能柜销量市场份额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2025年中国市场主要厂商智能柜收入市场份额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2025年中国市场前五大厂商智能柜市场份额</w:t>
      </w:r>
      <w:r>
        <w:rPr>
          <w:rFonts w:hint="eastAsia"/>
        </w:rPr>
        <w:br/>
      </w:r>
      <w:r>
        <w:rPr>
          <w:rFonts w:hint="eastAsia"/>
        </w:rPr>
        <w:t>　　图17 2025年中国市场智能柜第一梯队、第二梯队和第三梯队厂商（品牌）及市场份额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中国市场不同产品类型智能柜价格走势（2020-2031）&amp;（元/件）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中国市场不同应用智能柜价格走势（2020-2031）&amp;（元/件）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智能柜中国企业SWOT分析</w:t>
      </w:r>
      <w:r>
        <w:rPr>
          <w:rFonts w:hint="eastAsia"/>
        </w:rPr>
        <w:br/>
      </w:r>
      <w:r>
        <w:rPr>
          <w:rFonts w:hint="eastAsia"/>
        </w:rPr>
        <w:t>　　图21 智能柜产业链</w:t>
      </w:r>
      <w:r>
        <w:rPr>
          <w:rFonts w:hint="eastAsia"/>
        </w:rPr>
        <w:br/>
      </w:r>
      <w:r>
        <w:rPr>
          <w:rFonts w:hint="eastAsia"/>
        </w:rPr>
        <w:t>　　图22 智能柜行业采购模式分析</w:t>
      </w:r>
      <w:r>
        <w:rPr>
          <w:rFonts w:hint="eastAsia"/>
        </w:rPr>
        <w:br/>
      </w:r>
      <w:r>
        <w:rPr>
          <w:rFonts w:hint="eastAsia"/>
        </w:rPr>
        <w:t>　　图23 智能柜行业生产模式分析</w:t>
      </w:r>
      <w:r>
        <w:rPr>
          <w:rFonts w:hint="eastAsia"/>
        </w:rPr>
        <w:br/>
      </w:r>
      <w:r>
        <w:rPr>
          <w:rFonts w:hint="eastAsia"/>
        </w:rPr>
        <w:t>　　图24 智能柜行业销售模式分析</w:t>
      </w:r>
      <w:r>
        <w:rPr>
          <w:rFonts w:hint="eastAsia"/>
        </w:rPr>
        <w:br/>
      </w:r>
      <w:r>
        <w:rPr>
          <w:rFonts w:hint="eastAsia"/>
        </w:rPr>
        <w:t>　　图25 中国智能柜产能、产量、产能利用率及发展趋势（2020-2031）&amp;（千件）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中国智能柜产量、市场需求量及发展趋势（2020-2031）&amp;（千件）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c5c3474254e7b" w:history="1">
        <w:r>
          <w:rPr>
            <w:rStyle w:val="Hyperlink"/>
          </w:rPr>
          <w:t>中国智能柜市场分析与发展趋势报告（2025-2031年）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c5c3474254e7b" w:history="1">
        <w:r>
          <w:rPr>
            <w:rStyle w:val="Hyperlink"/>
          </w:rPr>
          <w:t>https://www.20087.com/7/21/ZhiNengJuFaZhanQuShi.html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热点：人脸识别智能柜、智能柜子供应商、物证柜、智能柜怎么收费、丰巢智能柜、智能柜怎么知道拿什么了、快递柜、智能柜取件超过24小时收费标准、菜鸟快递柜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b734a00eb42af" w:history="1">
      <w:r>
        <w:rPr>
          <w:rStyle w:val="Hyperlink"/>
        </w:rPr>
        <w:t>中国智能柜市场分析与发展趋势报告（2025-2031年）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iNengJuFaZhanQuShi.html" TargetMode="External" Id="Rb6ec5c347425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iNengJuFaZhanQuShi.html" TargetMode="External" Id="R714b734a00eb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2025-04-20T04:03:00Z</dcterms:created>
  <dcterms:modified xsi:type="dcterms:W3CDTF">2025-04-20T05:03:00Z</dcterms:modified>
  <dc:subject>中国智能柜市场分析与发展趋势报告（2025-2031年）</dc:subject>
  <dc:title>中国智能柜市场分析与发展趋势报告（2025-2031年）</dc:title>
  <cp:keywords>中国智能柜市场分析与发展趋势报告（2025-2031年）</cp:keywords>
  <dc:description>中国智能柜市场分析与发展趋势报告（2025-2031年）</dc:description>
</cp:coreProperties>
</file>