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90e01ae1f44fd" w:history="1">
              <w:r>
                <w:rPr>
                  <w:rStyle w:val="Hyperlink"/>
                </w:rPr>
                <w:t>全球与中国水性合成革行业现状调研及发展前景分析报告（2025-2031年）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90e01ae1f44fd" w:history="1">
              <w:r>
                <w:rPr>
                  <w:rStyle w:val="Hyperlink"/>
                </w:rPr>
                <w:t>全球与中国水性合成革行业现状调研及发展前景分析报告（2025-2031年）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90e01ae1f44fd" w:history="1">
                <w:r>
                  <w:rPr>
                    <w:rStyle w:val="Hyperlink"/>
                  </w:rPr>
                  <w:t>https://www.20087.com/7/71/ShuiXingHeChengGeHangYeQianJingQuShi.html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合成革是环保替代品，近年来在皮革制品行业获得了广泛关注。相较于传统的溶剂型合成革，水性合成革使用水作为溶剂，大大减少了挥发性有机化合物（VOCs）的排放，降低了对环境的负面影响。同时，其耐磨、耐候和透气性也得到了显著改善，适用于鞋类、家具和汽车内饰等多种应用场景。</w:t>
      </w:r>
      <w:r>
        <w:rPr>
          <w:rFonts w:hint="eastAsia"/>
        </w:rPr>
        <w:br/>
      </w:r>
      <w:r>
        <w:rPr>
          <w:rFonts w:hint="eastAsia"/>
        </w:rPr>
        <w:t>　　未来，水性合成革将朝着高性能和循环经济的方向发展。通过纳米技术和生物基材料的应用，水性合成革将具备更高的强度和更长的使用寿命，同时减少对石化资源的依赖。循环经济原则下，行业将探索合成革的回收和再利用机制，开发可降解的合成革材料，减少废弃物。此外，个性化定制和3D打印技术的结合将为设计师提供更大的创作自由度，满足市场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90e01ae1f44fd" w:history="1">
        <w:r>
          <w:rPr>
            <w:rStyle w:val="Hyperlink"/>
          </w:rPr>
          <w:t>全球与中国水性合成革行业现状调研及发展前景分析报告（2025-2031年）</w:t>
        </w:r>
      </w:hyperlink>
      <w:r>
        <w:rPr>
          <w:rFonts w:hint="eastAsia"/>
        </w:rPr>
        <w:t>》系统分析了水性合成革行业的市场需求、市场规模及价格动态，全面梳理了水性合成革产业链结构，并对水性合成革细分市场进行了深入探究。报告基于详实数据，科学预测了水性合成革市场前景与发展趋势，重点剖析了品牌竞争格局、市场集中度及重点企业的市场地位。通过SWOT分析，报告识别了行业面临的机遇与风险，并提出了针对性发展策略与建议，为水性合成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中国水性合成革概述</w:t>
      </w:r>
      <w:r>
        <w:rPr>
          <w:rFonts w:hint="eastAsia"/>
        </w:rPr>
        <w:br/>
      </w:r>
      <w:r>
        <w:rPr>
          <w:rFonts w:hint="eastAsia"/>
        </w:rPr>
        <w:t>　　第一节 水性合成革行业定义</w:t>
      </w:r>
      <w:r>
        <w:rPr>
          <w:rFonts w:hint="eastAsia"/>
        </w:rPr>
        <w:br/>
      </w:r>
      <w:r>
        <w:rPr>
          <w:rFonts w:hint="eastAsia"/>
        </w:rPr>
        <w:t>　　第二节 水性合成革行业发展特性</w:t>
      </w:r>
      <w:r>
        <w:rPr>
          <w:rFonts w:hint="eastAsia"/>
        </w:rPr>
        <w:br/>
      </w:r>
      <w:r>
        <w:rPr>
          <w:rFonts w:hint="eastAsia"/>
        </w:rPr>
        <w:t>　　第三节 水性合成革产业链分析</w:t>
      </w:r>
      <w:r>
        <w:rPr>
          <w:rFonts w:hint="eastAsia"/>
        </w:rPr>
        <w:br/>
      </w:r>
      <w:r>
        <w:rPr>
          <w:rFonts w:hint="eastAsia"/>
        </w:rPr>
        <w:t>　　第四节 水性合成革行业生命周期分析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2024-2025年国外水性合成革市场发展概况</w:t>
      </w:r>
      <w:r>
        <w:rPr>
          <w:rFonts w:hint="eastAsia"/>
        </w:rPr>
        <w:br/>
      </w:r>
      <w:r>
        <w:rPr>
          <w:rFonts w:hint="eastAsia"/>
        </w:rPr>
        <w:t>　　第一节 全球水性合成革市场发展分析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北美地区主要国家水性合成革市场概况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欧盟地区主要国家水性合成革市场概况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亚洲地区主要国家水性合成革市场概况</w:t>
      </w:r>
      <w:r>
        <w:rPr>
          <w:rFonts w:hint="eastAsia"/>
        </w:rPr>
        <w:br/>
      </w:r>
      <w:r>
        <w:rPr>
          <w:rFonts w:hint="eastAsia"/>
        </w:rPr>
        <w:t>　　第五节 全球水性合成革市场发展预测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2024-2025年中国水性合成革发展环境分析</w:t>
      </w:r>
      <w:r>
        <w:rPr>
          <w:rFonts w:hint="eastAsia"/>
        </w:rPr>
        <w:br/>
      </w:r>
      <w:r>
        <w:rPr>
          <w:rFonts w:hint="eastAsia"/>
        </w:rPr>
        <w:t>　　第一节 水性合成革行业经济环境分析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水性合成革行业相关政策、标准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2024-2025年水性合成革市场特性分析</w:t>
      </w:r>
      <w:r>
        <w:rPr>
          <w:rFonts w:hint="eastAsia"/>
        </w:rPr>
        <w:br/>
      </w:r>
      <w:r>
        <w:rPr>
          <w:rFonts w:hint="eastAsia"/>
        </w:rPr>
        <w:t>　　第一节 水性合成革行业集中度分析</w:t>
      </w:r>
      <w:r>
        <w:rPr>
          <w:rFonts w:hint="eastAsia"/>
        </w:rPr>
        <w:br/>
      </w:r>
      <w:r>
        <w:rPr>
          <w:rFonts w:hint="eastAsia"/>
        </w:rPr>
        <w:t>　　第二节 水性合成革行业SWOT分析</w:t>
      </w:r>
      <w:r>
        <w:rPr>
          <w:rFonts w:hint="eastAsia"/>
        </w:rPr>
        <w:br/>
      </w:r>
      <w:r>
        <w:rPr>
          <w:rFonts w:hint="eastAsia"/>
        </w:rPr>
        <w:t>　　　　一、水性合成革行业优势</w:t>
      </w:r>
      <w:r>
        <w:rPr>
          <w:rFonts w:hint="eastAsia"/>
        </w:rPr>
        <w:br/>
      </w:r>
      <w:r>
        <w:rPr>
          <w:rFonts w:hint="eastAsia"/>
        </w:rPr>
        <w:t>　　　　二、水性合成革行业劣势</w:t>
      </w:r>
      <w:r>
        <w:rPr>
          <w:rFonts w:hint="eastAsia"/>
        </w:rPr>
        <w:br/>
      </w:r>
      <w:r>
        <w:rPr>
          <w:rFonts w:hint="eastAsia"/>
        </w:rPr>
        <w:t>　　　　三、水性合成革行业机会</w:t>
      </w:r>
      <w:r>
        <w:rPr>
          <w:rFonts w:hint="eastAsia"/>
        </w:rPr>
        <w:br/>
      </w:r>
      <w:r>
        <w:rPr>
          <w:rFonts w:hint="eastAsia"/>
        </w:rPr>
        <w:t>　　　　四、水性合成革行业风险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2024-2025年中国水性合成革发展现状</w:t>
      </w:r>
      <w:r>
        <w:rPr>
          <w:rFonts w:hint="eastAsia"/>
        </w:rPr>
        <w:br/>
      </w:r>
      <w:r>
        <w:rPr>
          <w:rFonts w:hint="eastAsia"/>
        </w:rPr>
        <w:t>　　第一节 中国水性合成革市场现状分析</w:t>
      </w:r>
      <w:r>
        <w:rPr>
          <w:rFonts w:hint="eastAsia"/>
        </w:rPr>
        <w:br/>
      </w:r>
      <w:r>
        <w:rPr>
          <w:rFonts w:hint="eastAsia"/>
        </w:rPr>
        <w:t>　　第二节 中国水性合成革行业产量情况分析及预测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一、水性合成革总体产能规模</w:t>
      </w:r>
      <w:r>
        <w:rPr>
          <w:rFonts w:hint="eastAsia"/>
        </w:rPr>
        <w:br/>
      </w:r>
      <w:r>
        <w:rPr>
          <w:rFonts w:hint="eastAsia"/>
        </w:rPr>
        <w:t>　　　　二、水性合成革生产区域分布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三、2019-2024年中国水性合成革产量统计分析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三、2025-2031年中国水性合成革产量预测分析</w:t>
      </w:r>
      <w:r>
        <w:rPr>
          <w:rFonts w:hint="eastAsia"/>
        </w:rPr>
        <w:br/>
      </w:r>
      <w:r>
        <w:rPr>
          <w:rFonts w:hint="eastAsia"/>
        </w:rPr>
        <w:t>　　第三节 中国水性合成革市场需求分析及预测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二、2019-2024年中国水性合成革市场需求量统计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三、2025-2031年中国水性合成革市场需求量预测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中国水性合成革价格趋势分析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一、2019-2024年中国水性合成革市场价格趋势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2019-2024年水性合成革行业经济运行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2019-2024年中国水性合成革行业盈利能力分析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2019-2024年中国水性合成革行业发展能力分析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2019-2024年水性合成革行业偿债能力分析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2019-2024年水性合成革制造企业数量分析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中国水性合成革行业重点地区发展分析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**地区水性合成革市场发展分析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**地区水性合成革市场发展分析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**地区水性合成革市场发展分析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**地区水性合成革市场发展分析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**地区水性合成革市场发展分析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2019-2024年中国水性合成革进出口分析</w:t>
      </w:r>
      <w:r>
        <w:rPr>
          <w:rFonts w:hint="eastAsia"/>
        </w:rPr>
        <w:br/>
      </w:r>
      <w:r>
        <w:rPr>
          <w:rFonts w:hint="eastAsia"/>
        </w:rPr>
        <w:t>　　第一节 水性合成革进口情况分析</w:t>
      </w:r>
      <w:r>
        <w:rPr>
          <w:rFonts w:hint="eastAsia"/>
        </w:rPr>
        <w:br/>
      </w:r>
      <w:r>
        <w:rPr>
          <w:rFonts w:hint="eastAsia"/>
        </w:rPr>
        <w:t>　　第二节 水性合成革出口情况分析</w:t>
      </w:r>
      <w:r>
        <w:rPr>
          <w:rFonts w:hint="eastAsia"/>
        </w:rPr>
        <w:br/>
      </w:r>
      <w:r>
        <w:rPr>
          <w:rFonts w:hint="eastAsia"/>
        </w:rPr>
        <w:t>　　第三节 影响水性合成革进出口因素分析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主要水性合成革生产企业及竞争格局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水性合成革行业发展战略研究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一、水性合成革品牌的重要性</w:t>
      </w:r>
      <w:r>
        <w:rPr>
          <w:rFonts w:hint="eastAsia"/>
        </w:rPr>
        <w:br/>
      </w:r>
      <w:r>
        <w:rPr>
          <w:rFonts w:hint="eastAsia"/>
        </w:rPr>
        <w:t>　　　　二、水性合成革实施品牌战略的意义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五、水性合成革品牌战略管理的策略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水性合成革经营策略分析</w:t>
      </w:r>
      <w:r>
        <w:rPr>
          <w:rFonts w:hint="eastAsia"/>
        </w:rPr>
        <w:br/>
      </w:r>
      <w:r>
        <w:rPr>
          <w:rFonts w:hint="eastAsia"/>
        </w:rPr>
        <w:t>　　　　一、水性合成革市场细分策略</w:t>
      </w:r>
      <w:r>
        <w:rPr>
          <w:rFonts w:hint="eastAsia"/>
        </w:rPr>
        <w:br/>
      </w:r>
      <w:r>
        <w:rPr>
          <w:rFonts w:hint="eastAsia"/>
        </w:rPr>
        <w:t>　　　　二、水性合成革市场创新策略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四、水性合成革新产品差异化战略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2025-2031年中国水性合成革发展趋势预测及投资风险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2025年水性合成革市场前景分析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水性合成革行业投资风险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水性合成革投资建议</w:t>
      </w:r>
      <w:r>
        <w:rPr>
          <w:rFonts w:hint="eastAsia"/>
        </w:rPr>
        <w:br/>
      </w:r>
      <w:r>
        <w:rPr>
          <w:rFonts w:hint="eastAsia"/>
        </w:rPr>
        <w:t>　　第一节 水性合成革行业投资环境分析</w:t>
      </w:r>
      <w:r>
        <w:rPr>
          <w:rFonts w:hint="eastAsia"/>
        </w:rPr>
        <w:br/>
      </w:r>
      <w:r>
        <w:rPr>
          <w:rFonts w:hint="eastAsia"/>
        </w:rPr>
        <w:t>　　第二节 水性合成革行业投资进入壁垒分析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水性合成革行业历程</w:t>
      </w:r>
      <w:r>
        <w:rPr>
          <w:rFonts w:hint="eastAsia"/>
        </w:rPr>
        <w:br/>
      </w:r>
      <w:r>
        <w:rPr>
          <w:rFonts w:hint="eastAsia"/>
        </w:rPr>
        <w:t>　　图表 水性合成革行业生命周期</w:t>
      </w:r>
      <w:r>
        <w:rPr>
          <w:rFonts w:hint="eastAsia"/>
        </w:rPr>
        <w:br/>
      </w:r>
      <w:r>
        <w:rPr>
          <w:rFonts w:hint="eastAsia"/>
        </w:rPr>
        <w:t>　　图表 水性合成革行业产业链分析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水性合成革企业信息</w:t>
      </w:r>
      <w:r>
        <w:rPr>
          <w:rFonts w:hint="eastAsia"/>
        </w:rPr>
        <w:br/>
      </w:r>
      <w:r>
        <w:rPr>
          <w:rFonts w:hint="eastAsia"/>
        </w:rPr>
        <w:t>　　图表 水性合成革企业经营情况分析</w:t>
      </w:r>
      <w:r>
        <w:rPr>
          <w:rFonts w:hint="eastAsia"/>
        </w:rPr>
        <w:br/>
      </w:r>
      <w:r>
        <w:rPr>
          <w:rFonts w:hint="eastAsia"/>
        </w:rPr>
        <w:t>　　图表 水性合成革重点企业（三）主要经济指标情况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2025-2031年中国水性合成革市场需求量预测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90e01ae1f44fd" w:history="1">
        <w:r>
          <w:rPr>
            <w:rStyle w:val="Hyperlink"/>
          </w:rPr>
          <w:t>全球与中国水性合成革行业现状调研及发展前景分析报告（2025-2031年）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90e01ae1f44fd" w:history="1">
        <w:r>
          <w:rPr>
            <w:rStyle w:val="Hyperlink"/>
          </w:rPr>
          <w:t>https://www.20087.com/7/71/ShuiXingHeChengGeHangYeQianJingQuShi.html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热点：水性pu皮革和超纤皮革哪个好、水性合成革防开裂、水性合成革生产工艺流程、水性合成革生产工艺、水性皮革、水性合成革生产厂家、合成革图片、水性合成革的理念、水性合成革和油性合成革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f34c27ffd41b2" w:history="1">
      <w:r>
        <w:rPr>
          <w:rStyle w:val="Hyperlink"/>
        </w:rPr>
        <w:t>全球与中国水性合成革行业现状调研及发展前景分析报告（2025-2031年）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XingHeChengGeHangYeQianJingQuShi.html" TargetMode="External" Id="R45290e01ae1f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XingHeChengGeHangYeQianJingQuShi.html" TargetMode="External" Id="R03bf34c27ff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2024-10-14T08:07:00Z</dcterms:created>
  <dcterms:modified xsi:type="dcterms:W3CDTF">2024-10-14T09:07:00Z</dcterms:modified>
  <dc:subject>全球与中国水性合成革行业现状调研及发展前景分析报告（2025-2031年）</dc:subject>
  <dc:title>全球与中国水性合成革行业现状调研及发展前景分析报告（2025-2031年）</dc:title>
  <cp:keywords>全球与中国水性合成革行业现状调研及发展前景分析报告（2025-2031年）</cp:keywords>
  <dc:description>全球与中国水性合成革行业现状调研及发展前景分析报告（2025-2031年）</dc:description>
</cp:coreProperties>
</file>