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a18b8c0f647d6" w:history="1">
              <w:r>
                <w:rPr>
                  <w:rStyle w:val="Hyperlink"/>
                </w:rPr>
                <w:t>2025-2031年中国渔具行业现状调研分析及发展趋势研究报告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a18b8c0f647d6" w:history="1">
              <w:r>
                <w:rPr>
                  <w:rStyle w:val="Hyperlink"/>
                </w:rPr>
                <w:t>2025-2031年中国渔具行业现状调研分析及发展趋势研究报告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a18b8c0f647d6" w:history="1">
                <w:r>
                  <w:rPr>
                    <w:rStyle w:val="Hyperlink"/>
                  </w:rPr>
                  <w:t>https://www.20087.com/7/91/YuJuShiChangXianZhuangYuQianJing.html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作为休闲和竞技渔业的支撑产业，近年来随着户外活动的普及和个性化消费需求的增加，市场需求呈现出多样化和高端化的趋势。轻量化、智能化的渔具产品受到垂钓爱好者的青睐，而专业级渔具的市场需求也在稳步增长。然而，渔具行业也面临着原材料价格波动、设计创新和品牌建设的挑战。</w:t>
      </w:r>
      <w:r>
        <w:rPr>
          <w:rFonts w:hint="eastAsia"/>
        </w:rPr>
        <w:br/>
      </w:r>
      <w:r>
        <w:rPr>
          <w:rFonts w:hint="eastAsia"/>
        </w:rPr>
        <w:t>　　未来，渔具行业的发展趋势将更加注重科技融合和体验优化。一方面，通过采用新材料和新技术，如碳纤维、智能感应，提升渔具的性能和耐用性，满足专业钓鱼人士的需求。另一方面，注重产品的人体工学设计和个性化定制，提升使用者的舒适度和体验感。此外，加强品牌故事和文化内涵的构建，通过赞助赛事、组织活动等方式，增强品牌影响力和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a18b8c0f647d6" w:history="1">
        <w:r>
          <w:rPr>
            <w:rStyle w:val="Hyperlink"/>
          </w:rPr>
          <w:t>2025-2031年中国渔具行业现状调研分析及发展趋势研究报告</w:t>
        </w:r>
      </w:hyperlink>
      <w:r>
        <w:rPr>
          <w:rFonts w:hint="eastAsia"/>
        </w:rPr>
        <w:t>》依托多年行业监测数据，结合渔具行业现状与未来前景，系统分析了渔具市场需求、市场规模、产业链结构、价格机制及细分市场特征。报告对渔具市场前景进行了客观评估，预测了渔具行业发展趋势，并详细解读了品牌竞争格局、市场集中度及重点企业的运营表现。此外，报告通过SWOT分析识别了渔具行业机遇与潜在风险，为投资者和决策者提供了科学、规范的战略建议，助力把握渔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渔具概述</w:t>
      </w:r>
      <w:r>
        <w:rPr>
          <w:rFonts w:hint="eastAsia"/>
        </w:rPr>
        <w:br/>
      </w:r>
      <w:r>
        <w:rPr>
          <w:rFonts w:hint="eastAsia"/>
        </w:rPr>
        <w:t>　　第 一节 渔具定义</w:t>
      </w:r>
      <w:r>
        <w:rPr>
          <w:rFonts w:hint="eastAsia"/>
        </w:rPr>
        <w:br/>
      </w:r>
      <w:r>
        <w:rPr>
          <w:rFonts w:hint="eastAsia"/>
        </w:rPr>
        <w:t>　　第二节 渔具行业发展历程</w:t>
      </w:r>
      <w:r>
        <w:rPr>
          <w:rFonts w:hint="eastAsia"/>
        </w:rPr>
        <w:br/>
      </w:r>
      <w:r>
        <w:rPr>
          <w:rFonts w:hint="eastAsia"/>
        </w:rPr>
        <w:t>　　第三节 渔具分类情况</w:t>
      </w:r>
      <w:r>
        <w:rPr>
          <w:rFonts w:hint="eastAsia"/>
        </w:rPr>
        <w:br/>
      </w:r>
      <w:r>
        <w:rPr>
          <w:rFonts w:hint="eastAsia"/>
        </w:rPr>
        <w:t>　　第四节 渔具产业链分析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2025年中国渔具行业发展环境分析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渔具行业相关政策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2025年中国渔具行业发展社会环境分析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中国渔具生产现状分析</w:t>
      </w:r>
      <w:r>
        <w:rPr>
          <w:rFonts w:hint="eastAsia"/>
        </w:rPr>
        <w:br/>
      </w:r>
      <w:r>
        <w:rPr>
          <w:rFonts w:hint="eastAsia"/>
        </w:rPr>
        <w:t>　　第 一节 渔具行业总体规模</w:t>
      </w:r>
      <w:r>
        <w:rPr>
          <w:rFonts w:hint="eastAsia"/>
        </w:rPr>
        <w:br/>
      </w:r>
      <w:r>
        <w:rPr>
          <w:rFonts w:hint="eastAsia"/>
        </w:rPr>
        <w:t>　　第 一节 渔具产能概况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渔具市场容量概况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渔具产业的生命周期分析</w:t>
      </w:r>
      <w:r>
        <w:rPr>
          <w:rFonts w:hint="eastAsia"/>
        </w:rPr>
        <w:br/>
      </w:r>
      <w:r>
        <w:rPr>
          <w:rFonts w:hint="eastAsia"/>
        </w:rPr>
        <w:t>　　第五节 渔具产业供需情况</w:t>
      </w:r>
      <w:r>
        <w:rPr>
          <w:rFonts w:hint="eastAsia"/>
        </w:rPr>
        <w:br/>
      </w:r>
      <w:r>
        <w:rPr>
          <w:rFonts w:hint="eastAsia"/>
        </w:rPr>
        <w:t>　　2020-2025年中国渔具行业供需情况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渔具国内产品价格走势及影响因素分析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2025年我国渔具行业发展现状分析</w:t>
      </w:r>
      <w:r>
        <w:rPr>
          <w:rFonts w:hint="eastAsia"/>
        </w:rPr>
        <w:br/>
      </w:r>
      <w:r>
        <w:rPr>
          <w:rFonts w:hint="eastAsia"/>
        </w:rPr>
        <w:t>　　第 一节 我国渔具行业发展现状</w:t>
      </w:r>
      <w:r>
        <w:rPr>
          <w:rFonts w:hint="eastAsia"/>
        </w:rPr>
        <w:br/>
      </w:r>
      <w:r>
        <w:rPr>
          <w:rFonts w:hint="eastAsia"/>
        </w:rPr>
        <w:t>　　　　一、渔具行业品牌发展现状</w:t>
      </w:r>
      <w:r>
        <w:rPr>
          <w:rFonts w:hint="eastAsia"/>
        </w:rPr>
        <w:br/>
      </w:r>
      <w:r>
        <w:rPr>
          <w:rFonts w:hint="eastAsia"/>
        </w:rPr>
        <w:t>　　　　二、渔具行业需求市场现状</w:t>
      </w:r>
      <w:r>
        <w:rPr>
          <w:rFonts w:hint="eastAsia"/>
        </w:rPr>
        <w:br/>
      </w:r>
      <w:r>
        <w:rPr>
          <w:rFonts w:hint="eastAsia"/>
        </w:rPr>
        <w:t>　　　　三、渔具市场需求层次分析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四、我国渔具市场走向分析</w:t>
      </w:r>
      <w:r>
        <w:rPr>
          <w:rFonts w:hint="eastAsia"/>
        </w:rPr>
        <w:br/>
      </w:r>
      <w:r>
        <w:rPr>
          <w:rFonts w:hint="eastAsia"/>
        </w:rPr>
        <w:t>　　第二节 中国渔具产品技术分析</w:t>
      </w:r>
      <w:r>
        <w:rPr>
          <w:rFonts w:hint="eastAsia"/>
        </w:rPr>
        <w:br/>
      </w:r>
      <w:r>
        <w:rPr>
          <w:rFonts w:hint="eastAsia"/>
        </w:rPr>
        <w:t>　　　　一、2025年渔具产品技术变化特点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二、2025年渔具产品市场的新技术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三、2025年渔具产品市场现状分析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中国渔具行业存在的问题</w:t>
      </w:r>
      <w:r>
        <w:rPr>
          <w:rFonts w:hint="eastAsia"/>
        </w:rPr>
        <w:br/>
      </w:r>
      <w:r>
        <w:rPr>
          <w:rFonts w:hint="eastAsia"/>
        </w:rPr>
        <w:t>　　第四节 中国渔具市场分析及思考</w:t>
      </w:r>
      <w:r>
        <w:rPr>
          <w:rFonts w:hint="eastAsia"/>
        </w:rPr>
        <w:br/>
      </w:r>
      <w:r>
        <w:rPr>
          <w:rFonts w:hint="eastAsia"/>
        </w:rPr>
        <w:t>　　　　一、渔具市场特点</w:t>
      </w:r>
      <w:r>
        <w:rPr>
          <w:rFonts w:hint="eastAsia"/>
        </w:rPr>
        <w:br/>
      </w:r>
      <w:r>
        <w:rPr>
          <w:rFonts w:hint="eastAsia"/>
        </w:rPr>
        <w:t>　　　　二、渔具市场分析</w:t>
      </w:r>
      <w:r>
        <w:rPr>
          <w:rFonts w:hint="eastAsia"/>
        </w:rPr>
        <w:br/>
      </w:r>
      <w:r>
        <w:rPr>
          <w:rFonts w:hint="eastAsia"/>
        </w:rPr>
        <w:t>　　　　三、渔具市场变化的方向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2025年中国渔具行业发展概况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2025年中国渔具行业发展态势分析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2025年中国渔具行业发展特点分析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2025年中国渔具行业市场供需分析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渔具行业市场竞争策略分析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渔具市场竞争策略分析</w:t>
      </w:r>
      <w:r>
        <w:rPr>
          <w:rFonts w:hint="eastAsia"/>
        </w:rPr>
        <w:br/>
      </w:r>
      <w:r>
        <w:rPr>
          <w:rFonts w:hint="eastAsia"/>
        </w:rPr>
        <w:t>　　　　一、渔具市场增长潜力分析</w:t>
      </w:r>
      <w:r>
        <w:rPr>
          <w:rFonts w:hint="eastAsia"/>
        </w:rPr>
        <w:br/>
      </w:r>
      <w:r>
        <w:rPr>
          <w:rFonts w:hint="eastAsia"/>
        </w:rPr>
        <w:t>　　　　二、渔具产品竞争策略分析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渔具企业竞争策略分析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一、2025年我国渔具市场竞争趋势</w:t>
      </w:r>
      <w:r>
        <w:rPr>
          <w:rFonts w:hint="eastAsia"/>
        </w:rPr>
        <w:br/>
      </w:r>
      <w:r>
        <w:rPr>
          <w:rFonts w:hint="eastAsia"/>
        </w:rPr>
        <w:t>　　　　二、2025年渔具行业竞争格局展望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三、2025年渔具行业竞争策略分析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渔具行业投资与发展前景分析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2025年渔具行业投资情况分析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渔具行业投资机会分析</w:t>
      </w:r>
      <w:r>
        <w:rPr>
          <w:rFonts w:hint="eastAsia"/>
        </w:rPr>
        <w:br/>
      </w:r>
      <w:r>
        <w:rPr>
          <w:rFonts w:hint="eastAsia"/>
        </w:rPr>
        <w:t>　　　　一、渔具投资项目分析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二、可以投资的渔具模式</w:t>
      </w:r>
      <w:r>
        <w:rPr>
          <w:rFonts w:hint="eastAsia"/>
        </w:rPr>
        <w:br/>
      </w:r>
      <w:r>
        <w:rPr>
          <w:rFonts w:hint="eastAsia"/>
        </w:rPr>
        <w:t>　　　　三、渔具投资机会</w:t>
      </w:r>
      <w:r>
        <w:rPr>
          <w:rFonts w:hint="eastAsia"/>
        </w:rPr>
        <w:br/>
      </w:r>
      <w:r>
        <w:rPr>
          <w:rFonts w:hint="eastAsia"/>
        </w:rPr>
        <w:t>　　　　四、渔具投资新方向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2025-2031年中国渔具行业发展前景预测分析</w:t>
      </w:r>
      <w:r>
        <w:rPr>
          <w:rFonts w:hint="eastAsia"/>
        </w:rPr>
        <w:br/>
      </w:r>
      <w:r>
        <w:rPr>
          <w:rFonts w:hint="eastAsia"/>
        </w:rPr>
        <w:t>　　第 一节 2025-2031年中国渔具行业发展预测分析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一、未来渔具发展分析</w:t>
      </w:r>
      <w:r>
        <w:rPr>
          <w:rFonts w:hint="eastAsia"/>
        </w:rPr>
        <w:br/>
      </w:r>
      <w:r>
        <w:rPr>
          <w:rFonts w:hint="eastAsia"/>
        </w:rPr>
        <w:t>　　　　二、未来渔具行业技术开发方向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渔具行业上下游行业分析</w:t>
      </w:r>
      <w:r>
        <w:rPr>
          <w:rFonts w:hint="eastAsia"/>
        </w:rPr>
        <w:br/>
      </w:r>
      <w:r>
        <w:rPr>
          <w:rFonts w:hint="eastAsia"/>
        </w:rPr>
        <w:t>　　第 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三、行业新动态及其对渔具行业的影响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四、行业竞争状况及其对渔具行业的意义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四、行业新动态及其对渔具行业的影响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五、行业竞争状况及其对渔具行业的意义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2025-2031年渔具行业发展趋势及投资风险分析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当前渔具存在的问题</w:t>
      </w:r>
      <w:r>
        <w:rPr>
          <w:rFonts w:hint="eastAsia"/>
        </w:rPr>
        <w:br/>
      </w:r>
      <w:r>
        <w:rPr>
          <w:rFonts w:hint="eastAsia"/>
        </w:rPr>
        <w:t>　　第二节 渔具未来发展预测分析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一、中国渔具发展方向分析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渔具国内重点生产厂家分析</w:t>
      </w:r>
      <w:r>
        <w:rPr>
          <w:rFonts w:hint="eastAsia"/>
        </w:rPr>
        <w:br/>
      </w:r>
      <w:r>
        <w:rPr>
          <w:rFonts w:hint="eastAsia"/>
        </w:rPr>
        <w:t>　　第 一节 威海汉阳钓具有限公司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文登泰兴渔具有限公司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邵阳东吉渔具制造有限公司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慈溪市海江渔具有限公司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青岛富士工业有限公司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青岛哈雅布萨渔具制造公司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高青军增渔具有限公司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荣成市石头河渔具制造有限公司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庐江县天龙网具实业有限公司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威海万德渔具有限公司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渔具地区销售分析</w:t>
      </w:r>
      <w:r>
        <w:rPr>
          <w:rFonts w:hint="eastAsia"/>
        </w:rPr>
        <w:br/>
      </w:r>
      <w:r>
        <w:rPr>
          <w:rFonts w:hint="eastAsia"/>
        </w:rPr>
        <w:t>　　第 一节 中国渔具区域销售市场结构变化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渔具“东北地区”销售分析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渔具“华北地区”销售分析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渔具“中南地区”销售分析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渔具“华东地区”销售分析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渔具“西北地区”销售分析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2025-2031年中国渔具行业投资战略研究</w:t>
      </w:r>
      <w:r>
        <w:rPr>
          <w:rFonts w:hint="eastAsia"/>
        </w:rPr>
        <w:br/>
      </w:r>
      <w:r>
        <w:rPr>
          <w:rFonts w:hint="eastAsia"/>
        </w:rPr>
        <w:t>　　第 一节 2025-2031年中国渔具行业投资策略分析</w:t>
      </w:r>
      <w:r>
        <w:rPr>
          <w:rFonts w:hint="eastAsia"/>
        </w:rPr>
        <w:br/>
      </w:r>
      <w:r>
        <w:rPr>
          <w:rFonts w:hint="eastAsia"/>
        </w:rPr>
        <w:t>　　　　一、渔具投资策略</w:t>
      </w:r>
      <w:r>
        <w:rPr>
          <w:rFonts w:hint="eastAsia"/>
        </w:rPr>
        <w:br/>
      </w:r>
      <w:r>
        <w:rPr>
          <w:rFonts w:hint="eastAsia"/>
        </w:rPr>
        <w:t>　　　　二、渔具投资筹划策略</w:t>
      </w:r>
      <w:r>
        <w:rPr>
          <w:rFonts w:hint="eastAsia"/>
        </w:rPr>
        <w:br/>
      </w:r>
      <w:r>
        <w:rPr>
          <w:rFonts w:hint="eastAsia"/>
        </w:rPr>
        <w:t>　　　　三、渔具品牌竞争战略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2025-2031年中国渔具行业品牌建设策略</w:t>
      </w:r>
      <w:r>
        <w:rPr>
          <w:rFonts w:hint="eastAsia"/>
        </w:rPr>
        <w:br/>
      </w:r>
      <w:r>
        <w:rPr>
          <w:rFonts w:hint="eastAsia"/>
        </w:rPr>
        <w:t>　　　　一、渔具的规划</w:t>
      </w:r>
      <w:r>
        <w:rPr>
          <w:rFonts w:hint="eastAsia"/>
        </w:rPr>
        <w:br/>
      </w:r>
      <w:r>
        <w:rPr>
          <w:rFonts w:hint="eastAsia"/>
        </w:rPr>
        <w:t>　　　　二、渔具的建设</w:t>
      </w:r>
      <w:r>
        <w:rPr>
          <w:rFonts w:hint="eastAsia"/>
        </w:rPr>
        <w:br/>
      </w:r>
      <w:r>
        <w:rPr>
          <w:rFonts w:hint="eastAsia"/>
        </w:rPr>
        <w:t>　　　　三、渔具业成功之道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中国渔具行业市场发展趋势预测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渔具产品投资机会</w:t>
      </w:r>
      <w:r>
        <w:rPr>
          <w:rFonts w:hint="eastAsia"/>
        </w:rPr>
        <w:br/>
      </w:r>
      <w:r>
        <w:rPr>
          <w:rFonts w:hint="eastAsia"/>
        </w:rPr>
        <w:t>　　第三节 渔具产品投资趋势分析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2020-2025年我国渔具市场规模统计表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2020-2025年我国渔具市场规模及增长率变化图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2020-2025年我国渔具产能统计表</w:t>
      </w:r>
      <w:r>
        <w:rPr>
          <w:rFonts w:hint="eastAsia"/>
        </w:rPr>
        <w:br/>
      </w:r>
      <w:r>
        <w:rPr>
          <w:rFonts w:hint="eastAsia"/>
        </w:rPr>
        <w:t>　　图表 2020-2025年我国渔具产能及增长率变化图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2020-2025年中国渔具产能及增长率预测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2020-2025年我国渔具市场容量统计表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2020-2025年我国渔具市场容量及增长率变化图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2020-2025年中国渔具产能利用率变化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2020-2025年中国渔具市场容量及增长率预测</w:t>
      </w:r>
      <w:r>
        <w:rPr>
          <w:rFonts w:hint="eastAsia"/>
        </w:rPr>
        <w:br/>
      </w:r>
      <w:r>
        <w:rPr>
          <w:rFonts w:hint="eastAsia"/>
        </w:rPr>
        <w:t>　　图表 渔具行业生命周期的判断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2020-2025年渔具国内平均经销价格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a18b8c0f647d6" w:history="1">
        <w:r>
          <w:rPr>
            <w:rStyle w:val="Hyperlink"/>
          </w:rPr>
          <w:t>2025-2031年中国渔具行业现状调研分析及发展趋势研究报告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a18b8c0f647d6" w:history="1">
        <w:r>
          <w:rPr>
            <w:rStyle w:val="Hyperlink"/>
          </w:rPr>
          <w:t>https://www.20087.com/7/91/YuJuShiChangXianZhuangYuQianJing.html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dbd0997184846" w:history="1">
      <w:r>
        <w:rPr>
          <w:rStyle w:val="Hyperlink"/>
        </w:rPr>
        <w:t>2025-2031年中国渔具行业现状调研分析及发展趋势研究报告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uJuShiChangXianZhuangYuQianJing.html" TargetMode="External" Id="R39aa18b8c0f6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uJuShiChangXianZhuangYuQianJing.html" TargetMode="External" Id="R051dbd09971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2025-03-25T06:10:00Z</dcterms:created>
  <dcterms:modified xsi:type="dcterms:W3CDTF">2025-03-25T07:10:00Z</dcterms:modified>
  <dc:subject>2025-2031年中国渔具行业现状调研分析及发展趋势研究报告</dc:subject>
  <dc:title>2025-2031年中国渔具行业现状调研分析及发展趋势研究报告</dc:title>
  <cp:keywords>2025-2031年中国渔具行业现状调研分析及发展趋势研究报告</cp:keywords>
  <dc:description>2025-2031年中国渔具行业现状调研分析及发展趋势研究报告</dc:description>
</cp:coreProperties>
</file>