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bea613ae34eb7" w:history="1">
              <w:r>
                <w:rPr>
                  <w:rStyle w:val="Hyperlink"/>
                </w:rPr>
                <w:t>2025-2031年中国腰链市场调查研究与发展前景分析报告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bea613ae34eb7" w:history="1">
              <w:r>
                <w:rPr>
                  <w:rStyle w:val="Hyperlink"/>
                </w:rPr>
                <w:t>2025-2031年中国腰链市场调查研究与发展前景分析报告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bea613ae34eb7" w:history="1">
                <w:r>
                  <w:rPr>
                    <w:rStyle w:val="Hyperlink"/>
                  </w:rPr>
                  <w:t>https://www.20087.com/7/71/YaoLianHangYeQianJingQuShi.html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链是一种时尚配饰，近年来在复古风潮和个性化穿戴趋势的推动下重新流行。材质上，从传统的金银、皮革扩展到了珍珠、宝石、布艺等多种材质，设计风格从简约到繁复各异，满足了不同年龄和偏好的消费者需求。电商平台的兴起也为腰链销售提供了更广阔的市场和展示空间。</w:t>
      </w:r>
      <w:r>
        <w:rPr>
          <w:rFonts w:hint="eastAsia"/>
        </w:rPr>
        <w:br/>
      </w:r>
      <w:r>
        <w:rPr>
          <w:rFonts w:hint="eastAsia"/>
        </w:rPr>
        <w:t>　　腰链的未来发展将更加注重文化和可持续性。随着消费者对文化认同和环保意识的增强，融入传统手工艺和使用环保材料的腰链将更受欢迎。个性化定制服务也将成为趋势，通过数字技术实现快速设计和生产，满足消费者对独一无二产品的需求。此外，腰链与智能穿戴设备的结合，如内置健康监测功能，可能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bea613ae34eb7" w:history="1">
        <w:r>
          <w:rPr>
            <w:rStyle w:val="Hyperlink"/>
          </w:rPr>
          <w:t>2025-2031年中国腰链市场调查研究与发展前景分析报告</w:t>
        </w:r>
      </w:hyperlink>
      <w:r>
        <w:rPr>
          <w:rFonts w:hint="eastAsia"/>
        </w:rPr>
        <w:t>》基于多年行业研究经验，系统分析了腰链产业链、市场规模、需求特征及价格趋势，客观呈现腰链行业现状。报告科学预测了腰链市场前景与发展方向，重点评估了腰链重点企业的竞争格局与品牌影响力，同时挖掘腰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腰链行业概述</w:t>
      </w:r>
      <w:r>
        <w:rPr>
          <w:rFonts w:hint="eastAsia"/>
        </w:rPr>
        <w:br/>
      </w:r>
      <w:r>
        <w:rPr>
          <w:rFonts w:hint="eastAsia"/>
        </w:rPr>
        <w:t>　　第一节 腰链定义与分类</w:t>
      </w:r>
      <w:r>
        <w:rPr>
          <w:rFonts w:hint="eastAsia"/>
        </w:rPr>
        <w:br/>
      </w:r>
      <w:r>
        <w:rPr>
          <w:rFonts w:hint="eastAsia"/>
        </w:rPr>
        <w:t>　　第二节 腰链应用领域</w:t>
      </w:r>
      <w:r>
        <w:rPr>
          <w:rFonts w:hint="eastAsia"/>
        </w:rPr>
        <w:br/>
      </w:r>
      <w:r>
        <w:rPr>
          <w:rFonts w:hint="eastAsia"/>
        </w:rPr>
        <w:t>　　第三节 腰链行业经济指标分析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2019-2024年全球腰链市场规模与趋势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一、国内腰链产能及利用情况</w:t>
      </w:r>
      <w:r>
        <w:rPr>
          <w:rFonts w:hint="eastAsia"/>
        </w:rPr>
        <w:br/>
      </w:r>
      <w:r>
        <w:rPr>
          <w:rFonts w:hint="eastAsia"/>
        </w:rPr>
        <w:t>　　　　二、腰链产能扩张与投资动态</w:t>
      </w:r>
      <w:r>
        <w:rPr>
          <w:rFonts w:hint="eastAsia"/>
        </w:rPr>
        <w:br/>
      </w:r>
      <w:r>
        <w:rPr>
          <w:rFonts w:hint="eastAsia"/>
        </w:rPr>
        <w:t>　　第二节 腰链行业产量情况分析与趋势预测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三、2025-2031年腰链产量预测</w:t>
      </w:r>
      <w:r>
        <w:rPr>
          <w:rFonts w:hint="eastAsia"/>
        </w:rPr>
        <w:br/>
      </w:r>
      <w:r>
        <w:rPr>
          <w:rFonts w:hint="eastAsia"/>
        </w:rPr>
        <w:t>　　第三节 2025-2031年腰链市场需求与销售分析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一、2024-2025年腰链行业需求现状</w:t>
      </w:r>
      <w:r>
        <w:rPr>
          <w:rFonts w:hint="eastAsia"/>
        </w:rPr>
        <w:br/>
      </w:r>
      <w:r>
        <w:rPr>
          <w:rFonts w:hint="eastAsia"/>
        </w:rPr>
        <w:t>　　　　二、腰链客户群体与需求特点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国内外腰链行业技术差异与原因</w:t>
      </w:r>
      <w:r>
        <w:rPr>
          <w:rFonts w:hint="eastAsia"/>
        </w:rPr>
        <w:br/>
      </w:r>
      <w:r>
        <w:rPr>
          <w:rFonts w:hint="eastAsia"/>
        </w:rPr>
        <w:t>　　第三节 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一、2024-2025年腰链各应用领域市场现状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2019-2024年中国腰链行业进出口情况分析</w:t>
      </w:r>
      <w:r>
        <w:rPr>
          <w:rFonts w:hint="eastAsia"/>
        </w:rPr>
        <w:br/>
      </w:r>
      <w:r>
        <w:rPr>
          <w:rFonts w:hint="eastAsia"/>
        </w:rPr>
        <w:t>　　第一节 腰链行业进口情况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2019-2024年中国腰链行业规模情况</w:t>
      </w:r>
      <w:r>
        <w:rPr>
          <w:rFonts w:hint="eastAsia"/>
        </w:rPr>
        <w:br/>
      </w:r>
      <w:r>
        <w:rPr>
          <w:rFonts w:hint="eastAsia"/>
        </w:rPr>
        <w:t>　　　　一、腰链行业企业数量规模</w:t>
      </w:r>
      <w:r>
        <w:rPr>
          <w:rFonts w:hint="eastAsia"/>
        </w:rPr>
        <w:br/>
      </w:r>
      <w:r>
        <w:rPr>
          <w:rFonts w:hint="eastAsia"/>
        </w:rPr>
        <w:t>　　　　二、腰链行业从业人员规模</w:t>
      </w:r>
      <w:r>
        <w:rPr>
          <w:rFonts w:hint="eastAsia"/>
        </w:rPr>
        <w:br/>
      </w:r>
      <w:r>
        <w:rPr>
          <w:rFonts w:hint="eastAsia"/>
        </w:rPr>
        <w:t>　　　　三、腰链行业市场敏感性分析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2019-2024年中国腰链行业财务能力分析</w:t>
      </w:r>
      <w:r>
        <w:rPr>
          <w:rFonts w:hint="eastAsia"/>
        </w:rPr>
        <w:br/>
      </w:r>
      <w:r>
        <w:rPr>
          <w:rFonts w:hint="eastAsia"/>
        </w:rPr>
        <w:t>　　　　一、腰链行业盈利能力</w:t>
      </w:r>
      <w:r>
        <w:rPr>
          <w:rFonts w:hint="eastAsia"/>
        </w:rPr>
        <w:br/>
      </w:r>
      <w:r>
        <w:rPr>
          <w:rFonts w:hint="eastAsia"/>
        </w:rPr>
        <w:t>　　　　二、腰链行业偿债能力</w:t>
      </w:r>
      <w:r>
        <w:rPr>
          <w:rFonts w:hint="eastAsia"/>
        </w:rPr>
        <w:br/>
      </w:r>
      <w:r>
        <w:rPr>
          <w:rFonts w:hint="eastAsia"/>
        </w:rPr>
        <w:t>　　　　三、腰链行业营运能力</w:t>
      </w:r>
      <w:r>
        <w:rPr>
          <w:rFonts w:hint="eastAsia"/>
        </w:rPr>
        <w:br/>
      </w:r>
      <w:r>
        <w:rPr>
          <w:rFonts w:hint="eastAsia"/>
        </w:rPr>
        <w:t>　　　　四、腰链行业发展能力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中国腰链行业竞争格局分析</w:t>
      </w:r>
      <w:r>
        <w:rPr>
          <w:rFonts w:hint="eastAsia"/>
        </w:rPr>
        <w:br/>
      </w:r>
      <w:r>
        <w:rPr>
          <w:rFonts w:hint="eastAsia"/>
        </w:rPr>
        <w:t>　　第一节 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中国腰链行业风险与对策</w:t>
      </w:r>
      <w:r>
        <w:rPr>
          <w:rFonts w:hint="eastAsia"/>
        </w:rPr>
        <w:br/>
      </w:r>
      <w:r>
        <w:rPr>
          <w:rFonts w:hint="eastAsia"/>
        </w:rPr>
        <w:t>　　第一节 腰链行业SWOT分析</w:t>
      </w:r>
      <w:r>
        <w:rPr>
          <w:rFonts w:hint="eastAsia"/>
        </w:rPr>
        <w:br/>
      </w:r>
      <w:r>
        <w:rPr>
          <w:rFonts w:hint="eastAsia"/>
        </w:rPr>
        <w:t>　　　　一、腰链行业优势</w:t>
      </w:r>
      <w:r>
        <w:rPr>
          <w:rFonts w:hint="eastAsia"/>
        </w:rPr>
        <w:br/>
      </w:r>
      <w:r>
        <w:rPr>
          <w:rFonts w:hint="eastAsia"/>
        </w:rPr>
        <w:t>　　　　二、腰链行业劣势</w:t>
      </w:r>
      <w:r>
        <w:rPr>
          <w:rFonts w:hint="eastAsia"/>
        </w:rPr>
        <w:br/>
      </w:r>
      <w:r>
        <w:rPr>
          <w:rFonts w:hint="eastAsia"/>
        </w:rPr>
        <w:t>　　　　三、腰链市场机会</w:t>
      </w:r>
      <w:r>
        <w:rPr>
          <w:rFonts w:hint="eastAsia"/>
        </w:rPr>
        <w:br/>
      </w:r>
      <w:r>
        <w:rPr>
          <w:rFonts w:hint="eastAsia"/>
        </w:rPr>
        <w:t>　　　　四、腰链市场威胁</w:t>
      </w:r>
      <w:r>
        <w:rPr>
          <w:rFonts w:hint="eastAsia"/>
        </w:rPr>
        <w:br/>
      </w:r>
      <w:r>
        <w:rPr>
          <w:rFonts w:hint="eastAsia"/>
        </w:rPr>
        <w:t>　　第二节 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2024-2025年腰链行业发展环境分析</w:t>
      </w:r>
      <w:r>
        <w:rPr>
          <w:rFonts w:hint="eastAsia"/>
        </w:rPr>
        <w:br/>
      </w:r>
      <w:r>
        <w:rPr>
          <w:rFonts w:hint="eastAsia"/>
        </w:rPr>
        <w:t>　　　　一、腰链行业主管部门与监管体制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中智:林:：腰链行业发展建议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腰链行业历程</w:t>
      </w:r>
      <w:r>
        <w:rPr>
          <w:rFonts w:hint="eastAsia"/>
        </w:rPr>
        <w:br/>
      </w:r>
      <w:r>
        <w:rPr>
          <w:rFonts w:hint="eastAsia"/>
        </w:rPr>
        <w:t>　　图表 腰链行业生命周期</w:t>
      </w:r>
      <w:r>
        <w:rPr>
          <w:rFonts w:hint="eastAsia"/>
        </w:rPr>
        <w:br/>
      </w:r>
      <w:r>
        <w:rPr>
          <w:rFonts w:hint="eastAsia"/>
        </w:rPr>
        <w:t>　　图表 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2025-2031年中国腰链市场规模预测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bea613ae34eb7" w:history="1">
        <w:r>
          <w:rPr>
            <w:rStyle w:val="Hyperlink"/>
          </w:rPr>
          <w:t>2025-2031年中国腰链市场调查研究与发展前景分析报告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bea613ae34eb7" w:history="1">
        <w:r>
          <w:rPr>
            <w:rStyle w:val="Hyperlink"/>
          </w:rPr>
          <w:t>https://www.20087.com/7/71/YaoLianHangYeQianJingQuShi.html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热点：腰链一根绳编法步骤图、腰链佩戴有什么讲究吗、腰链的编法大全图解、腰链红绳可以随便带吗、腰链图片、腰链的编法大全、腰链的含义、腰链图片大全、腰链的编法大全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61e6e2cac4a3a" w:history="1">
      <w:r>
        <w:rPr>
          <w:rStyle w:val="Hyperlink"/>
        </w:rPr>
        <w:t>2025-2031年中国腰链市场调查研究与发展前景分析报告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oLianHangYeQianJingQuShi.html" TargetMode="External" Id="R645bea613ae3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oLianHangYeQianJingQuShi.html" TargetMode="External" Id="R1bb61e6e2ca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2024-10-09T04:56:00Z</dcterms:created>
  <dcterms:modified xsi:type="dcterms:W3CDTF">2024-10-09T05:56:00Z</dcterms:modified>
  <dc:subject>2025-2031年中国腰链市场调查研究与发展前景分析报告</dc:subject>
  <dc:title>2025-2031年中国腰链市场调查研究与发展前景分析报告</dc:title>
  <cp:keywords>2025-2031年中国腰链市场调查研究与发展前景分析报告</cp:keywords>
  <dc:description>2025-2031年中国腰链市场调查研究与发展前景分析报告</dc:description>
</cp:coreProperties>
</file>