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e9a39eeaf4da2" w:history="1">
              <w:r>
                <w:rPr>
                  <w:rStyle w:val="Hyperlink"/>
                </w:rPr>
                <w:t>2024-2030年中国一次性纸杯盖市场调研与前景趋势分析报告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e9a39eeaf4da2" w:history="1">
              <w:r>
                <w:rPr>
                  <w:rStyle w:val="Hyperlink"/>
                </w:rPr>
                <w:t>2024-2030年中国一次性纸杯盖市场调研与前景趋势分析报告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e9a39eeaf4da2" w:history="1">
                <w:r>
                  <w:rPr>
                    <w:rStyle w:val="Hyperlink"/>
                  </w:rPr>
                  <w:t>https://www.20087.com/8/21/YiCiXingZhiBeiGaiDeFaZhanQuShi.html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杯盖是一次性餐饮用品的重要组成部分，随着环保意识的提升和政策导向的变化，正经历着从塑料材质向可降解或生物基材料的转变。目前市场上已经出现了使用聚乳酸（PLA）、纸质等多种环保材料制成的一次性纸杯盖。这些产品不仅符合环保要求，也逐渐被消费者所接受。同时，随着餐饮外卖市场的迅速发展，对高质量、防漏性好的纸杯盖需求日益增加，促使制造商不断改进生产工艺和设计。</w:t>
      </w:r>
      <w:r>
        <w:rPr>
          <w:rFonts w:hint="eastAsia"/>
        </w:rPr>
        <w:br/>
      </w:r>
      <w:r>
        <w:rPr>
          <w:rFonts w:hint="eastAsia"/>
        </w:rPr>
        <w:t>　　未来，一次性纸杯盖行业将继续朝着可持续发展方向前进。新材料的研发将是关键驱动力之一，如使用竹纤维、玉米淀粉等可再生资源制成的纸杯盖，这些材料不仅易于降解，而且生产过程中的碳足迹较低。此外，随着消费者对食品安全和卫生的关注度不断提高，未来的纸杯盖将更加注重卫生标准和用户体验，比如提供更舒适的握感、更好的密封性能以及更方便的开启方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e9a39eeaf4da2" w:history="1">
        <w:r>
          <w:rPr>
            <w:rStyle w:val="Hyperlink"/>
          </w:rPr>
          <w:t>2024-2030年中国一次性纸杯盖市场调研与前景趋势分析报告</w:t>
        </w:r>
      </w:hyperlink>
      <w:r>
        <w:rPr>
          <w:rFonts w:hint="eastAsia"/>
        </w:rPr>
        <w:t>》在多年一次性纸杯盖行业研究结论的基础上，结合中国一次性纸杯盖行业市场的发展现状，通过资深研究团队对一次性纸杯盖市场各类资讯进行整理分析，并依托国家权威数据资源和长期市场监测的数据库，对一次性纸杯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1e9a39eeaf4da2" w:history="1">
        <w:r>
          <w:rPr>
            <w:rStyle w:val="Hyperlink"/>
          </w:rPr>
          <w:t>2024-2030年中国一次性纸杯盖市场调研与前景趋势分析报告</w:t>
        </w:r>
      </w:hyperlink>
      <w:r>
        <w:rPr>
          <w:rFonts w:hint="eastAsia"/>
        </w:rPr>
        <w:t>可以帮助投资者准确把握一次性纸杯盖行业的市场现状，为投资者进行投资作出一次性纸杯盖行业前景预判，挖掘一次性纸杯盖行业投资价值，同时提出一次性纸杯盖行业投资策略、营销策略等方面的建议。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一次性纸杯盖行业界定</w:t>
      </w:r>
      <w:r>
        <w:rPr>
          <w:rFonts w:hint="eastAsia"/>
        </w:rPr>
        <w:br/>
      </w:r>
      <w:r>
        <w:rPr>
          <w:rFonts w:hint="eastAsia"/>
        </w:rPr>
        <w:t>　　第一节 一次性纸杯盖行业定义</w:t>
      </w:r>
      <w:r>
        <w:rPr>
          <w:rFonts w:hint="eastAsia"/>
        </w:rPr>
        <w:br/>
      </w:r>
      <w:r>
        <w:rPr>
          <w:rFonts w:hint="eastAsia"/>
        </w:rPr>
        <w:t>　　第二节 一次性纸杯盖行业特点分析</w:t>
      </w:r>
      <w:r>
        <w:rPr>
          <w:rFonts w:hint="eastAsia"/>
        </w:rPr>
        <w:br/>
      </w:r>
      <w:r>
        <w:rPr>
          <w:rFonts w:hint="eastAsia"/>
        </w:rPr>
        <w:t>　　第三节 一次性纸杯盖产业链分析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2024年世界一次性纸杯盖行业市场运行形势分析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2024年全球一次性纸杯盖行业发展概况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世界一次性纸杯盖行业发展走势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二、全球一次性纸杯盖行业市场分布情况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三、全球一次性纸杯盖行业发展趋势分析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全球一次性纸杯盖行业重点国家和区域分析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中国一次性纸杯盖行业发展环境分析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2024年一次性纸杯盖行业技术发展现状及趋势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当前我国一次性纸杯盖技术发展现状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中外一次性纸杯盖技术差距及产生差距的主要原因分析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提高我国一次性纸杯盖技术的对策</w:t>
      </w:r>
      <w:r>
        <w:rPr>
          <w:rFonts w:hint="eastAsia"/>
        </w:rPr>
        <w:br/>
      </w:r>
      <w:r>
        <w:rPr>
          <w:rFonts w:hint="eastAsia"/>
        </w:rPr>
        <w:t>　　第四节 我国一次性纸杯盖研发、设计发展趋势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中国一次性纸杯盖发展现状调研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中国一次性纸杯盖市场现状分析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中国一次性纸杯盖产量分析及预测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一、一次性纸杯盖总体产能规模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三、2019-2024年中国一次性纸杯盖产量统计</w:t>
      </w:r>
      <w:r>
        <w:rPr>
          <w:rFonts w:hint="eastAsia"/>
        </w:rPr>
        <w:br/>
      </w:r>
      <w:r>
        <w:rPr>
          <w:rFonts w:hint="eastAsia"/>
        </w:rPr>
        <w:t>　　　　二、一次性纸杯盖生产区域分布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三、2024-2030年中国一次性纸杯盖产量预测分析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中国一次性纸杯盖市场需求分析及预测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一、中国一次性纸杯盖市场需求特点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二、2019-2024年中国一次性纸杯盖市场需求量统计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三、2024-2030年中国一次性纸杯盖市场需求量预测分析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中国一次性纸杯盖行业进出口情况分析预测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2019-2024年中国一次性纸杯盖行业进出口情况分析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一、2019-2024年中国一次性纸杯盖行业进口分析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二、2019-2024年中国一次性纸杯盖行业出口分析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2024-2030年中国一次性纸杯盖行业进出口情况预测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一、2024-2030年中国一次性纸杯盖行业进口预测分析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二、2024-2030年中国一次性纸杯盖行业出口预测分析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影响一次性纸杯盖行业进出口变化的主要原因分析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2019-2024年中国一次性纸杯盖行业重点地区调研分析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一、中国一次性纸杯盖行业重点区域市场结构调研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一次性纸杯盖行业竞争格局分析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一次性纸杯盖行业集中度分析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一、一次性纸杯盖市场集中度分析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二、一次性纸杯盖企业集中度分析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三、一次性纸杯盖区域集中度分析</w:t>
      </w:r>
      <w:r>
        <w:rPr>
          <w:rFonts w:hint="eastAsia"/>
        </w:rPr>
        <w:br/>
      </w:r>
      <w:r>
        <w:rPr>
          <w:rFonts w:hint="eastAsia"/>
        </w:rPr>
        <w:t>　　第二节 一次性纸杯盖行业主要企业竞争力分析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一次性纸杯盖行业竞争格局分析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一、2024年一次性纸杯盖行业竞争分析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二、2024年中外一次性纸杯盖产品竞争分析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三、2019-2024年我国一次性纸杯盖市场竞争分析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四、2024-2030年国内主要一次性纸杯盖企业动向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一次性纸杯盖行业细分产品市场调研分析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一次性纸杯盖行业上、下游市场分析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一次性纸杯盖行业上游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一次性纸杯盖行业下游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一次性纸杯盖行业重点企业发展调研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一次性纸杯盖重点企业（一）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一次性纸杯盖重点企业（二）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一次性纸杯盖重点企业（三）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一次性纸杯盖重点企业（四）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一次性纸杯盖重点企业（五）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一次性纸杯盖重点企业（六）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一次性纸杯盖企业管理策略建议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提高一次性纸杯盖企业竞争力的策略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一、提高中国一次性纸杯盖企业核心竞争力的对策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二、一次性纸杯盖企业提升竞争力的主要方向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三、影响一次性纸杯盖企业核心竞争力的因素及提升途径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四、提高一次性纸杯盖企业竞争力的策略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对我国一次性纸杯盖品牌的战略思考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一、一次性纸杯盖实施品牌战略的意义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二、一次性纸杯盖企业品牌的现状分析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三、我国一次性纸杯盖企业的品牌战略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四、一次性纸杯盖品牌战略管理的策略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2024-2030年中国一次性纸杯盖行业前景与风险预测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2024年中国一次性纸杯盖市场前景分析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2024-2030年中国一次性纸杯盖发展趋势预测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2024-2030年中国一次性纸杯盖行业投资特性分析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一、2024-2030年中国一次性纸杯盖行业进入壁垒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二、2024-2030年中国一次性纸杯盖行业盈利模式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三、2024-2030年中国一次性纸杯盖行业盈利因素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2024-2030年中国一次性纸杯盖行业投资机会分析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一、2024-2030年中国一次性纸杯盖细分市场投资机会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二、2024-2030年中国一次性纸杯盖行业区域市场投资潜力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2024-2030年中国一次性纸杯盖行业投资风险分析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一、2024-2030年中国一次性纸杯盖行业市场竞争风险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二、2024-2030年中国一次性纸杯盖行业技术风险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三、2024-2030年中国一次性纸杯盖行业政策风险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四、2024-2030年中国一次性纸杯盖行业进入退出风险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一次性纸杯盖行业研究结论</w:t>
      </w:r>
      <w:r>
        <w:rPr>
          <w:rFonts w:hint="eastAsia"/>
        </w:rPr>
        <w:br/>
      </w:r>
      <w:r>
        <w:rPr>
          <w:rFonts w:hint="eastAsia"/>
        </w:rPr>
        <w:t>　　第二节 一次性纸杯盖行业投资价值评估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中智林－一次性纸杯盖行业投资建议</w:t>
      </w:r>
      <w:r>
        <w:rPr>
          <w:rFonts w:hint="eastAsia"/>
        </w:rPr>
        <w:br/>
      </w:r>
      <w:r>
        <w:rPr>
          <w:rFonts w:hint="eastAsia"/>
        </w:rPr>
        <w:t>　　　　一、一次性纸杯盖行业投资策略建议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二、一次性纸杯盖行业投资方向建议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三、一次性纸杯盖行业投资方式建议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一次性纸杯盖行业历程</w:t>
      </w:r>
      <w:r>
        <w:rPr>
          <w:rFonts w:hint="eastAsia"/>
        </w:rPr>
        <w:br/>
      </w:r>
      <w:r>
        <w:rPr>
          <w:rFonts w:hint="eastAsia"/>
        </w:rPr>
        <w:t>　　图表 一次性纸杯盖行业生命周期</w:t>
      </w:r>
      <w:r>
        <w:rPr>
          <w:rFonts w:hint="eastAsia"/>
        </w:rPr>
        <w:br/>
      </w:r>
      <w:r>
        <w:rPr>
          <w:rFonts w:hint="eastAsia"/>
        </w:rPr>
        <w:t>　　图表 一次性纸杯盖行业产业链分析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2019-2024年一次性纸杯盖行业市场容量分析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2024年中国一次性纸杯盖行业需求领域分布格局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2024年中国一次性纸杯盖进口国家及地区分析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2024年中国一次性纸杯盖出口国家及地区分析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2019-2024年中国一次性纸杯盖行业企业平均规模情况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**地区一次性纸杯盖市场规模及增长情况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一次性纸杯盖企业信息</w:t>
      </w:r>
      <w:r>
        <w:rPr>
          <w:rFonts w:hint="eastAsia"/>
        </w:rPr>
        <w:br/>
      </w:r>
      <w:r>
        <w:rPr>
          <w:rFonts w:hint="eastAsia"/>
        </w:rPr>
        <w:t>　　图表 一次性纸杯盖企业经营情况分析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2024-2030年中国一次性纸杯盖行业产能预测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2024-2030年中国一次性纸杯盖行业产量预测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2024-2030年中国一次性纸杯盖市场需求量预测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2024-2030年中国一次性纸杯盖行业供需平衡预测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2024-2030年中国一次性纸杯盖行业市场容量预测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2024-2030年中国一次性纸杯盖行业市场规模预测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2024-2030年中国一次性纸杯盖市场前景分析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2024-2030年中国一次性纸杯盖发展趋势预测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e9a39eeaf4da2" w:history="1">
        <w:r>
          <w:rPr>
            <w:rStyle w:val="Hyperlink"/>
          </w:rPr>
          <w:t>2024-2030年中国一次性纸杯盖市场调研与前景趋势分析报告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e9a39eeaf4da2" w:history="1">
        <w:r>
          <w:rPr>
            <w:rStyle w:val="Hyperlink"/>
          </w:rPr>
          <w:t>https://www.20087.com/8/21/YiCiXingZhiBeiGaiDeFaZhanQuShi.html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fcc70429c4125" w:history="1">
      <w:r>
        <w:rPr>
          <w:rStyle w:val="Hyperlink"/>
        </w:rPr>
        <w:t>2024-2030年中国一次性纸杯盖市场调研与前景趋势分析报告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CiXingZhiBeiGaiDeFaZhanQuShi.html" TargetMode="External" Id="Rf01e9a39eea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CiXingZhiBeiGaiDeFaZhanQuShi.html" TargetMode="External" Id="R185fcc70429c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2024-02-19T08:17:00Z</dcterms:created>
  <dcterms:modified xsi:type="dcterms:W3CDTF">2024-02-19T09:17:00Z</dcterms:modified>
  <dc:subject>2024-2030年中国一次性纸杯盖市场调研与前景趋势分析报告</dc:subject>
  <dc:title>2024-2030年中国一次性纸杯盖市场调研与前景趋势分析报告</dc:title>
  <cp:keywords>2024-2030年中国一次性纸杯盖市场调研与前景趋势分析报告</cp:keywords>
  <dc:description>2024-2030年中国一次性纸杯盖市场调研与前景趋势分析报告</dc:description>
</cp:coreProperties>
</file>