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8eadd52ed432e" w:history="1">
              <w:r>
                <w:rPr>
                  <w:rStyle w:val="Hyperlink"/>
                </w:rPr>
                <w:t>2024-2030年中国便利店市场调查研究与发展前景报告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8eadd52ed432e" w:history="1">
              <w:r>
                <w:rPr>
                  <w:rStyle w:val="Hyperlink"/>
                </w:rPr>
                <w:t>2024-2030年中国便利店市场调查研究与发展前景报告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8eadd52ed432e" w:history="1">
                <w:r>
                  <w:rPr>
                    <w:rStyle w:val="Hyperlink"/>
                  </w:rPr>
                  <w:t>https://www.20087.com/8/31/BianLiDianShiChangXianZhuangHeQianJing.html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利店是一种便捷零售业态，在全球范围内迅速扩展，尤其在城市地区，为消费者提供了24小时不间断的商品和服务。随着移动支付和电子商务的普及，便利店开始整合线上和线下业务，提供更为个性化的购物体验。此外，便利店正逐步引入自助结账、智能货架和数据分析技术，以提升运营效率和顾客满意度。</w:t>
      </w:r>
      <w:r>
        <w:rPr>
          <w:rFonts w:hint="eastAsia"/>
        </w:rPr>
        <w:br/>
      </w:r>
      <w:r>
        <w:rPr>
          <w:rFonts w:hint="eastAsia"/>
        </w:rPr>
        <w:t>　　便利店的未来将更加注重数字化转型和社区服务的融合。通过大数据和人工智能，便利店将能够更准确地预测消费者需求，优化库存管理，并提供定制化的产品推荐。同时，便利店将成为社区生活的一部分，除了基本的零售功能外，还将提供包裹收发、公共服务、社交空间等多元化服务，成为社区居民日常生活的中心节点。随着可持续发展理念的深入人心，便利店还将采取更多措施减少浪费，推广绿色包装和环保商品，以响应社会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8eadd52ed432e" w:history="1">
        <w:r>
          <w:rPr>
            <w:rStyle w:val="Hyperlink"/>
          </w:rPr>
          <w:t>2024-2030年中国便利店市场调查研究与发展前景报告</w:t>
        </w:r>
      </w:hyperlink>
      <w:r>
        <w:rPr>
          <w:rFonts w:hint="eastAsia"/>
        </w:rPr>
        <w:t>》基于国家统计局、商务部、发改委以及便利店相关行业协会、研究单位的数据和宏观经济、政策环境分析，全面研究了便利店行业的产业链结构、市场规模与需求。便利店报告剖析了便利店市场价格、行业竞争格局及重点企业经营现状，并对便利店市场前景、发展趋势进行了科学预测。同时，便利店报告还进一步细分了市场，评估了便利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便利店产业概述</w:t>
      </w:r>
      <w:r>
        <w:rPr>
          <w:rFonts w:hint="eastAsia"/>
        </w:rPr>
        <w:br/>
      </w:r>
      <w:r>
        <w:rPr>
          <w:rFonts w:hint="eastAsia"/>
        </w:rPr>
        <w:t>　　第一节 便利店定义与分类</w:t>
      </w:r>
      <w:r>
        <w:rPr>
          <w:rFonts w:hint="eastAsia"/>
        </w:rPr>
        <w:br/>
      </w:r>
      <w:r>
        <w:rPr>
          <w:rFonts w:hint="eastAsia"/>
        </w:rPr>
        <w:t>　　第二节 便利店产业链结构及关键环节剖析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便利店商业模式与盈利模式解析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便利店经济指标与行业评估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全球便利店市场发展综述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2019-2023年全球便利店市场规模及增长趋势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主要国家与地区便利店市场对比</w:t>
      </w:r>
      <w:r>
        <w:rPr>
          <w:rFonts w:hint="eastAsia"/>
        </w:rPr>
        <w:br/>
      </w:r>
      <w:r>
        <w:rPr>
          <w:rFonts w:hint="eastAsia"/>
        </w:rPr>
        <w:t>　　第三节 2024-2030年全球便利店行业发展趋势与前景预测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国际便利店市场发展趋势及对我国启示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二、对我国便利店市场的借鉴意义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中国便利店行业市场规模分析与预测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便利店市场的总体规模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一、2019-2023年便利店市场规模变化及趋势分析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二、2024年便利店行业市场规模特点</w:t>
      </w:r>
      <w:r>
        <w:rPr>
          <w:rFonts w:hint="eastAsia"/>
        </w:rPr>
        <w:br/>
      </w:r>
      <w:r>
        <w:rPr>
          <w:rFonts w:hint="eastAsia"/>
        </w:rPr>
        <w:t>　　第二节 便利店市场规模的构成</w:t>
      </w:r>
      <w:r>
        <w:rPr>
          <w:rFonts w:hint="eastAsia"/>
        </w:rPr>
        <w:br/>
      </w:r>
      <w:r>
        <w:rPr>
          <w:rFonts w:hint="eastAsia"/>
        </w:rPr>
        <w:t>　　　　一、便利店客户群体特征与偏好分析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二、不同类型便利店市场规模分布</w:t>
      </w:r>
      <w:r>
        <w:rPr>
          <w:rFonts w:hint="eastAsia"/>
        </w:rPr>
        <w:br/>
      </w:r>
      <w:r>
        <w:rPr>
          <w:rFonts w:hint="eastAsia"/>
        </w:rPr>
        <w:t>　　　　三、各地区便利店市场规模差异与特点</w:t>
      </w:r>
      <w:r>
        <w:rPr>
          <w:rFonts w:hint="eastAsia"/>
        </w:rPr>
        <w:br/>
      </w:r>
      <w:r>
        <w:rPr>
          <w:rFonts w:hint="eastAsia"/>
        </w:rPr>
        <w:t>　　第三节 便利店市场规模的预测与展望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一、未来几年便利店市场规模增长预测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2019-2023年中国便利店行业总体发展与财务状况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2019-2023年便利店行业规模情况</w:t>
      </w:r>
      <w:r>
        <w:rPr>
          <w:rFonts w:hint="eastAsia"/>
        </w:rPr>
        <w:br/>
      </w:r>
      <w:r>
        <w:rPr>
          <w:rFonts w:hint="eastAsia"/>
        </w:rPr>
        <w:t>　　　　一、便利店行业企业数量规模</w:t>
      </w:r>
      <w:r>
        <w:rPr>
          <w:rFonts w:hint="eastAsia"/>
        </w:rPr>
        <w:br/>
      </w:r>
      <w:r>
        <w:rPr>
          <w:rFonts w:hint="eastAsia"/>
        </w:rPr>
        <w:t>　　　　二、便利店行业从业人员规模</w:t>
      </w:r>
      <w:r>
        <w:rPr>
          <w:rFonts w:hint="eastAsia"/>
        </w:rPr>
        <w:br/>
      </w:r>
      <w:r>
        <w:rPr>
          <w:rFonts w:hint="eastAsia"/>
        </w:rPr>
        <w:t>　　　　三、便利店行业市场敏感性分析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2019-2023年便利店行业财务能力分析</w:t>
      </w:r>
      <w:r>
        <w:rPr>
          <w:rFonts w:hint="eastAsia"/>
        </w:rPr>
        <w:br/>
      </w:r>
      <w:r>
        <w:rPr>
          <w:rFonts w:hint="eastAsia"/>
        </w:rPr>
        <w:t>　　　　一、便利店行业盈利能力</w:t>
      </w:r>
      <w:r>
        <w:rPr>
          <w:rFonts w:hint="eastAsia"/>
        </w:rPr>
        <w:br/>
      </w:r>
      <w:r>
        <w:rPr>
          <w:rFonts w:hint="eastAsia"/>
        </w:rPr>
        <w:t>　　　　二、便利店行业偿债能力</w:t>
      </w:r>
      <w:r>
        <w:rPr>
          <w:rFonts w:hint="eastAsia"/>
        </w:rPr>
        <w:br/>
      </w:r>
      <w:r>
        <w:rPr>
          <w:rFonts w:hint="eastAsia"/>
        </w:rPr>
        <w:t>　　　　三、便利店行业营运能力</w:t>
      </w:r>
      <w:r>
        <w:rPr>
          <w:rFonts w:hint="eastAsia"/>
        </w:rPr>
        <w:br/>
      </w:r>
      <w:r>
        <w:rPr>
          <w:rFonts w:hint="eastAsia"/>
        </w:rPr>
        <w:t>　　　　四、便利店行业发展能力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中国便利店行业细分市场调研与机会挖掘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便利店细分市场（一）市场调研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便利店细分市场（二）市场调研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中国便利店行业区域市场调研分析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2019-2023年中国便利店行业重点区域调研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一、重点地区（一）便利店市场规模与特点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二、重点地区（二）便利店市场规模及特点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三、重点地区（三）便利店市场规模及特点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四、重点地区（四）便利店市场规模及特点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不同区域便利店市场的对比与启示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二、便利店市场拓展策略与建议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中国便利店行业的营销渠道与客户分析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便利店行业渠道分析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二、各类渠道对便利店行业的影响</w:t>
      </w:r>
      <w:r>
        <w:rPr>
          <w:rFonts w:hint="eastAsia"/>
        </w:rPr>
        <w:br/>
      </w:r>
      <w:r>
        <w:rPr>
          <w:rFonts w:hint="eastAsia"/>
        </w:rPr>
        <w:t>　　　　三、主要便利店企业渠道策略研究</w:t>
      </w:r>
      <w:r>
        <w:rPr>
          <w:rFonts w:hint="eastAsia"/>
        </w:rPr>
        <w:br/>
      </w:r>
      <w:r>
        <w:rPr>
          <w:rFonts w:hint="eastAsia"/>
        </w:rPr>
        <w:t>　　第二节 便利店行业客户分析与定位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中国便利店行业竞争格局及策略选择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便利店行业总体市场竞争状况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一、便利店行业竞争结构分析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二、便利店企业竞争格局与集中度评估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三、便利店行业SWOT分析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便利店行业重点企业调研分析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便利店企业发展策略分析</w:t>
      </w:r>
      <w:r>
        <w:rPr>
          <w:rFonts w:hint="eastAsia"/>
        </w:rPr>
        <w:br/>
      </w:r>
      <w:r>
        <w:rPr>
          <w:rFonts w:hint="eastAsia"/>
        </w:rPr>
        <w:t>　　第一节 便利店市场与销售策略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便利店品牌战略思考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中国便利店行业发展环境分析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二、便利店行业主管部门、监管体制及相关政策法规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3、便利店行业的主要法律、法规和政策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4、2024年便利店行业法律法规和政策对行业的影响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二、便利店消费者需求分析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一、便利店技术的应用与创新</w:t>
      </w:r>
      <w:r>
        <w:rPr>
          <w:rFonts w:hint="eastAsia"/>
        </w:rPr>
        <w:br/>
      </w:r>
      <w:r>
        <w:rPr>
          <w:rFonts w:hint="eastAsia"/>
        </w:rPr>
        <w:t>　　　　二、便利店行业发展的技术趋势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2024-2030年便利店行业展趋势预测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2024-2030年便利店市场发展前景分析</w:t>
      </w:r>
      <w:r>
        <w:rPr>
          <w:rFonts w:hint="eastAsia"/>
        </w:rPr>
        <w:br/>
      </w:r>
      <w:r>
        <w:rPr>
          <w:rFonts w:hint="eastAsia"/>
        </w:rPr>
        <w:t>　　　　一、便利店市场发展潜力</w:t>
      </w:r>
      <w:r>
        <w:rPr>
          <w:rFonts w:hint="eastAsia"/>
        </w:rPr>
        <w:br/>
      </w:r>
      <w:r>
        <w:rPr>
          <w:rFonts w:hint="eastAsia"/>
        </w:rPr>
        <w:t>　　　　二、便利店市场前景分析</w:t>
      </w:r>
      <w:r>
        <w:rPr>
          <w:rFonts w:hint="eastAsia"/>
        </w:rPr>
        <w:br/>
      </w:r>
      <w:r>
        <w:rPr>
          <w:rFonts w:hint="eastAsia"/>
        </w:rPr>
        <w:t>　　　　三、便利店细分行业发展前景分析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2024-2030年便利店发展趋势预测</w:t>
      </w:r>
      <w:r>
        <w:rPr>
          <w:rFonts w:hint="eastAsia"/>
        </w:rPr>
        <w:br/>
      </w:r>
      <w:r>
        <w:rPr>
          <w:rFonts w:hint="eastAsia"/>
        </w:rPr>
        <w:t>　　　　一、便利店发展趋势预测</w:t>
      </w:r>
      <w:r>
        <w:rPr>
          <w:rFonts w:hint="eastAsia"/>
        </w:rPr>
        <w:br/>
      </w:r>
      <w:r>
        <w:rPr>
          <w:rFonts w:hint="eastAsia"/>
        </w:rPr>
        <w:t>　　　　二、便利店市场规模预测</w:t>
      </w:r>
      <w:r>
        <w:rPr>
          <w:rFonts w:hint="eastAsia"/>
        </w:rPr>
        <w:br/>
      </w:r>
      <w:r>
        <w:rPr>
          <w:rFonts w:hint="eastAsia"/>
        </w:rPr>
        <w:t>　　　　三、便利店细分市场发展趋势预测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未来便利店行业挑战与机遇探讨</w:t>
      </w:r>
      <w:r>
        <w:rPr>
          <w:rFonts w:hint="eastAsia"/>
        </w:rPr>
        <w:br/>
      </w:r>
      <w:r>
        <w:rPr>
          <w:rFonts w:hint="eastAsia"/>
        </w:rPr>
        <w:t>　　　　一、便利店行业挑战</w:t>
      </w:r>
      <w:r>
        <w:rPr>
          <w:rFonts w:hint="eastAsia"/>
        </w:rPr>
        <w:br/>
      </w:r>
      <w:r>
        <w:rPr>
          <w:rFonts w:hint="eastAsia"/>
        </w:rPr>
        <w:t>　　　　二、便利店行业机遇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便利店行业研究结论及建议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对便利店行业发展的建议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中智⋅林⋅－对便利店企业和投资者的建议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便利店介绍</w:t>
      </w:r>
      <w:r>
        <w:rPr>
          <w:rFonts w:hint="eastAsia"/>
        </w:rPr>
        <w:br/>
      </w:r>
      <w:r>
        <w:rPr>
          <w:rFonts w:hint="eastAsia"/>
        </w:rPr>
        <w:t>　　图表 便利店图片</w:t>
      </w:r>
      <w:r>
        <w:rPr>
          <w:rFonts w:hint="eastAsia"/>
        </w:rPr>
        <w:br/>
      </w:r>
      <w:r>
        <w:rPr>
          <w:rFonts w:hint="eastAsia"/>
        </w:rPr>
        <w:t>　　图表 便利店产业链分析</w:t>
      </w:r>
      <w:r>
        <w:rPr>
          <w:rFonts w:hint="eastAsia"/>
        </w:rPr>
        <w:br/>
      </w:r>
      <w:r>
        <w:rPr>
          <w:rFonts w:hint="eastAsia"/>
        </w:rPr>
        <w:t>　　图表 便利店主要特点</w:t>
      </w:r>
      <w:r>
        <w:rPr>
          <w:rFonts w:hint="eastAsia"/>
        </w:rPr>
        <w:br/>
      </w:r>
      <w:r>
        <w:rPr>
          <w:rFonts w:hint="eastAsia"/>
        </w:rPr>
        <w:t>　　图表 便利店政策分析</w:t>
      </w:r>
      <w:r>
        <w:rPr>
          <w:rFonts w:hint="eastAsia"/>
        </w:rPr>
        <w:br/>
      </w:r>
      <w:r>
        <w:rPr>
          <w:rFonts w:hint="eastAsia"/>
        </w:rPr>
        <w:t>　　图表 便利店标准 技术</w:t>
      </w:r>
      <w:r>
        <w:rPr>
          <w:rFonts w:hint="eastAsia"/>
        </w:rPr>
        <w:br/>
      </w:r>
      <w:r>
        <w:rPr>
          <w:rFonts w:hint="eastAsia"/>
        </w:rPr>
        <w:t>　　图表 便利店最新消息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2019-2023年便利店行业市场容量统计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2019-2023年中国便利店行业市场规模及增长情况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2019-2023年中国便利店行业销售收入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2019-2023年中国便利店行业利润总额分析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2019-2023年中国便利店行业企业数量情况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2019-2023年中国便利店行业企业平均规模情况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便利店价格走势</w:t>
      </w:r>
      <w:r>
        <w:rPr>
          <w:rFonts w:hint="eastAsia"/>
        </w:rPr>
        <w:br/>
      </w:r>
      <w:r>
        <w:rPr>
          <w:rFonts w:hint="eastAsia"/>
        </w:rPr>
        <w:t>　　图表 2023年便利店成本和利润分析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2023年中国便利店行业竞争力分析</w:t>
      </w:r>
      <w:r>
        <w:rPr>
          <w:rFonts w:hint="eastAsia"/>
        </w:rPr>
        <w:br/>
      </w:r>
      <w:r>
        <w:rPr>
          <w:rFonts w:hint="eastAsia"/>
        </w:rPr>
        <w:t>　　图表 便利店优势</w:t>
      </w:r>
      <w:r>
        <w:rPr>
          <w:rFonts w:hint="eastAsia"/>
        </w:rPr>
        <w:br/>
      </w:r>
      <w:r>
        <w:rPr>
          <w:rFonts w:hint="eastAsia"/>
        </w:rPr>
        <w:t>　　图表 便利店劣势</w:t>
      </w:r>
      <w:r>
        <w:rPr>
          <w:rFonts w:hint="eastAsia"/>
        </w:rPr>
        <w:br/>
      </w:r>
      <w:r>
        <w:rPr>
          <w:rFonts w:hint="eastAsia"/>
        </w:rPr>
        <w:t>　　图表 便利店机会</w:t>
      </w:r>
      <w:r>
        <w:rPr>
          <w:rFonts w:hint="eastAsia"/>
        </w:rPr>
        <w:br/>
      </w:r>
      <w:r>
        <w:rPr>
          <w:rFonts w:hint="eastAsia"/>
        </w:rPr>
        <w:t>　　图表 便利店威胁</w:t>
      </w:r>
      <w:r>
        <w:rPr>
          <w:rFonts w:hint="eastAsia"/>
        </w:rPr>
        <w:br/>
      </w:r>
      <w:r>
        <w:rPr>
          <w:rFonts w:hint="eastAsia"/>
        </w:rPr>
        <w:t>　　图表 2019-2023年中国便利店行业盈利能力分析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2019-2023年中国便利店行业运营能力分析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2019-2023年中国便利店行业偿债能力分析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2019-2023年中国便利店行业发展能力分析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2019-2023年中国便利店行业经营效益分析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**地区便利店市场规模及增长情况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**地区便利店行业市场需求情况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便利店品牌分析</w:t>
      </w:r>
      <w:r>
        <w:rPr>
          <w:rFonts w:hint="eastAsia"/>
        </w:rPr>
        <w:br/>
      </w:r>
      <w:r>
        <w:rPr>
          <w:rFonts w:hint="eastAsia"/>
        </w:rPr>
        <w:t>　　图表 便利店企业（一）概述</w:t>
      </w:r>
      <w:r>
        <w:rPr>
          <w:rFonts w:hint="eastAsia"/>
        </w:rPr>
        <w:br/>
      </w:r>
      <w:r>
        <w:rPr>
          <w:rFonts w:hint="eastAsia"/>
        </w:rPr>
        <w:t>　　图表 企业便利店业务分析</w:t>
      </w:r>
      <w:r>
        <w:rPr>
          <w:rFonts w:hint="eastAsia"/>
        </w:rPr>
        <w:br/>
      </w:r>
      <w:r>
        <w:rPr>
          <w:rFonts w:hint="eastAsia"/>
        </w:rPr>
        <w:t>　　图表 便利店企业（一）经营情况分析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便利店企业（一）盈利能力情况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便利店企业（一）偿债能力情况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便利店企业（一）运营能力情况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便利店企业（一）成长能力情况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便利店企业（二）简介</w:t>
      </w:r>
      <w:r>
        <w:rPr>
          <w:rFonts w:hint="eastAsia"/>
        </w:rPr>
        <w:br/>
      </w:r>
      <w:r>
        <w:rPr>
          <w:rFonts w:hint="eastAsia"/>
        </w:rPr>
        <w:t>　　图表 企业便利店业务</w:t>
      </w:r>
      <w:r>
        <w:rPr>
          <w:rFonts w:hint="eastAsia"/>
        </w:rPr>
        <w:br/>
      </w:r>
      <w:r>
        <w:rPr>
          <w:rFonts w:hint="eastAsia"/>
        </w:rPr>
        <w:t>　　图表 便利店企业（二）经营情况分析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便利店企业（二）盈利能力情况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便利店企业（二）偿债能力情况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便利店企业（二）运营能力情况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便利店企业（二）成长能力情况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便利店企业（三）概况</w:t>
      </w:r>
      <w:r>
        <w:rPr>
          <w:rFonts w:hint="eastAsia"/>
        </w:rPr>
        <w:br/>
      </w:r>
      <w:r>
        <w:rPr>
          <w:rFonts w:hint="eastAsia"/>
        </w:rPr>
        <w:t>　　图表 企业便利店业务情况</w:t>
      </w:r>
      <w:r>
        <w:rPr>
          <w:rFonts w:hint="eastAsia"/>
        </w:rPr>
        <w:br/>
      </w:r>
      <w:r>
        <w:rPr>
          <w:rFonts w:hint="eastAsia"/>
        </w:rPr>
        <w:t>　　图表 便利店企业（三）经营情况分析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便利店企业（三）盈利能力情况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便利店企业（三）偿债能力情况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便利店企业（三）运营能力情况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便利店企业（三）成长能力情况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便利店发展有利因素分析</w:t>
      </w:r>
      <w:r>
        <w:rPr>
          <w:rFonts w:hint="eastAsia"/>
        </w:rPr>
        <w:br/>
      </w:r>
      <w:r>
        <w:rPr>
          <w:rFonts w:hint="eastAsia"/>
        </w:rPr>
        <w:t>　　图表 便利店发展不利因素分析</w:t>
      </w:r>
      <w:r>
        <w:rPr>
          <w:rFonts w:hint="eastAsia"/>
        </w:rPr>
        <w:br/>
      </w:r>
      <w:r>
        <w:rPr>
          <w:rFonts w:hint="eastAsia"/>
        </w:rPr>
        <w:t>　　图表 进入便利店行业壁垒</w:t>
      </w:r>
      <w:r>
        <w:rPr>
          <w:rFonts w:hint="eastAsia"/>
        </w:rPr>
        <w:br/>
      </w:r>
      <w:r>
        <w:rPr>
          <w:rFonts w:hint="eastAsia"/>
        </w:rPr>
        <w:t>　　图表 2024-2030年中国便利店行业市场容量预测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2024-2030年中国便利店行业市场规模预测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2024-2030年中国便利店市场前景分析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2024-2030年中国便利店行业风险研究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2024-2030年中国便利店行业发展趋势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8eadd52ed432e" w:history="1">
        <w:r>
          <w:rPr>
            <w:rStyle w:val="Hyperlink"/>
          </w:rPr>
          <w:t>2024-2030年中国便利店市场调查研究与发展前景报告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8eadd52ed432e" w:history="1">
        <w:r>
          <w:rPr>
            <w:rStyle w:val="Hyperlink"/>
          </w:rPr>
          <w:t>https://www.20087.com/8/31/BianLiDianShiChangXianZhuangHeQianJing.html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72e94cf7d409c" w:history="1">
      <w:r>
        <w:rPr>
          <w:rStyle w:val="Hyperlink"/>
        </w:rPr>
        <w:t>2024-2030年中国便利店市场调查研究与发展前景报告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ianLiDianShiChangXianZhuangHeQianJing.html" TargetMode="External" Id="Ra688eadd52ed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ianLiDianShiChangXianZhuangHeQianJing.html" TargetMode="External" Id="R5e972e94cf7d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2024-10-19T03:47:07Z</dcterms:created>
  <dcterms:modified xsi:type="dcterms:W3CDTF">2024-10-19T04:47:07Z</dcterms:modified>
  <dc:subject>2024-2030年中国便利店市场调查研究与发展前景报告</dc:subject>
  <dc:title>2024-2030年中国便利店市场调查研究与发展前景报告</dc:title>
  <cp:keywords>2024-2030年中国便利店市场调查研究与发展前景报告</cp:keywords>
  <dc:description>2024-2030年中国便利店市场调查研究与发展前景报告</dc:description>
</cp:coreProperties>
</file>