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869f7d29f4c14" w:history="1">
              <w:r>
                <w:rPr>
                  <w:rStyle w:val="Hyperlink"/>
                </w:rPr>
                <w:t>2025-2031年中国药油行业研究与行业前景分析报告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869f7d29f4c14" w:history="1">
              <w:r>
                <w:rPr>
                  <w:rStyle w:val="Hyperlink"/>
                </w:rPr>
                <w:t>2025-2031年中国药油行业研究与行业前景分析报告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869f7d29f4c14" w:history="1">
                <w:r>
                  <w:rPr>
                    <w:rStyle w:val="Hyperlink"/>
                  </w:rPr>
                  <w:t>https://www.20087.com/8/11/YaoYouHangYeXianZhuangJiQianJing.html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油是一种传统药物形式，在亚洲国家尤其受到欢迎，常用于缓解肌肉疼痛、关节炎、感冒症状等。近年来，随着人们对自然疗法和传统医学的兴趣增加，药油市场呈现出稳定增长的趋势。药油的配方通常结合了多种草本提取物，通过皮肤吸收发挥作用。然而，市场上的药油产品种类繁多，质量参差不齐，消费者在选择时面临一定困难。</w:t>
      </w:r>
      <w:r>
        <w:rPr>
          <w:rFonts w:hint="eastAsia"/>
        </w:rPr>
        <w:br/>
      </w:r>
      <w:r>
        <w:rPr>
          <w:rFonts w:hint="eastAsia"/>
        </w:rPr>
        <w:t>　　未来，药油市场将更加注重产品成分的透明度和科学验证。随着消费者健康意识的提高，他们将更加倾向于那些经过临床试验验证有效性和安全性的产品。同时，药油生产商将探索更多的天然成分，以满足消费者对无化学添加剂和有机产品的需求。此外，个性化和定制化服务的兴起，如根据个人体质和健康状况调配药油，将成为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869f7d29f4c14" w:history="1">
        <w:r>
          <w:rPr>
            <w:rStyle w:val="Hyperlink"/>
          </w:rPr>
          <w:t>2025-2031年中国药油行业研究与行业前景分析报告</w:t>
        </w:r>
      </w:hyperlink>
      <w:r>
        <w:rPr>
          <w:rFonts w:hint="eastAsia"/>
        </w:rPr>
        <w:t>》依托详实的数据支撑，全面剖析了药油行业的市场规模、需求动态与价格走势。药油报告深入挖掘产业链上下游关联，评估当前市场现状，并对未来药油市场前景作出科学预测。通过对药油细分市场的划分和重点企业的剖析，揭示了行业竞争格局、品牌影响力和市场集中度。此外，药油报告还为投资者提供了关于药油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药油行业概述</w:t>
      </w:r>
      <w:r>
        <w:rPr>
          <w:rFonts w:hint="eastAsia"/>
        </w:rPr>
        <w:br/>
      </w:r>
      <w:r>
        <w:rPr>
          <w:rFonts w:hint="eastAsia"/>
        </w:rPr>
        <w:t>　　第一节 药油定义与分类</w:t>
      </w:r>
      <w:r>
        <w:rPr>
          <w:rFonts w:hint="eastAsia"/>
        </w:rPr>
        <w:br/>
      </w:r>
      <w:r>
        <w:rPr>
          <w:rFonts w:hint="eastAsia"/>
        </w:rPr>
        <w:t>　　第二节 药油应用领域</w:t>
      </w:r>
      <w:r>
        <w:rPr>
          <w:rFonts w:hint="eastAsia"/>
        </w:rPr>
        <w:br/>
      </w:r>
      <w:r>
        <w:rPr>
          <w:rFonts w:hint="eastAsia"/>
        </w:rPr>
        <w:t>　　第三节 药油行业经济指标分析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2023-2024年药油产能与投资动态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一、国内药油产能及利用情况</w:t>
      </w:r>
      <w:r>
        <w:rPr>
          <w:rFonts w:hint="eastAsia"/>
        </w:rPr>
        <w:br/>
      </w:r>
      <w:r>
        <w:rPr>
          <w:rFonts w:hint="eastAsia"/>
        </w:rPr>
        <w:t>　　　　二、药油产能扩张与投资动态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一、2020-2024年药油行业产量数据统计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1、2020-2024年药油产量及增长趋势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2、2020-2024年药油细分产品产量及份额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三、2025-2031年药油产量预测</w:t>
      </w:r>
      <w:r>
        <w:rPr>
          <w:rFonts w:hint="eastAsia"/>
        </w:rPr>
        <w:br/>
      </w:r>
      <w:r>
        <w:rPr>
          <w:rFonts w:hint="eastAsia"/>
        </w:rPr>
        <w:t>　　第三节 2025-2031年药油市场需求与销售分析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一、2023-2024年药油行业需求现状</w:t>
      </w:r>
      <w:r>
        <w:rPr>
          <w:rFonts w:hint="eastAsia"/>
        </w:rPr>
        <w:br/>
      </w:r>
      <w:r>
        <w:rPr>
          <w:rFonts w:hint="eastAsia"/>
        </w:rPr>
        <w:t>　　　　二、药油客户群体与需求特点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三、2020-2024年药油行业销售规模分析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一、2023-2024年药油主要细分产品市场现状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一、2023-2024年药油各应用领域市场现状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2023-2024年中国药油技术发展研究</w:t>
      </w:r>
      <w:r>
        <w:rPr>
          <w:rFonts w:hint="eastAsia"/>
        </w:rPr>
        <w:br/>
      </w:r>
      <w:r>
        <w:rPr>
          <w:rFonts w:hint="eastAsia"/>
        </w:rPr>
        <w:t>　　第一节 当前药油技术发展现状</w:t>
      </w:r>
      <w:r>
        <w:rPr>
          <w:rFonts w:hint="eastAsia"/>
        </w:rPr>
        <w:br/>
      </w:r>
      <w:r>
        <w:rPr>
          <w:rFonts w:hint="eastAsia"/>
        </w:rPr>
        <w:t>　　第二节 国内外药油技术差异与原因</w:t>
      </w:r>
      <w:r>
        <w:rPr>
          <w:rFonts w:hint="eastAsia"/>
        </w:rPr>
        <w:br/>
      </w:r>
      <w:r>
        <w:rPr>
          <w:rFonts w:hint="eastAsia"/>
        </w:rPr>
        <w:t>　　第三节 药油技术创新与发展趋势预测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一、2020-2024年药油市场价格走势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2023-2024年重点区域药油市场发展概况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2020-2024年中国药油行业进出口情况分析</w:t>
      </w:r>
      <w:r>
        <w:rPr>
          <w:rFonts w:hint="eastAsia"/>
        </w:rPr>
        <w:br/>
      </w:r>
      <w:r>
        <w:rPr>
          <w:rFonts w:hint="eastAsia"/>
        </w:rPr>
        <w:t>　　第一节 药油行业进口情况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一、2020-2024年药油进口规模及增长情况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一、2020-2024年药油出口规模及增长情况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2020-2024年中国药油行业总体发展与财务状况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2020-2024年中国药油行业规模情况</w:t>
      </w:r>
      <w:r>
        <w:rPr>
          <w:rFonts w:hint="eastAsia"/>
        </w:rPr>
        <w:br/>
      </w:r>
      <w:r>
        <w:rPr>
          <w:rFonts w:hint="eastAsia"/>
        </w:rPr>
        <w:t>　　　　一、药油行业企业数量规模</w:t>
      </w:r>
      <w:r>
        <w:rPr>
          <w:rFonts w:hint="eastAsia"/>
        </w:rPr>
        <w:br/>
      </w:r>
      <w:r>
        <w:rPr>
          <w:rFonts w:hint="eastAsia"/>
        </w:rPr>
        <w:t>　　　　二、药油行业从业人员规模</w:t>
      </w:r>
      <w:r>
        <w:rPr>
          <w:rFonts w:hint="eastAsia"/>
        </w:rPr>
        <w:br/>
      </w:r>
      <w:r>
        <w:rPr>
          <w:rFonts w:hint="eastAsia"/>
        </w:rPr>
        <w:t>　　　　三、药油行业市场敏感性分析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2020-2024年中国药油行业财务能力分析</w:t>
      </w:r>
      <w:r>
        <w:rPr>
          <w:rFonts w:hint="eastAsia"/>
        </w:rPr>
        <w:br/>
      </w:r>
      <w:r>
        <w:rPr>
          <w:rFonts w:hint="eastAsia"/>
        </w:rPr>
        <w:t>　　　　一、药油行业盈利能力</w:t>
      </w:r>
      <w:r>
        <w:rPr>
          <w:rFonts w:hint="eastAsia"/>
        </w:rPr>
        <w:br/>
      </w:r>
      <w:r>
        <w:rPr>
          <w:rFonts w:hint="eastAsia"/>
        </w:rPr>
        <w:t>　　　　二、药油行业偿债能力</w:t>
      </w:r>
      <w:r>
        <w:rPr>
          <w:rFonts w:hint="eastAsia"/>
        </w:rPr>
        <w:br/>
      </w:r>
      <w:r>
        <w:rPr>
          <w:rFonts w:hint="eastAsia"/>
        </w:rPr>
        <w:t>　　　　三、药油行业营运能力</w:t>
      </w:r>
      <w:r>
        <w:rPr>
          <w:rFonts w:hint="eastAsia"/>
        </w:rPr>
        <w:br/>
      </w:r>
      <w:r>
        <w:rPr>
          <w:rFonts w:hint="eastAsia"/>
        </w:rPr>
        <w:t>　　　　四、药油行业发展能力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中国药油行业竞争格局分析</w:t>
      </w:r>
      <w:r>
        <w:rPr>
          <w:rFonts w:hint="eastAsia"/>
        </w:rPr>
        <w:br/>
      </w:r>
      <w:r>
        <w:rPr>
          <w:rFonts w:hint="eastAsia"/>
        </w:rPr>
        <w:t>　　第一节 药油行业竞争格局总览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2023-2024年药油行业竞争力分析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2020-2024年药油行业企业并购活动分析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2023-2024年药油行业会展与招投标活动分析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2024年中国药油企业发展企业发展策略与建议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中国药油行业风险与对策</w:t>
      </w:r>
      <w:r>
        <w:rPr>
          <w:rFonts w:hint="eastAsia"/>
        </w:rPr>
        <w:br/>
      </w:r>
      <w:r>
        <w:rPr>
          <w:rFonts w:hint="eastAsia"/>
        </w:rPr>
        <w:t>　　第一节 药油行业SWOT分析</w:t>
      </w:r>
      <w:r>
        <w:rPr>
          <w:rFonts w:hint="eastAsia"/>
        </w:rPr>
        <w:br/>
      </w:r>
      <w:r>
        <w:rPr>
          <w:rFonts w:hint="eastAsia"/>
        </w:rPr>
        <w:t>　　　　一、药油行业优势</w:t>
      </w:r>
      <w:r>
        <w:rPr>
          <w:rFonts w:hint="eastAsia"/>
        </w:rPr>
        <w:br/>
      </w:r>
      <w:r>
        <w:rPr>
          <w:rFonts w:hint="eastAsia"/>
        </w:rPr>
        <w:t>　　　　二、药油行业劣势</w:t>
      </w:r>
      <w:r>
        <w:rPr>
          <w:rFonts w:hint="eastAsia"/>
        </w:rPr>
        <w:br/>
      </w:r>
      <w:r>
        <w:rPr>
          <w:rFonts w:hint="eastAsia"/>
        </w:rPr>
        <w:t>　　　　三、药油市场机会</w:t>
      </w:r>
      <w:r>
        <w:rPr>
          <w:rFonts w:hint="eastAsia"/>
        </w:rPr>
        <w:br/>
      </w:r>
      <w:r>
        <w:rPr>
          <w:rFonts w:hint="eastAsia"/>
        </w:rPr>
        <w:t>　　　　四、药油市场威胁</w:t>
      </w:r>
      <w:r>
        <w:rPr>
          <w:rFonts w:hint="eastAsia"/>
        </w:rPr>
        <w:br/>
      </w:r>
      <w:r>
        <w:rPr>
          <w:rFonts w:hint="eastAsia"/>
        </w:rPr>
        <w:t>　　第二节 药油行业风险及对策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2023-2024年药油行业发展环境分析</w:t>
      </w:r>
      <w:r>
        <w:rPr>
          <w:rFonts w:hint="eastAsia"/>
        </w:rPr>
        <w:br/>
      </w:r>
      <w:r>
        <w:rPr>
          <w:rFonts w:hint="eastAsia"/>
        </w:rPr>
        <w:t>　　　　一、药油行业主管部门与监管体制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[-中-智林-]药油行业发展建议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2020-2024年中国药油市场规模及增长情况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2020-2024年中国药油行业产能及增长趋势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2025-2031年中国药油行业产能预测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2020-2024年中国药油行业产量及增长趋势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2020-2024年中国药油行业进口量及增速统计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2020-2024年中国药油行业出口量及增速统计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2025年药油行业壁垒</w:t>
      </w:r>
      <w:r>
        <w:rPr>
          <w:rFonts w:hint="eastAsia"/>
        </w:rPr>
        <w:br/>
      </w:r>
      <w:r>
        <w:rPr>
          <w:rFonts w:hint="eastAsia"/>
        </w:rPr>
        <w:t>　　图表 2025年药油市场前景分析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2025-2031年中国药油市场需求预测</w:t>
      </w:r>
      <w:r>
        <w:rPr>
          <w:rFonts w:hint="eastAsia"/>
        </w:rPr>
        <w:br/>
      </w:r>
      <w:r>
        <w:rPr>
          <w:rFonts w:hint="eastAsia"/>
        </w:rPr>
        <w:t>　　图表 2025年药油发展趋势预测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869f7d29f4c14" w:history="1">
        <w:r>
          <w:rPr>
            <w:rStyle w:val="Hyperlink"/>
          </w:rPr>
          <w:t>2025-2031年中国药油行业研究与行业前景分析报告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869f7d29f4c14" w:history="1">
        <w:r>
          <w:rPr>
            <w:rStyle w:val="Hyperlink"/>
          </w:rPr>
          <w:t>https://www.20087.com/8/11/YaoYouHangYeXianZhuangJiQianJing.html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7b74a03a4807" w:history="1">
      <w:r>
        <w:rPr>
          <w:rStyle w:val="Hyperlink"/>
        </w:rPr>
        <w:t>2025-2031年中国药油行业研究与行业前景分析报告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aoYouHangYeXianZhuangJiQianJing.html" TargetMode="External" Id="Rac4869f7d29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aoYouHangYeXianZhuangJiQianJing.html" TargetMode="External" Id="R9e2f7b74a03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2024-12-02T08:58:45Z</dcterms:created>
  <dcterms:modified xsi:type="dcterms:W3CDTF">2024-12-02T09:58:45Z</dcterms:modified>
  <dc:subject>2025-2031年中国药油行业研究与行业前景分析报告</dc:subject>
  <dc:title>2025-2031年中国药油行业研究与行业前景分析报告</dc:title>
  <cp:keywords>2025-2031年中国药油行业研究与行业前景分析报告</cp:keywords>
  <dc:description>2025-2031年中国药油行业研究与行业前景分析报告</dc:description>
</cp:coreProperties>
</file>