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0df21cbb34c44" w:history="1">
              <w:r>
                <w:rPr>
                  <w:rStyle w:val="Hyperlink"/>
                </w:rPr>
                <w:t>中国发带行业现状与发展前景分析报告（2025-2031年）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0df21cbb34c44" w:history="1">
              <w:r>
                <w:rPr>
                  <w:rStyle w:val="Hyperlink"/>
                </w:rPr>
                <w:t>中国发带行业现状与发展前景分析报告（2025-2031年）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0df21cbb34c44" w:history="1">
                <w:r>
                  <w:rPr>
                    <w:rStyle w:val="Hyperlink"/>
                  </w:rPr>
                  <w:t>https://www.20087.com/8/01/FaDaiHangYeQianJing.html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带是时尚配饰和实用工具，近年来在设计上融入了更多创意元素，如可调节松紧、抗菌材料、吸汗透气等特性，以适应运动、日常生活和特殊场合的佩戴需求。品牌合作和限量版设计的推出，增加了发带的收藏价值，同时也吸引了更多消费者的注意。</w:t>
      </w:r>
      <w:r>
        <w:rPr>
          <w:rFonts w:hint="eastAsia"/>
        </w:rPr>
        <w:br/>
      </w:r>
      <w:r>
        <w:rPr>
          <w:rFonts w:hint="eastAsia"/>
        </w:rPr>
        <w:t>　　未来，发带将更加注重功能性与时尚性的结合。智能材料的运用，如相变材料调节体温、智能纺织品监测健康数据，将提升发带的附加值。同时，可定制化服务将允许消费者根据个人喜好和需求设计专属发带，满足个性化表达。环保材料和可持续生产流程的采用，将促进发带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0df21cbb34c44" w:history="1">
        <w:r>
          <w:rPr>
            <w:rStyle w:val="Hyperlink"/>
          </w:rPr>
          <w:t>中国发带行业现状与发展前景分析报告（2025-2031年）</w:t>
        </w:r>
      </w:hyperlink>
      <w:r>
        <w:rPr>
          <w:rFonts w:hint="eastAsia"/>
        </w:rPr>
        <w:t>》基于多年监测调研数据，结合发带行业现状与发展前景，全面分析了发带市场需求、市场规模、产业链构成、价格机制以及发带细分市场特性。发带报告客观评估了市场前景，预测了发展趋势，深入分析了品牌竞争、市场集中度及发带重点企业运营状况。同时，发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发带行业概述</w:t>
      </w:r>
      <w:r>
        <w:rPr>
          <w:rFonts w:hint="eastAsia"/>
        </w:rPr>
        <w:br/>
      </w:r>
      <w:r>
        <w:rPr>
          <w:rFonts w:hint="eastAsia"/>
        </w:rPr>
        <w:t>　　第一节 发带定义与分类</w:t>
      </w:r>
      <w:r>
        <w:rPr>
          <w:rFonts w:hint="eastAsia"/>
        </w:rPr>
        <w:br/>
      </w:r>
      <w:r>
        <w:rPr>
          <w:rFonts w:hint="eastAsia"/>
        </w:rPr>
        <w:t>　　第二节 发带应用领域</w:t>
      </w:r>
      <w:r>
        <w:rPr>
          <w:rFonts w:hint="eastAsia"/>
        </w:rPr>
        <w:br/>
      </w:r>
      <w:r>
        <w:rPr>
          <w:rFonts w:hint="eastAsia"/>
        </w:rPr>
        <w:t>　　第三节 发带行业经济指标分析</w:t>
      </w:r>
      <w:r>
        <w:rPr>
          <w:rFonts w:hint="eastAsia"/>
        </w:rPr>
        <w:br/>
      </w:r>
      <w:r>
        <w:rPr>
          <w:rFonts w:hint="eastAsia"/>
        </w:rPr>
        <w:t>　　　　一、发带行业赢利性评估</w:t>
      </w:r>
      <w:r>
        <w:rPr>
          <w:rFonts w:hint="eastAsia"/>
        </w:rPr>
        <w:br/>
      </w:r>
      <w:r>
        <w:rPr>
          <w:rFonts w:hint="eastAsia"/>
        </w:rPr>
        <w:t>　　　　二、发带行业成长速度分析</w:t>
      </w:r>
      <w:r>
        <w:rPr>
          <w:rFonts w:hint="eastAsia"/>
        </w:rPr>
        <w:br/>
      </w:r>
      <w:r>
        <w:rPr>
          <w:rFonts w:hint="eastAsia"/>
        </w:rPr>
        <w:t>　　　　三、发带附加值提升空间探讨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四、发带行业进入壁垒分析</w:t>
      </w:r>
      <w:r>
        <w:rPr>
          <w:rFonts w:hint="eastAsia"/>
        </w:rPr>
        <w:br/>
      </w:r>
      <w:r>
        <w:rPr>
          <w:rFonts w:hint="eastAsia"/>
        </w:rPr>
        <w:t>　　　　五、发带行业风险性评估</w:t>
      </w:r>
      <w:r>
        <w:rPr>
          <w:rFonts w:hint="eastAsia"/>
        </w:rPr>
        <w:br/>
      </w:r>
      <w:r>
        <w:rPr>
          <w:rFonts w:hint="eastAsia"/>
        </w:rPr>
        <w:t>　　　　六、发带行业周期性分析</w:t>
      </w:r>
      <w:r>
        <w:rPr>
          <w:rFonts w:hint="eastAsia"/>
        </w:rPr>
        <w:br/>
      </w:r>
      <w:r>
        <w:rPr>
          <w:rFonts w:hint="eastAsia"/>
        </w:rPr>
        <w:t>　　　　七、发带行业竞争程度指标</w:t>
      </w:r>
      <w:r>
        <w:rPr>
          <w:rFonts w:hint="eastAsia"/>
        </w:rPr>
        <w:br/>
      </w:r>
      <w:r>
        <w:rPr>
          <w:rFonts w:hint="eastAsia"/>
        </w:rPr>
        <w:t>　　　　八、发带行业成熟度综合分析</w:t>
      </w:r>
      <w:r>
        <w:rPr>
          <w:rFonts w:hint="eastAsia"/>
        </w:rPr>
        <w:br/>
      </w:r>
      <w:r>
        <w:rPr>
          <w:rFonts w:hint="eastAsia"/>
        </w:rPr>
        <w:t>　　第四节 发带产业链及经营模式分析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2023-2024年全球发带行业发展分析</w:t>
      </w:r>
      <w:r>
        <w:rPr>
          <w:rFonts w:hint="eastAsia"/>
        </w:rPr>
        <w:br/>
      </w:r>
      <w:r>
        <w:rPr>
          <w:rFonts w:hint="eastAsia"/>
        </w:rPr>
        <w:t>　　　　一、全球发带行业市场规模与趋势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二、全球发带行业发展特点</w:t>
      </w:r>
      <w:r>
        <w:rPr>
          <w:rFonts w:hint="eastAsia"/>
        </w:rPr>
        <w:br/>
      </w:r>
      <w:r>
        <w:rPr>
          <w:rFonts w:hint="eastAsia"/>
        </w:rPr>
        <w:t>　　　　三、全球发带行业竞争格局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一、发带技术发展趋势</w:t>
      </w:r>
      <w:r>
        <w:rPr>
          <w:rFonts w:hint="eastAsia"/>
        </w:rPr>
        <w:br/>
      </w:r>
      <w:r>
        <w:rPr>
          <w:rFonts w:hint="eastAsia"/>
        </w:rPr>
        <w:t>　　　　二、发带行业发展趋势</w:t>
      </w:r>
      <w:r>
        <w:rPr>
          <w:rFonts w:hint="eastAsia"/>
        </w:rPr>
        <w:br/>
      </w:r>
      <w:r>
        <w:rPr>
          <w:rFonts w:hint="eastAsia"/>
        </w:rPr>
        <w:t>　　　　三、发带行业发展潜力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1、2020-2024年发带产量及增长趋势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三、2025-2031年发带产量预测</w:t>
      </w:r>
      <w:r>
        <w:rPr>
          <w:rFonts w:hint="eastAsia"/>
        </w:rPr>
        <w:br/>
      </w:r>
      <w:r>
        <w:rPr>
          <w:rFonts w:hint="eastAsia"/>
        </w:rPr>
        <w:t>　　第三节 2025-2031年发带市场需求与销售分析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一、2023-2024年发带行业需求现状</w:t>
      </w:r>
      <w:r>
        <w:rPr>
          <w:rFonts w:hint="eastAsia"/>
        </w:rPr>
        <w:br/>
      </w:r>
      <w:r>
        <w:rPr>
          <w:rFonts w:hint="eastAsia"/>
        </w:rPr>
        <w:t>　　　　二、发带客户群体与需求特点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2023-2024年中国发带技术发展研究</w:t>
      </w:r>
      <w:r>
        <w:rPr>
          <w:rFonts w:hint="eastAsia"/>
        </w:rPr>
        <w:br/>
      </w:r>
      <w:r>
        <w:rPr>
          <w:rFonts w:hint="eastAsia"/>
        </w:rPr>
        <w:t>　　第一节 当前发带技术发展现状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发带行业进口规模与来源分析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一、2020-2024年发带进口规模分析</w:t>
      </w:r>
      <w:r>
        <w:rPr>
          <w:rFonts w:hint="eastAsia"/>
        </w:rPr>
        <w:br/>
      </w:r>
      <w:r>
        <w:rPr>
          <w:rFonts w:hint="eastAsia"/>
        </w:rPr>
        <w:t>　　　　二、发带主要进口来源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一、2020-2024年发带出口规模分析</w:t>
      </w:r>
      <w:r>
        <w:rPr>
          <w:rFonts w:hint="eastAsia"/>
        </w:rPr>
        <w:br/>
      </w:r>
      <w:r>
        <w:rPr>
          <w:rFonts w:hint="eastAsia"/>
        </w:rPr>
        <w:t>　　　　二、发带主要出口目的地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中国发带行业总体规模分析</w:t>
      </w:r>
      <w:r>
        <w:rPr>
          <w:rFonts w:hint="eastAsia"/>
        </w:rPr>
        <w:br/>
      </w:r>
      <w:r>
        <w:rPr>
          <w:rFonts w:hint="eastAsia"/>
        </w:rPr>
        <w:t>　　　　一、发带企业数量与结构</w:t>
      </w:r>
      <w:r>
        <w:rPr>
          <w:rFonts w:hint="eastAsia"/>
        </w:rPr>
        <w:br/>
      </w:r>
      <w:r>
        <w:rPr>
          <w:rFonts w:hint="eastAsia"/>
        </w:rPr>
        <w:t>　　　　二、发带从业人员规模</w:t>
      </w:r>
      <w:r>
        <w:rPr>
          <w:rFonts w:hint="eastAsia"/>
        </w:rPr>
        <w:br/>
      </w:r>
      <w:r>
        <w:rPr>
          <w:rFonts w:hint="eastAsia"/>
        </w:rPr>
        <w:t>　　　　三、发带行业资产状况</w:t>
      </w:r>
      <w:r>
        <w:rPr>
          <w:rFonts w:hint="eastAsia"/>
        </w:rPr>
        <w:br/>
      </w:r>
      <w:r>
        <w:rPr>
          <w:rFonts w:hint="eastAsia"/>
        </w:rPr>
        <w:t>　　第二节 中国发带行业财务指标总体分析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中国发带行业竞争格局分析</w:t>
      </w:r>
      <w:r>
        <w:rPr>
          <w:rFonts w:hint="eastAsia"/>
        </w:rPr>
        <w:br/>
      </w:r>
      <w:r>
        <w:rPr>
          <w:rFonts w:hint="eastAsia"/>
        </w:rPr>
        <w:t>　　第一节 发带行业竞争格局总览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2023-2024年发带行业竞争力分析</w:t>
      </w:r>
      <w:r>
        <w:rPr>
          <w:rFonts w:hint="eastAsia"/>
        </w:rPr>
        <w:br/>
      </w:r>
      <w:r>
        <w:rPr>
          <w:rFonts w:hint="eastAsia"/>
        </w:rPr>
        <w:t>　　　　一、发带供应商议价能力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2020-2024年发带行业企业并购活动分析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2025年中国发带企业发展策略分析</w:t>
      </w:r>
      <w:r>
        <w:rPr>
          <w:rFonts w:hint="eastAsia"/>
        </w:rPr>
        <w:br/>
      </w:r>
      <w:r>
        <w:rPr>
          <w:rFonts w:hint="eastAsia"/>
        </w:rPr>
        <w:t>　　第一节 发带市场策略分析</w:t>
      </w:r>
      <w:r>
        <w:rPr>
          <w:rFonts w:hint="eastAsia"/>
        </w:rPr>
        <w:br/>
      </w:r>
      <w:r>
        <w:rPr>
          <w:rFonts w:hint="eastAsia"/>
        </w:rPr>
        <w:t>　　　　一、发带市场定位与拓展策略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二、发带市场细分与目标客户</w:t>
      </w:r>
      <w:r>
        <w:rPr>
          <w:rFonts w:hint="eastAsia"/>
        </w:rPr>
        <w:br/>
      </w:r>
      <w:r>
        <w:rPr>
          <w:rFonts w:hint="eastAsia"/>
        </w:rPr>
        <w:t>　　第二节 发带销售策略分析</w:t>
      </w:r>
      <w:r>
        <w:rPr>
          <w:rFonts w:hint="eastAsia"/>
        </w:rPr>
        <w:br/>
      </w:r>
      <w:r>
        <w:rPr>
          <w:rFonts w:hint="eastAsia"/>
        </w:rPr>
        <w:t>　　　　一、发带销售渠道与网络建设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提高发带企业竞争力建议</w:t>
      </w:r>
      <w:r>
        <w:rPr>
          <w:rFonts w:hint="eastAsia"/>
        </w:rPr>
        <w:br/>
      </w:r>
      <w:r>
        <w:rPr>
          <w:rFonts w:hint="eastAsia"/>
        </w:rPr>
        <w:t>　　　　一、发带技术创新与管理优化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发带品牌战略思考</w:t>
      </w:r>
      <w:r>
        <w:rPr>
          <w:rFonts w:hint="eastAsia"/>
        </w:rPr>
        <w:br/>
      </w:r>
      <w:r>
        <w:rPr>
          <w:rFonts w:hint="eastAsia"/>
        </w:rPr>
        <w:t>　　　　一、发带品牌建设与维护</w:t>
      </w:r>
      <w:r>
        <w:rPr>
          <w:rFonts w:hint="eastAsia"/>
        </w:rPr>
        <w:br/>
      </w:r>
      <w:r>
        <w:rPr>
          <w:rFonts w:hint="eastAsia"/>
        </w:rPr>
        <w:t>　　　　二、发带品牌影响力与市场竞争力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中国发带行业风险与对策</w:t>
      </w:r>
      <w:r>
        <w:rPr>
          <w:rFonts w:hint="eastAsia"/>
        </w:rPr>
        <w:br/>
      </w:r>
      <w:r>
        <w:rPr>
          <w:rFonts w:hint="eastAsia"/>
        </w:rPr>
        <w:t>　　第一节 发带行业SWOT分析</w:t>
      </w:r>
      <w:r>
        <w:rPr>
          <w:rFonts w:hint="eastAsia"/>
        </w:rPr>
        <w:br/>
      </w:r>
      <w:r>
        <w:rPr>
          <w:rFonts w:hint="eastAsia"/>
        </w:rPr>
        <w:t>　　　　一、发带行业优势分析</w:t>
      </w:r>
      <w:r>
        <w:rPr>
          <w:rFonts w:hint="eastAsia"/>
        </w:rPr>
        <w:br/>
      </w:r>
      <w:r>
        <w:rPr>
          <w:rFonts w:hint="eastAsia"/>
        </w:rPr>
        <w:t>　　　　二、发带行业劣势分析</w:t>
      </w:r>
      <w:r>
        <w:rPr>
          <w:rFonts w:hint="eastAsia"/>
        </w:rPr>
        <w:br/>
      </w:r>
      <w:r>
        <w:rPr>
          <w:rFonts w:hint="eastAsia"/>
        </w:rPr>
        <w:t>　　　　三、发带市场机会探索</w:t>
      </w:r>
      <w:r>
        <w:rPr>
          <w:rFonts w:hint="eastAsia"/>
        </w:rPr>
        <w:br/>
      </w:r>
      <w:r>
        <w:rPr>
          <w:rFonts w:hint="eastAsia"/>
        </w:rPr>
        <w:t>　　　　四、发带市场威胁评估</w:t>
      </w:r>
      <w:r>
        <w:rPr>
          <w:rFonts w:hint="eastAsia"/>
        </w:rPr>
        <w:br/>
      </w:r>
      <w:r>
        <w:rPr>
          <w:rFonts w:hint="eastAsia"/>
        </w:rPr>
        <w:t>　　第二节 发带行业风险及对策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2025-2031年中国发带行业前景与发展趋势</w:t>
      </w:r>
      <w:r>
        <w:rPr>
          <w:rFonts w:hint="eastAsia"/>
        </w:rPr>
        <w:br/>
      </w:r>
      <w:r>
        <w:rPr>
          <w:rFonts w:hint="eastAsia"/>
        </w:rPr>
        <w:t>　　第一节 发带行业发展环境分析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一、发带行业发展方向预测</w:t>
      </w:r>
      <w:r>
        <w:rPr>
          <w:rFonts w:hint="eastAsia"/>
        </w:rPr>
        <w:br/>
      </w:r>
      <w:r>
        <w:rPr>
          <w:rFonts w:hint="eastAsia"/>
        </w:rPr>
        <w:t>　　　　二、发带发展趋势分析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一、发带市场发展潜力评估</w:t>
      </w:r>
      <w:r>
        <w:rPr>
          <w:rFonts w:hint="eastAsia"/>
        </w:rPr>
        <w:br/>
      </w:r>
      <w:r>
        <w:rPr>
          <w:rFonts w:hint="eastAsia"/>
        </w:rPr>
        <w:t>　　　　二、发带新兴市场与机遇探索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[中智⋅林⋅]发带行业发展建议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发带行业历程</w:t>
      </w:r>
      <w:r>
        <w:rPr>
          <w:rFonts w:hint="eastAsia"/>
        </w:rPr>
        <w:br/>
      </w:r>
      <w:r>
        <w:rPr>
          <w:rFonts w:hint="eastAsia"/>
        </w:rPr>
        <w:t>　　图表 发带行业生命周期</w:t>
      </w:r>
      <w:r>
        <w:rPr>
          <w:rFonts w:hint="eastAsia"/>
        </w:rPr>
        <w:br/>
      </w:r>
      <w:r>
        <w:rPr>
          <w:rFonts w:hint="eastAsia"/>
        </w:rPr>
        <w:t>　　图表 发带行业产业链分析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2020-2024年发带行业市场容量分析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2020-2024年中国发带行业产量及增长趋势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2020-2024年中国发带行业盈利情况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2020-2024年中国发带行业利润总额统计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2020-2024年中国发带进口金额分析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2020-2024年中国发带出口数量分析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2020-2024年中国发带出口金额分析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0df21cbb34c44" w:history="1">
        <w:r>
          <w:rPr>
            <w:rStyle w:val="Hyperlink"/>
          </w:rPr>
          <w:t>中国发带行业现状与发展前景分析报告（2025-2031年）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0df21cbb34c44" w:history="1">
        <w:r>
          <w:rPr>
            <w:rStyle w:val="Hyperlink"/>
          </w:rPr>
          <w:t>https://www.20087.com/8/01/FaDaiHangYeQianJing.html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d79c901824874" w:history="1">
      <w:r>
        <w:rPr>
          <w:rStyle w:val="Hyperlink"/>
        </w:rPr>
        <w:t>中国发带行业现状与发展前景分析报告（2025-2031年）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aDaiHangYeQianJing.html" TargetMode="External" Id="R6760df21cbb3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aDaiHangYeQianJing.html" TargetMode="External" Id="R736d79c90182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2024-12-13T05:57:28Z</dcterms:created>
  <dcterms:modified xsi:type="dcterms:W3CDTF">2024-12-13T06:57:28Z</dcterms:modified>
  <dc:subject>中国发带行业现状与发展前景分析报告（2025-2031年）</dc:subject>
  <dc:title>中国发带行业现状与发展前景分析报告（2025-2031年）</dc:title>
  <cp:keywords>中国发带行业现状与发展前景分析报告（2025-2031年）</cp:keywords>
  <dc:description>中国发带行业现状与发展前景分析报告（2025-2031年）</dc:description>
</cp:coreProperties>
</file>