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879b40424c03" w:history="1">
              <w:r>
                <w:rPr>
                  <w:rStyle w:val="Hyperlink"/>
                </w:rPr>
                <w:t>2024-2030年全球与中国喷绘机行业研究分析及发展前景预测报告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879b40424c03" w:history="1">
              <w:r>
                <w:rPr>
                  <w:rStyle w:val="Hyperlink"/>
                </w:rPr>
                <w:t>2024-2030年全球与中国喷绘机行业研究分析及发展前景预测报告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a879b40424c03" w:history="1">
                <w:r>
                  <w:rPr>
                    <w:rStyle w:val="Hyperlink"/>
                  </w:rPr>
                  <w:t>https://www.20087.com/8/91/PenHuiJiDeQianJing.html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是印刷行业的一种重要设备，被广泛应用于广告制作、室内装饰和艺术品复制等领域。近年来，随着数字打印技术的发展，喷绘机在打印速度、分辨率和色彩还原度等方面取得了显著进步。当前市场上，喷绘机不仅在硬件配置上有所升级，如采用更先进的喷头和更稳定的供墨系统，还在软件控制方面进行了优化，如支持多种格式文件的直接打印和远程操控。</w:t>
      </w:r>
      <w:r>
        <w:rPr>
          <w:rFonts w:hint="eastAsia"/>
        </w:rPr>
        <w:br/>
      </w:r>
      <w:r>
        <w:rPr>
          <w:rFonts w:hint="eastAsia"/>
        </w:rPr>
        <w:t>　　未来，喷绘机的发展将更加侧重于技术创新和服务模式的转变。一方面，通过引入更先进的喷墨技术和智能控制算法，提高喷绘机的打印质量和效率，满足客户对高品质打印的需求。另一方面，随着云打印技术的发展，喷绘机将支持云端文件直接打印，为用户提供更加便捷的服务。此外，随着个性化定制市场的兴起，喷绘机将更多地应用于按需打印和短版印刷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879b40424c03" w:history="1">
        <w:r>
          <w:rPr>
            <w:rStyle w:val="Hyperlink"/>
          </w:rPr>
          <w:t>2024-2030年全球与中国喷绘机行业研究分析及发展前景预测报告</w:t>
        </w:r>
      </w:hyperlink>
      <w:r>
        <w:rPr>
          <w:rFonts w:hint="eastAsia"/>
        </w:rPr>
        <w:t>》通过严谨的内容、翔实的分析、权威的数据和直观的图表，全面解析了喷绘机行业的市场规模、需求变化、价格波动以及产业链构成。喷绘机报告深入剖析了当前市场现状，科学预测了未来喷绘机市场前景与发展趋势，特别关注了喷绘机细分市场的机会与挑战。同时，对喷绘机重点企业的竞争地位、品牌影响力和市场集中度进行了全面评估。喷绘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中国喷绘机概述</w:t>
      </w:r>
      <w:r>
        <w:rPr>
          <w:rFonts w:hint="eastAsia"/>
        </w:rPr>
        <w:br/>
      </w:r>
      <w:r>
        <w:rPr>
          <w:rFonts w:hint="eastAsia"/>
        </w:rPr>
        <w:t>　　第一节 喷绘机行业定义</w:t>
      </w:r>
      <w:r>
        <w:rPr>
          <w:rFonts w:hint="eastAsia"/>
        </w:rPr>
        <w:br/>
      </w:r>
      <w:r>
        <w:rPr>
          <w:rFonts w:hint="eastAsia"/>
        </w:rPr>
        <w:t>　　第二节 喷绘机行业发展特性</w:t>
      </w:r>
      <w:r>
        <w:rPr>
          <w:rFonts w:hint="eastAsia"/>
        </w:rPr>
        <w:br/>
      </w:r>
      <w:r>
        <w:rPr>
          <w:rFonts w:hint="eastAsia"/>
        </w:rPr>
        <w:t>　　第三节 喷绘机产业链分析</w:t>
      </w:r>
      <w:r>
        <w:rPr>
          <w:rFonts w:hint="eastAsia"/>
        </w:rPr>
        <w:br/>
      </w:r>
      <w:r>
        <w:rPr>
          <w:rFonts w:hint="eastAsia"/>
        </w:rPr>
        <w:t>　　第四节 喷绘机行业生命周期分析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国外主要喷绘机市场发展概况</w:t>
      </w:r>
      <w:r>
        <w:rPr>
          <w:rFonts w:hint="eastAsia"/>
        </w:rPr>
        <w:br/>
      </w:r>
      <w:r>
        <w:rPr>
          <w:rFonts w:hint="eastAsia"/>
        </w:rPr>
        <w:t>　　第一节 全球喷绘机市场发展分析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欧洲地区主要国家喷绘机市场概况</w:t>
      </w:r>
      <w:r>
        <w:rPr>
          <w:rFonts w:hint="eastAsia"/>
        </w:rPr>
        <w:br/>
      </w:r>
      <w:r>
        <w:rPr>
          <w:rFonts w:hint="eastAsia"/>
        </w:rPr>
        <w:t>　　第三节 北美地区喷绘机市场概况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亚洲地区主要国家喷绘机市场概况</w:t>
      </w:r>
      <w:r>
        <w:rPr>
          <w:rFonts w:hint="eastAsia"/>
        </w:rPr>
        <w:br/>
      </w:r>
      <w:r>
        <w:rPr>
          <w:rFonts w:hint="eastAsia"/>
        </w:rPr>
        <w:t>　　第五节 全球喷绘机市场发展预测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喷绘机行业相关政策、标准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中国喷绘机技术发展分析</w:t>
      </w:r>
      <w:r>
        <w:rPr>
          <w:rFonts w:hint="eastAsia"/>
        </w:rPr>
        <w:br/>
      </w:r>
      <w:r>
        <w:rPr>
          <w:rFonts w:hint="eastAsia"/>
        </w:rPr>
        <w:t>　　第一节 当前喷绘机技术发展现状分析</w:t>
      </w:r>
      <w:r>
        <w:rPr>
          <w:rFonts w:hint="eastAsia"/>
        </w:rPr>
        <w:br/>
      </w:r>
      <w:r>
        <w:rPr>
          <w:rFonts w:hint="eastAsia"/>
        </w:rPr>
        <w:t>　　第二节 喷绘机生产中需注意的问题</w:t>
      </w:r>
      <w:r>
        <w:rPr>
          <w:rFonts w:hint="eastAsia"/>
        </w:rPr>
        <w:br/>
      </w:r>
      <w:r>
        <w:rPr>
          <w:rFonts w:hint="eastAsia"/>
        </w:rPr>
        <w:t>　　第三节 喷绘机行业主要技术发展趋势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喷绘机市场特性分析</w:t>
      </w:r>
      <w:r>
        <w:rPr>
          <w:rFonts w:hint="eastAsia"/>
        </w:rPr>
        <w:br/>
      </w:r>
      <w:r>
        <w:rPr>
          <w:rFonts w:hint="eastAsia"/>
        </w:rPr>
        <w:t>　　第一节 喷绘机行业集中度分析</w:t>
      </w:r>
      <w:r>
        <w:rPr>
          <w:rFonts w:hint="eastAsia"/>
        </w:rPr>
        <w:br/>
      </w:r>
      <w:r>
        <w:rPr>
          <w:rFonts w:hint="eastAsia"/>
        </w:rPr>
        <w:t>　　第二节 喷绘机行业SWOT分析</w:t>
      </w:r>
      <w:r>
        <w:rPr>
          <w:rFonts w:hint="eastAsia"/>
        </w:rPr>
        <w:br/>
      </w:r>
      <w:r>
        <w:rPr>
          <w:rFonts w:hint="eastAsia"/>
        </w:rPr>
        <w:t>　　　　一、喷绘机行业优势</w:t>
      </w:r>
      <w:r>
        <w:rPr>
          <w:rFonts w:hint="eastAsia"/>
        </w:rPr>
        <w:br/>
      </w:r>
      <w:r>
        <w:rPr>
          <w:rFonts w:hint="eastAsia"/>
        </w:rPr>
        <w:t>　　　　二、喷绘机行业劣势</w:t>
      </w:r>
      <w:r>
        <w:rPr>
          <w:rFonts w:hint="eastAsia"/>
        </w:rPr>
        <w:br/>
      </w:r>
      <w:r>
        <w:rPr>
          <w:rFonts w:hint="eastAsia"/>
        </w:rPr>
        <w:t>　　　　三、喷绘机行业机会</w:t>
      </w:r>
      <w:r>
        <w:rPr>
          <w:rFonts w:hint="eastAsia"/>
        </w:rPr>
        <w:br/>
      </w:r>
      <w:r>
        <w:rPr>
          <w:rFonts w:hint="eastAsia"/>
        </w:rPr>
        <w:t>　　　　四、喷绘机行业风险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中国喷绘机发展现状</w:t>
      </w:r>
      <w:r>
        <w:rPr>
          <w:rFonts w:hint="eastAsia"/>
        </w:rPr>
        <w:br/>
      </w:r>
      <w:r>
        <w:rPr>
          <w:rFonts w:hint="eastAsia"/>
        </w:rPr>
        <w:t>　　第一节 中国喷绘机市场现状分析</w:t>
      </w:r>
      <w:r>
        <w:rPr>
          <w:rFonts w:hint="eastAsia"/>
        </w:rPr>
        <w:br/>
      </w:r>
      <w:r>
        <w:rPr>
          <w:rFonts w:hint="eastAsia"/>
        </w:rPr>
        <w:t>　　第二节 中国喷绘机产量分析及预测</w:t>
      </w:r>
      <w:r>
        <w:rPr>
          <w:rFonts w:hint="eastAsia"/>
        </w:rPr>
        <w:br/>
      </w:r>
      <w:r>
        <w:rPr>
          <w:rFonts w:hint="eastAsia"/>
        </w:rPr>
        <w:t>　　　　一、喷绘机总体产能规模</w:t>
      </w:r>
      <w:r>
        <w:rPr>
          <w:rFonts w:hint="eastAsia"/>
        </w:rPr>
        <w:br/>
      </w:r>
      <w:r>
        <w:rPr>
          <w:rFonts w:hint="eastAsia"/>
        </w:rPr>
        <w:t>　　　　二、喷绘机生产区域分布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三、2019-2024年中国喷绘机产量统计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四、2024-2030年中国喷绘机产量预测</w:t>
      </w:r>
      <w:r>
        <w:rPr>
          <w:rFonts w:hint="eastAsia"/>
        </w:rPr>
        <w:br/>
      </w:r>
      <w:r>
        <w:rPr>
          <w:rFonts w:hint="eastAsia"/>
        </w:rPr>
        <w:t>　　第三节 中国喷绘机市场需求分析及预测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二、2019-2024年中国喷绘机市场需求量统计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三、2024-2030年中国喷绘机市场需求量预测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2019-2024年喷绘机行业经济运行状况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喷绘机行业重点区域市场结构调研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2019-2024年中国喷绘机进出口分析</w:t>
      </w:r>
      <w:r>
        <w:rPr>
          <w:rFonts w:hint="eastAsia"/>
        </w:rPr>
        <w:br/>
      </w:r>
      <w:r>
        <w:rPr>
          <w:rFonts w:hint="eastAsia"/>
        </w:rPr>
        <w:t>　　第一节 喷绘机进口情况分析</w:t>
      </w:r>
      <w:r>
        <w:rPr>
          <w:rFonts w:hint="eastAsia"/>
        </w:rPr>
        <w:br/>
      </w:r>
      <w:r>
        <w:rPr>
          <w:rFonts w:hint="eastAsia"/>
        </w:rPr>
        <w:t>　　第二节 喷绘机出口情况分析</w:t>
      </w:r>
      <w:r>
        <w:rPr>
          <w:rFonts w:hint="eastAsia"/>
        </w:rPr>
        <w:br/>
      </w:r>
      <w:r>
        <w:rPr>
          <w:rFonts w:hint="eastAsia"/>
        </w:rPr>
        <w:t>　　第三节 影响喷绘机进出口因素分析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四、2024年我国喷绘机行业发展面临的挑战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五、2024年我国喷绘机行业发展面临的机遇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喷绘机行业投资风险预警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一、喷绘机行业市场风险预测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二、喷绘机行业政策风险预测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三、喷绘机行业经营风险预测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四、喷绘机行业技术风险预测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五、喷绘机行业竞争风险预测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喷绘机投资建议</w:t>
      </w:r>
      <w:r>
        <w:rPr>
          <w:rFonts w:hint="eastAsia"/>
        </w:rPr>
        <w:br/>
      </w:r>
      <w:r>
        <w:rPr>
          <w:rFonts w:hint="eastAsia"/>
        </w:rPr>
        <w:t>　　第一节 2024年喷绘机市场前景分析</w:t>
      </w:r>
      <w:r>
        <w:rPr>
          <w:rFonts w:hint="eastAsia"/>
        </w:rPr>
        <w:br/>
      </w:r>
      <w:r>
        <w:rPr>
          <w:rFonts w:hint="eastAsia"/>
        </w:rPr>
        <w:t>　　第二节 2024年喷绘机发展趋势预测</w:t>
      </w:r>
      <w:r>
        <w:rPr>
          <w:rFonts w:hint="eastAsia"/>
        </w:rPr>
        <w:br/>
      </w:r>
      <w:r>
        <w:rPr>
          <w:rFonts w:hint="eastAsia"/>
        </w:rPr>
        <w:t>　　第三节 喷绘机行业投资进入壁垒分析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喷绘机行业历程</w:t>
      </w:r>
      <w:r>
        <w:rPr>
          <w:rFonts w:hint="eastAsia"/>
        </w:rPr>
        <w:br/>
      </w:r>
      <w:r>
        <w:rPr>
          <w:rFonts w:hint="eastAsia"/>
        </w:rPr>
        <w:t>　　图表 喷绘机行业生命周期</w:t>
      </w:r>
      <w:r>
        <w:rPr>
          <w:rFonts w:hint="eastAsia"/>
        </w:rPr>
        <w:br/>
      </w:r>
      <w:r>
        <w:rPr>
          <w:rFonts w:hint="eastAsia"/>
        </w:rPr>
        <w:t>　　图表 喷绘机行业产业链分析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2024-2030年中国喷绘机市场需求量预测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2024-2030年中国喷绘机行业市场容量预测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879b40424c03" w:history="1">
        <w:r>
          <w:rPr>
            <w:rStyle w:val="Hyperlink"/>
          </w:rPr>
          <w:t>2024-2030年全球与中国喷绘机行业研究分析及发展前景预测报告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a879b40424c03" w:history="1">
        <w:r>
          <w:rPr>
            <w:rStyle w:val="Hyperlink"/>
          </w:rPr>
          <w:t>https://www.20087.com/8/91/PenHuiJiDeQianJing.html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9e29237f84474" w:history="1">
      <w:r>
        <w:rPr>
          <w:rStyle w:val="Hyperlink"/>
        </w:rPr>
        <w:t>2024-2030年全球与中国喷绘机行业研究分析及发展前景预测报告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enHuiJiDeQianJing.html" TargetMode="External" Id="R7f6a879b4042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enHuiJiDeQianJing.html" TargetMode="External" Id="Rc5a9e29237f8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2024-01-09T08:16:00Z</dcterms:created>
  <dcterms:modified xsi:type="dcterms:W3CDTF">2024-01-09T09:16:00Z</dcterms:modified>
  <dc:subject>2024-2030年全球与中国喷绘机行业研究分析及发展前景预测报告</dc:subject>
  <dc:title>2024-2030年全球与中国喷绘机行业研究分析及发展前景预测报告</dc:title>
  <cp:keywords>2024-2030年全球与中国喷绘机行业研究分析及发展前景预测报告</cp:keywords>
  <dc:description>2024-2030年全球与中国喷绘机行业研究分析及发展前景预测报告</dc:description>
</cp:coreProperties>
</file>