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658c6b96f4305" w:history="1">
              <w:r>
                <w:rPr>
                  <w:rStyle w:val="Hyperlink"/>
                </w:rPr>
                <w:t>2025-2031年全球与中国运动太阳眼镜行业调研及前景趋势分析报告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658c6b96f4305" w:history="1">
              <w:r>
                <w:rPr>
                  <w:rStyle w:val="Hyperlink"/>
                </w:rPr>
                <w:t>2025-2031年全球与中国运动太阳眼镜行业调研及前景趋势分析报告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658c6b96f4305" w:history="1">
                <w:r>
                  <w:rPr>
                    <w:rStyle w:val="Hyperlink"/>
                  </w:rPr>
                  <w:t>https://www.20087.com/8/11/YunDongTaiYangYanJingHangYeQianJingQuShi.html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太阳眼镜是一种专为运动设计的太阳眼镜，具有防紫外线、防风沙、防滑脱等功能。近年来，随着户外运动和极限运动的普及，运动太阳眼镜的市场需求不断增加。特别是在登山、滑雪和高尔夫等高端运动中，运动太阳眼镜的应用范围不断扩大。</w:t>
      </w:r>
      <w:r>
        <w:rPr>
          <w:rFonts w:hint="eastAsia"/>
        </w:rPr>
        <w:br/>
      </w:r>
      <w:r>
        <w:rPr>
          <w:rFonts w:hint="eastAsia"/>
        </w:rPr>
        <w:t>　　未来，运动太阳眼镜市场的发展前景广阔：首先，高防护性和高舒适性将成为产品发展的主要方向，确保在各种复杂环境下的稳定性和舒适性；其次，智能化和多功能化将成为行业发展的重要趋势，如集成心率监测和导航功能的运动太阳眼镜将逐渐增多；最后，个性化定制和时尚化将成为市场的新趋势，满足消费者对不同风格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658c6b96f4305" w:history="1">
        <w:r>
          <w:rPr>
            <w:rStyle w:val="Hyperlink"/>
          </w:rPr>
          <w:t>2025-2031年全球与中国运动太阳眼镜行业调研及前景趋势分析报告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运动太阳眼镜行业的发展现状、市场规模、供需动态及进出口情况。报告详细解读了运动太阳眼镜产业链上下游、重点区域市场、竞争格局及领先企业的表现，同时评估了运动太阳眼镜行业风险与投资机会。通过对运动太阳眼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运动太阳眼镜行业概述及市场现状分析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运动太阳眼镜行业介绍</w:t>
      </w:r>
      <w:r>
        <w:rPr>
          <w:rFonts w:hint="eastAsia"/>
        </w:rPr>
        <w:br/>
      </w:r>
      <w:r>
        <w:rPr>
          <w:rFonts w:hint="eastAsia"/>
        </w:rPr>
        <w:t>　　第二节 运动太阳眼镜产品主要分类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一、不同种类运动太阳眼镜产量占比（2024年）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二、不同种类运动太阳眼镜价格走势（2020-2025年）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运动太阳眼镜主要应用领域分析</w:t>
      </w:r>
      <w:r>
        <w:rPr>
          <w:rFonts w:hint="eastAsia"/>
        </w:rPr>
        <w:br/>
      </w:r>
      <w:r>
        <w:rPr>
          <w:rFonts w:hint="eastAsia"/>
        </w:rPr>
        <w:t>　　　　一、运动太阳眼镜主要应用领域</w:t>
      </w:r>
      <w:r>
        <w:rPr>
          <w:rFonts w:hint="eastAsia"/>
        </w:rPr>
        <w:br/>
      </w:r>
      <w:r>
        <w:rPr>
          <w:rFonts w:hint="eastAsia"/>
        </w:rPr>
        <w:t>　　　　二、全球运动太阳眼镜不同应用领域消费量占比（2024年）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全球与中国运动太阳眼镜市场发展现状对比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一、全球运动太阳眼镜市场现状及发展趋势（2020-2031年）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二、中国运动太阳眼镜市场现状及发展趋势（2020-2031年）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全球运动太阳眼镜供需现状及趋势预测（2020-2031年）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一、全球运动太阳眼镜产能、产量、产能利用率情况及趋势（2020-2031年）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二、全球运动太阳眼镜产量、表观消费量情况及趋势（2020-2031年）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中国运动太阳眼镜供需现状及趋势预测（2020-2031年）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一、中国运动太阳眼镜产能、产量、产能利用率情况及趋势（2020-2031年）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二、中国运动太阳眼镜产量、表观消费量情况及趋势（2020-2031年）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三、中国运动太阳眼镜产量、需求量、市场缺口情况及趋势（2020-2031年）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中国运动太阳眼镜行业政策分析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全球与中国运动太阳眼镜重点企业产量、产值、集中度分析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全球市场运动太阳眼镜重点企业2024和2025年产量、产值统计分析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一、全球市场运动太阳眼镜重点企业2024和2025年产量统计分析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二、全球市场运动太阳眼镜重点企业2024和2025年产值统计分析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三、全球市场运动太阳眼镜重点企业2024和2025年产品价格分析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中国市场运动太阳眼镜重点企业2024和2025年产量、产值统计分析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一、中国市场运动太阳眼镜重点企业2024和2025年产量统计分析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二、中国市场运动太阳眼镜重点企业2024和2025年产值统计分析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运动太阳眼镜重点厂商总部</w:t>
      </w:r>
      <w:r>
        <w:rPr>
          <w:rFonts w:hint="eastAsia"/>
        </w:rPr>
        <w:br/>
      </w:r>
      <w:r>
        <w:rPr>
          <w:rFonts w:hint="eastAsia"/>
        </w:rPr>
        <w:t>　　第四节 运动太阳眼镜行业企业集中度分析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全球重点运动太阳眼镜企业SWOT分析</w:t>
      </w:r>
      <w:r>
        <w:rPr>
          <w:rFonts w:hint="eastAsia"/>
        </w:rPr>
        <w:br/>
      </w:r>
      <w:r>
        <w:rPr>
          <w:rFonts w:hint="eastAsia"/>
        </w:rPr>
        <w:t>　　第六节 中国重点运动太阳眼镜企业SWOT分析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全球主要地区运动太阳眼镜产量、产值、市场份额情况及趋势预测（2020-2031年）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全球主要地区运动太阳眼镜产量、产值及市场份额情况及趋势（2020-2031年）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一、全球主要地区运动太阳眼镜产量及市场份额情况及趋势（2020-2031年）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二、全球主要地区运动太阳眼镜产值及市场份额情况及趋势（2020-2031年）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中国市场2020-2031年运动太阳眼镜产量、产值情况及趋势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北美市场2020-2031年运动太阳眼镜产量、产值情况及趋势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欧洲市场2020-2031年运动太阳眼镜产量、产值情况及趋势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日本市场2020-2031年运动太阳眼镜产量、产值情况及趋势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全球主要地区运动太阳眼镜消费量、市场份额及发展趋势分析（2020-2031年）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全球主要地区运动太阳眼镜消费量、市场份额及发展趋势（2020-2031年）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中国市场2020-2031年运动太阳眼镜消费情况及发展趋势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北美市场2020-2031年运动太阳眼镜消费情况及发展趋势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欧洲市场2020-2031年运动太阳眼镜消费情况及发展趋势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日本市场2020-2031年运动太阳眼镜消费情况及发展趋势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主要运动太阳眼镜企业调研分析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二、企业运动太阳眼镜产品</w:t>
      </w:r>
      <w:r>
        <w:rPr>
          <w:rFonts w:hint="eastAsia"/>
        </w:rPr>
        <w:br/>
      </w:r>
      <w:r>
        <w:rPr>
          <w:rFonts w:hint="eastAsia"/>
        </w:rPr>
        <w:t>　　　　三、企业运动太阳眼镜产量、价格、收入、成本、毛利情况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二、企业运动太阳眼镜产品</w:t>
      </w:r>
      <w:r>
        <w:rPr>
          <w:rFonts w:hint="eastAsia"/>
        </w:rPr>
        <w:br/>
      </w:r>
      <w:r>
        <w:rPr>
          <w:rFonts w:hint="eastAsia"/>
        </w:rPr>
        <w:t>　　　　三、企业运动太阳眼镜产量、价格、收入、成本、毛利情况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二、企业运动太阳眼镜产品</w:t>
      </w:r>
      <w:r>
        <w:rPr>
          <w:rFonts w:hint="eastAsia"/>
        </w:rPr>
        <w:br/>
      </w:r>
      <w:r>
        <w:rPr>
          <w:rFonts w:hint="eastAsia"/>
        </w:rPr>
        <w:t>　　　　三、企业运动太阳眼镜产量、价格、收入、成本、毛利情况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二、企业运动太阳眼镜产品</w:t>
      </w:r>
      <w:r>
        <w:rPr>
          <w:rFonts w:hint="eastAsia"/>
        </w:rPr>
        <w:br/>
      </w:r>
      <w:r>
        <w:rPr>
          <w:rFonts w:hint="eastAsia"/>
        </w:rPr>
        <w:t>　　　　三、企业运动太阳眼镜产量、价格、收入、成本、毛利情况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二、企业运动太阳眼镜产品</w:t>
      </w:r>
      <w:r>
        <w:rPr>
          <w:rFonts w:hint="eastAsia"/>
        </w:rPr>
        <w:br/>
      </w:r>
      <w:r>
        <w:rPr>
          <w:rFonts w:hint="eastAsia"/>
        </w:rPr>
        <w:t>　　　　三、企业运动太阳眼镜产量、价格、收入、成本、毛利情况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二、企业运动太阳眼镜产品</w:t>
      </w:r>
      <w:r>
        <w:rPr>
          <w:rFonts w:hint="eastAsia"/>
        </w:rPr>
        <w:br/>
      </w:r>
      <w:r>
        <w:rPr>
          <w:rFonts w:hint="eastAsia"/>
        </w:rPr>
        <w:t>　　　　三、企业运动太阳眼镜产量、价格、收入、成本、毛利情况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二、企业运动太阳眼镜产品</w:t>
      </w:r>
      <w:r>
        <w:rPr>
          <w:rFonts w:hint="eastAsia"/>
        </w:rPr>
        <w:br/>
      </w:r>
      <w:r>
        <w:rPr>
          <w:rFonts w:hint="eastAsia"/>
        </w:rPr>
        <w:t>　　　　三、企业运动太阳眼镜产量、价格、收入、成本、毛利情况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二、企业运动太阳眼镜产品</w:t>
      </w:r>
      <w:r>
        <w:rPr>
          <w:rFonts w:hint="eastAsia"/>
        </w:rPr>
        <w:br/>
      </w:r>
      <w:r>
        <w:rPr>
          <w:rFonts w:hint="eastAsia"/>
        </w:rPr>
        <w:t>　　　　三、企业运动太阳眼镜产量、价格、收入、成本、毛利情况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二、企业运动太阳眼镜产品</w:t>
      </w:r>
      <w:r>
        <w:rPr>
          <w:rFonts w:hint="eastAsia"/>
        </w:rPr>
        <w:br/>
      </w:r>
      <w:r>
        <w:rPr>
          <w:rFonts w:hint="eastAsia"/>
        </w:rPr>
        <w:t>　　　　三、企业运动太阳眼镜产量、价格、收入、成本、毛利情况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二、企业运动太阳眼镜产品</w:t>
      </w:r>
      <w:r>
        <w:rPr>
          <w:rFonts w:hint="eastAsia"/>
        </w:rPr>
        <w:br/>
      </w:r>
      <w:r>
        <w:rPr>
          <w:rFonts w:hint="eastAsia"/>
        </w:rPr>
        <w:t>　　　　三、企业运动太阳眼镜产量、价格、收入、成本、毛利情况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不同种类运动太阳眼镜产量、价格、产值及市场份额情况（2020-2031）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全球市场不同种类运动太阳眼镜产量、产值及市场份额情况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一、全球市场不同种类运动太阳眼镜产量、市场份额情况（2020-2031年）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二、全球市场不同种类运动太阳眼镜产值、市场份额情况（2020-2031年）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三、全球市场不同种类运动太阳眼镜价格走势分析（2020-2031年）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中国市场不同种类运动太阳眼镜产量、产值及市场份额情况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一、中国市场不同种类运动太阳眼镜产量、市场份额情况（2020-2031年）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二、中国市场不同种类运动太阳眼镜产值、市场份额情况（2020-2031年）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三、中国市场不同种类运动太阳眼镜价格走势分析（2020-2031年）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运动太阳眼镜上游原料及下游主要应用领域分析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运动太阳眼镜产业链分析</w:t>
      </w:r>
      <w:r>
        <w:rPr>
          <w:rFonts w:hint="eastAsia"/>
        </w:rPr>
        <w:br/>
      </w:r>
      <w:r>
        <w:rPr>
          <w:rFonts w:hint="eastAsia"/>
        </w:rPr>
        <w:t>　　第二节 运动太阳眼镜产业上游供应分析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全球市场运动太阳眼镜下游主要应用领域消费量、市场份额及增长情况（2020-2031年）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中国市场运动太阳眼镜下游主要应用领域消费量、市场份额及增长情况（2020-2031年）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中国市场运动太阳眼镜产量、消费量、进出口分析及发展趋势（2020-2031年）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中国市场运动太阳眼镜产量、消费量、进出口分析及发展趋势（2020-2031年）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中国市场运动太阳眼镜进出口贸易趋势（2020-2031年）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中国市场运动太阳眼镜主要进口来源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中国市场运动太阳眼镜主要出口目的地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中国市场运动太阳眼镜主要地区分布（2025年）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中国运动太阳眼镜生产地区分布</w:t>
      </w:r>
      <w:r>
        <w:rPr>
          <w:rFonts w:hint="eastAsia"/>
        </w:rPr>
        <w:br/>
      </w:r>
      <w:r>
        <w:rPr>
          <w:rFonts w:hint="eastAsia"/>
        </w:rPr>
        <w:t>　　第二节 中国运动太阳眼镜消费地区分布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影响中国市场运动太阳眼镜供需因素分析</w:t>
      </w:r>
      <w:r>
        <w:rPr>
          <w:rFonts w:hint="eastAsia"/>
        </w:rPr>
        <w:br/>
      </w:r>
      <w:r>
        <w:rPr>
          <w:rFonts w:hint="eastAsia"/>
        </w:rPr>
        <w:t>　　第一节 运动太阳眼镜及相关行业技术发展概况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运动太阳眼镜进出口贸易现状及趋势（2020-2031年）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运动太阳眼镜产品技术趋势与价格走势预测（2020-2031年）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运动太阳眼镜行业市场环境发展趋势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不同种类运动太阳眼镜产品技术发展趋势（2020-2031年）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运动太阳眼镜价格走势预测（2020-2031年）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运动太阳眼镜销售渠道分析及建议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国内市场运动太阳眼镜销售渠道分析</w:t>
      </w:r>
      <w:r>
        <w:rPr>
          <w:rFonts w:hint="eastAsia"/>
        </w:rPr>
        <w:br/>
      </w:r>
      <w:r>
        <w:rPr>
          <w:rFonts w:hint="eastAsia"/>
        </w:rPr>
        <w:t>　　　　一、当前运动太阳眼镜主要销售模式及销售渠道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二、国内市场运动太阳眼镜销售模式及销售渠道趋势（2020-2031年）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海外市场运动太阳眼镜销售渠道分析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中智⋅林⋅－运动太阳眼镜行业营销策略建议</w:t>
      </w:r>
      <w:r>
        <w:rPr>
          <w:rFonts w:hint="eastAsia"/>
        </w:rPr>
        <w:br/>
      </w:r>
      <w:r>
        <w:rPr>
          <w:rFonts w:hint="eastAsia"/>
        </w:rPr>
        <w:t>　　　　一、运动太阳眼镜市场定位及目标消费者分析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二、运动太阳眼镜行业营销模式及销售渠道建议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运动太阳眼镜产品介绍</w:t>
      </w:r>
      <w:r>
        <w:rPr>
          <w:rFonts w:hint="eastAsia"/>
        </w:rPr>
        <w:br/>
      </w:r>
      <w:r>
        <w:rPr>
          <w:rFonts w:hint="eastAsia"/>
        </w:rPr>
        <w:t>　　表 运动太阳眼镜产品分类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2024年全球不同种类运动太阳眼镜产量份额</w:t>
      </w:r>
      <w:r>
        <w:rPr>
          <w:rFonts w:hint="eastAsia"/>
        </w:rPr>
        <w:br/>
      </w:r>
      <w:r>
        <w:rPr>
          <w:rFonts w:hint="eastAsia"/>
        </w:rPr>
        <w:t>　　表 不同种类运动太阳眼镜价格及趋势（2020-2031年）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运动太阳眼镜主要应用领域</w:t>
      </w:r>
      <w:r>
        <w:rPr>
          <w:rFonts w:hint="eastAsia"/>
        </w:rPr>
        <w:br/>
      </w:r>
      <w:r>
        <w:rPr>
          <w:rFonts w:hint="eastAsia"/>
        </w:rPr>
        <w:t>　　图 全球2024年运动太阳眼镜不同应用领域消费量份额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全球市场运动太阳眼镜产量及增长情况（2020-2031年）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全球市场运动太阳眼镜产值及增长情况（2020-2031年）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中国市场运动太阳眼镜产量、增长率及趋势（2020-2031年）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中国市场运动太阳眼镜产值、增长率及趋势（2020-2031年）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全球运动太阳眼镜产能、产量、产能利用率及趋势（2020-2031年）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全球运动太阳眼镜产量、表观消费量及趋势（2020-2031年）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中国运动太阳眼镜产能、产量、产能利用率及趋势（2020-2031年）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中国运动太阳眼镜产量、表观消费量及趋势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中国运动太阳眼镜产量、市场需求量及趋势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运动太阳眼镜行业政策分析</w:t>
      </w:r>
      <w:r>
        <w:rPr>
          <w:rFonts w:hint="eastAsia"/>
        </w:rPr>
        <w:br/>
      </w:r>
      <w:r>
        <w:rPr>
          <w:rFonts w:hint="eastAsia"/>
        </w:rPr>
        <w:t>　　表 全球市场运动太阳眼镜重点企业2024和2025年产量统计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全球市场运动太阳眼镜重点企业2024和2025年产量、市场份额统计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全球市场运动太阳眼镜重点企业2025年产量、市场份额统计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全球市场运动太阳眼镜重点企业2024和2025年产值统计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全球市场运动太阳眼镜重点企业2024和2025年产值市场份额统计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全球市场运动太阳眼镜重点企业2025年产值、市场份额统计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全球市场运动太阳眼镜重点企业2024和2025年产品价格统计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中国市场运动太阳眼镜重点企业2024和2025年产量统计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中国市场运动太阳眼镜重点企业2024和2025年产量市场份额统计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中国市场运动太阳眼镜重点企业2025年产量、市场份额统计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中国市场运动太阳眼镜重点企业2024和2025年产值统计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中国市场运动太阳眼镜重点企业2024和2025年产值市场份额统计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中国市场运动太阳眼镜重点企业2025年产值、市场份额统计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运动太阳眼镜企业总部</w:t>
      </w:r>
      <w:r>
        <w:rPr>
          <w:rFonts w:hint="eastAsia"/>
        </w:rPr>
        <w:br/>
      </w:r>
      <w:r>
        <w:rPr>
          <w:rFonts w:hint="eastAsia"/>
        </w:rPr>
        <w:t>　　表 全球市场运动太阳眼镜重点企业2024和2025年产值市场份额统计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全球运动太阳眼镜重点企业SWOT分析</w:t>
      </w:r>
      <w:r>
        <w:rPr>
          <w:rFonts w:hint="eastAsia"/>
        </w:rPr>
        <w:br/>
      </w:r>
      <w:r>
        <w:rPr>
          <w:rFonts w:hint="eastAsia"/>
        </w:rPr>
        <w:t>　　表 中国运动太阳眼镜重点企业SWOT分析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全球主要地区2020-2025年运动太阳眼镜产量统计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全球主要地区2025-2031年运动太阳眼镜产量预测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全球主要地区2020-2031年运动太阳眼镜产量市场份额统计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全球主要地区2025年运动太阳眼镜产量市场份额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全球主要地区2020-2025年运动太阳眼镜产值统计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全球主要地区2025-2031年运动太阳眼镜产值预测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全球主要地区2020-2031年运动太阳眼镜产值市场份额统计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全球主要地区2025年运动太阳眼镜产值市场份额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中国市场2020-2031年运动太阳眼镜产量及增长情况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中国市场2020-2031年运动太阳眼镜产值及增长情况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北美市场2020-2031年运动太阳眼镜产量及增长情况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北美市场2020-2031年运动太阳眼镜产值及增长情况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欧洲市场2020-2031年运动太阳眼镜产量及增长情况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欧洲市场2020-2031年运动太阳眼镜产值及增长情况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日本市场2020-2031年运动太阳眼镜产量及增长情况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日本市场2020-2031年运动太阳眼镜产值及增长情况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全球主要地区2020-2025年运动太阳眼镜消费量统计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全球主要地区2025-2031年运动太阳眼镜消费量预测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全球主要地区2020-2031年运动太阳眼镜消费量市场份额统计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全球主要地区2025年运动太阳眼镜消费量市场份额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中国市场2020-2031年运动太阳眼镜消费量、增长率及趋势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北美市场2020-2031年运动太阳眼镜消费量、增长率及趋势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欧洲市场2020-2031年运动太阳眼镜消费量、增长率及趋势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日本市场2020-2031年运动太阳眼镜消费量、增长率及趋势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企业（一）运动太阳眼镜产品情况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企业（二）运动太阳眼镜产品情况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企业（三）运动太阳眼镜产品情况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企业（四）运动太阳眼镜产品情况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企业（五）运动太阳眼镜产品情况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企业（六）运动太阳眼镜产品情况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企业（七）运动太阳眼镜产品情况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企业（八）运动太阳眼镜产品情况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企业（九）运动太阳眼镜产品情况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企业（十）运动太阳眼镜产品情况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企业（十）2020-2025年运动太阳眼镜产量、价格、收入、成本、毛利情况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全球市场不同种类运动太阳眼镜产量统计（2020-2025年）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全球市场不同种类运动太阳眼镜产量预测（2025-2031年）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全球市场不同种类运动太阳眼镜产量市场份额（2020-2031年）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全球市场不同种类运动太阳眼镜产值统计（2020-2025年）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全球市场不同种类运动太阳眼镜产值预测（2025-2031年）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全球市场不同种类运动太阳眼镜产值市场份额（2020-2031年）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全球市场不同种类运动太阳眼镜价格走势（2020-2031年）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中国市场不同种类运动太阳眼镜产量统计（2020-2025年）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中国市场不同种类运动太阳眼镜产量预测（2025-2031年）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中国市场不同种类运动太阳眼镜产量市场份额（2020-2031年）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中国市场不同种类运动太阳眼镜产值统计（2020-2025年）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中国市场不同种类运动太阳眼镜产值预测（2025-2031年）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中国市场不同种类运动太阳眼镜产值市场份额（2020-2031年）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中国市场不同种类运动太阳眼镜价格走势（2020-2031年）</w:t>
      </w:r>
      <w:r>
        <w:rPr>
          <w:rFonts w:hint="eastAsia"/>
        </w:rPr>
        <w:br/>
      </w:r>
      <w:r>
        <w:rPr>
          <w:rFonts w:hint="eastAsia"/>
        </w:rPr>
        <w:t>　　图 运动太阳眼镜产业链</w:t>
      </w:r>
      <w:r>
        <w:rPr>
          <w:rFonts w:hint="eastAsia"/>
        </w:rPr>
        <w:br/>
      </w:r>
      <w:r>
        <w:rPr>
          <w:rFonts w:hint="eastAsia"/>
        </w:rPr>
        <w:t>　　表 运动太阳眼镜原材料</w:t>
      </w:r>
      <w:r>
        <w:rPr>
          <w:rFonts w:hint="eastAsia"/>
        </w:rPr>
        <w:br/>
      </w:r>
      <w:r>
        <w:rPr>
          <w:rFonts w:hint="eastAsia"/>
        </w:rPr>
        <w:t>　　表 运动太阳眼镜上游原料供应商及联系方式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全球市场运动太阳眼镜主要应用领域消费量统计（2020-2025年）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全球市场运动太阳眼镜主要应用领域消费量预测（2025-2031年）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全球市场运动太阳眼镜主要应用领域消费量市场份额（2020-2031年）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2025年全球市场运动太阳眼镜主要应用领域消费量市场份额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全球市场运动太阳眼镜主要应用领域消费量增长率（2020-2031年）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中国市场运动太阳眼镜主要应用领域消费量统计（2020-2025年）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中国市场运动太阳眼镜主要应用领域消费量预测（2025-2031年）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中国市场运动太阳眼镜主要应用领域消费量市场份额（2020-2031年）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中国市场运动太阳眼镜主要应用领域消费量增长率（2020-2031年）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中国市场运动太阳眼镜产量、消费量、进出口情况分析（2020-2025年）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中国市场运动太阳眼镜产量、消费量、进出口情况预测（2025-2031年）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2020-2031年中国市场运动太阳眼镜进出口量</w:t>
      </w:r>
      <w:r>
        <w:rPr>
          <w:rFonts w:hint="eastAsia"/>
        </w:rPr>
        <w:br/>
      </w:r>
      <w:r>
        <w:rPr>
          <w:rFonts w:hint="eastAsia"/>
        </w:rPr>
        <w:t>　　图 2025年运动太阳眼镜生产地区分布</w:t>
      </w:r>
      <w:r>
        <w:rPr>
          <w:rFonts w:hint="eastAsia"/>
        </w:rPr>
        <w:br/>
      </w:r>
      <w:r>
        <w:rPr>
          <w:rFonts w:hint="eastAsia"/>
        </w:rPr>
        <w:t>　　图 2025年运动太阳眼镜消费地区分布</w:t>
      </w:r>
      <w:r>
        <w:rPr>
          <w:rFonts w:hint="eastAsia"/>
        </w:rPr>
        <w:br/>
      </w:r>
      <w:r>
        <w:rPr>
          <w:rFonts w:hint="eastAsia"/>
        </w:rPr>
        <w:t>　　图 中国运动太阳眼镜进口量及趋势预测（2020-2031年）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中国运动太阳眼镜出口量及趋势预测（2020-2031年）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不同种类运动太阳眼镜产量占比（2025-2031年）</w:t>
      </w:r>
      <w:r>
        <w:rPr>
          <w:rFonts w:hint="eastAsia"/>
        </w:rPr>
        <w:br/>
      </w:r>
      <w:r>
        <w:rPr>
          <w:rFonts w:hint="eastAsia"/>
        </w:rPr>
        <w:t>　　图 运动太阳眼镜价格走势预测（2025-2031年）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国内市场运动太阳眼镜未来销售渠道趋势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658c6b96f4305" w:history="1">
        <w:r>
          <w:rPr>
            <w:rStyle w:val="Hyperlink"/>
          </w:rPr>
          <w:t>2025-2031年全球与中国运动太阳眼镜行业调研及前景趋势分析报告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658c6b96f4305" w:history="1">
        <w:r>
          <w:rPr>
            <w:rStyle w:val="Hyperlink"/>
          </w:rPr>
          <w:t>https://www.20087.com/8/11/YunDongTaiYangYanJingHangYeQianJingQuShi.html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热点：运动太阳眼镜推荐、运动太阳眼镜哪个品牌好、运动太阳眼镜和普通太阳眼镜戴起来的感觉、运动太阳眼镜什么品牌好、运动太阳眼镜偏光UVzhinagezhongyao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f3bc2f46f4e72" w:history="1">
      <w:r>
        <w:rPr>
          <w:rStyle w:val="Hyperlink"/>
        </w:rPr>
        <w:t>2025-2031年全球与中国运动太阳眼镜行业调研及前景趋势分析报告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unDongTaiYangYanJingHangYeQianJingQuShi.html" TargetMode="External" Id="Rf8a658c6b96f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unDongTaiYangYanJingHangYeQianJingQuShi.html" TargetMode="External" Id="R4bbf3bc2f46f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2025-01-29T02:35:00Z</dcterms:created>
  <dcterms:modified xsi:type="dcterms:W3CDTF">2025-01-29T03:35:00Z</dcterms:modified>
  <dc:subject>2025-2031年全球与中国运动太阳眼镜行业调研及前景趋势分析报告</dc:subject>
  <dc:title>2025-2031年全球与中国运动太阳眼镜行业调研及前景趋势分析报告</dc:title>
  <cp:keywords>2025-2031年全球与中国运动太阳眼镜行业调研及前景趋势分析报告</cp:keywords>
  <dc:description>2025-2031年全球与中国运动太阳眼镜行业调研及前景趋势分析报告</dc:description>
</cp:coreProperties>
</file>