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da1c13f754da5" w:history="1">
              <w:r>
                <w:rPr>
                  <w:rStyle w:val="Hyperlink"/>
                </w:rPr>
                <w:t>全球与中国遇水膨胀橡胶行业研究及前景趋势分析报告（2025-2031年）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da1c13f754da5" w:history="1">
              <w:r>
                <w:rPr>
                  <w:rStyle w:val="Hyperlink"/>
                </w:rPr>
                <w:t>全球与中国遇水膨胀橡胶行业研究及前景趋势分析报告（2025-2031年）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da1c13f754da5" w:history="1">
                <w:r>
                  <w:rPr>
                    <w:rStyle w:val="Hyperlink"/>
                  </w:rPr>
                  <w:t>https://www.20087.com/8/51/YuShuiPengZhangXiangJiaoHangYeFaZhanQianJing.html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遇水膨胀橡胶是一种特殊的防水材料，广泛应用于建筑、水利工程等领域，用于填塞裂缝、接缝等部位，防止水分渗透。近年来，随着城市化进程的加快和基础设施建设的推进，遇水膨胀橡胶的需求量持续增长。目前，遇水膨胀橡胶产品种类多样，包括条形、片状、棒状等多种形式，能够满足不同应用场景的需求。随着材料科学的进步，遇水膨胀橡胶的性能也在不断提升，比如膨胀倍率更高、耐老化性更好等。</w:t>
      </w:r>
      <w:r>
        <w:rPr>
          <w:rFonts w:hint="eastAsia"/>
        </w:rPr>
        <w:br/>
      </w:r>
      <w:r>
        <w:rPr>
          <w:rFonts w:hint="eastAsia"/>
        </w:rPr>
        <w:t>　　未来，遇水膨胀橡胶市场将持续增长。一方面，随着城镇化进程的推进，各类基础设施建设对防水材料的需求将不断增加，尤其是对于高标准的防水要求，遇水膨胀橡胶将发挥重要作用。另一方面，随着新材料技术的发展，遇水膨胀橡胶的性能将进一步提升，例如开发出具有更好耐候性、耐化学腐蚀性的新型材料，以适应更复杂的应用环境。此外，环保型遇水膨胀橡胶将成为市场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da1c13f754da5" w:history="1">
        <w:r>
          <w:rPr>
            <w:rStyle w:val="Hyperlink"/>
          </w:rPr>
          <w:t>全球与中国遇水膨胀橡胶行业研究及前景趋势分析报告（2025-2031年）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遇水膨胀橡胶行业的发展现状、市场规模、供需动态及进出口情况。报告详细解读了遇水膨胀橡胶产业链上下游、重点区域市场、竞争格局及领先企业的表现，同时评估了遇水膨胀橡胶行业风险与投资机会。通过对遇水膨胀橡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中国遇水膨胀橡胶概述</w:t>
      </w:r>
      <w:r>
        <w:rPr>
          <w:rFonts w:hint="eastAsia"/>
        </w:rPr>
        <w:br/>
      </w:r>
      <w:r>
        <w:rPr>
          <w:rFonts w:hint="eastAsia"/>
        </w:rPr>
        <w:t>　　第一节 遇水膨胀橡胶行业定义</w:t>
      </w:r>
      <w:r>
        <w:rPr>
          <w:rFonts w:hint="eastAsia"/>
        </w:rPr>
        <w:br/>
      </w:r>
      <w:r>
        <w:rPr>
          <w:rFonts w:hint="eastAsia"/>
        </w:rPr>
        <w:t>　　第二节 遇水膨胀橡胶行业发展特性</w:t>
      </w:r>
      <w:r>
        <w:rPr>
          <w:rFonts w:hint="eastAsia"/>
        </w:rPr>
        <w:br/>
      </w:r>
      <w:r>
        <w:rPr>
          <w:rFonts w:hint="eastAsia"/>
        </w:rPr>
        <w:t>　　第三节 遇水膨胀橡胶产业链分析</w:t>
      </w:r>
      <w:r>
        <w:rPr>
          <w:rFonts w:hint="eastAsia"/>
        </w:rPr>
        <w:br/>
      </w:r>
      <w:r>
        <w:rPr>
          <w:rFonts w:hint="eastAsia"/>
        </w:rPr>
        <w:t>　　第四节 遇水膨胀橡胶行业生命周期分析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2024-2025年国外遇水膨胀橡胶市场发展概况</w:t>
      </w:r>
      <w:r>
        <w:rPr>
          <w:rFonts w:hint="eastAsia"/>
        </w:rPr>
        <w:br/>
      </w:r>
      <w:r>
        <w:rPr>
          <w:rFonts w:hint="eastAsia"/>
        </w:rPr>
        <w:t>　　第一节 全球遇水膨胀橡胶市场发展分析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北美地区主要国家遇水膨胀橡胶市场概况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欧盟地区主要国家遇水膨胀橡胶市场概况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亚洲地区主要国家遇水膨胀橡胶市场概况</w:t>
      </w:r>
      <w:r>
        <w:rPr>
          <w:rFonts w:hint="eastAsia"/>
        </w:rPr>
        <w:br/>
      </w:r>
      <w:r>
        <w:rPr>
          <w:rFonts w:hint="eastAsia"/>
        </w:rPr>
        <w:t>　　第五节 全球遇水膨胀橡胶市场发展预测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2024-2025年中国遇水膨胀橡胶发展环境分析</w:t>
      </w:r>
      <w:r>
        <w:rPr>
          <w:rFonts w:hint="eastAsia"/>
        </w:rPr>
        <w:br/>
      </w:r>
      <w:r>
        <w:rPr>
          <w:rFonts w:hint="eastAsia"/>
        </w:rPr>
        <w:t>　　第一节 遇水膨胀橡胶行业经济环境分析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遇水膨胀橡胶行业相关政策、标准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遇水膨胀橡胶行业相关发展规划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2024-2025年遇水膨胀橡胶行业技术发展现状及趋势分析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遇水膨胀橡胶行业技术发展现状分析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国内外遇水膨胀橡胶行业技术差异与原因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遇水膨胀橡胶行业技术发展方向、趋势预测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提升遇水膨胀橡胶行业技术能力策略建议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2024-2025年遇水膨胀橡胶市场特性分析</w:t>
      </w:r>
      <w:r>
        <w:rPr>
          <w:rFonts w:hint="eastAsia"/>
        </w:rPr>
        <w:br/>
      </w:r>
      <w:r>
        <w:rPr>
          <w:rFonts w:hint="eastAsia"/>
        </w:rPr>
        <w:t>　　第一节 遇水膨胀橡胶行业集中度分析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2024-2025年遇水膨胀橡胶行业SWOT分析</w:t>
      </w:r>
      <w:r>
        <w:rPr>
          <w:rFonts w:hint="eastAsia"/>
        </w:rPr>
        <w:br/>
      </w:r>
      <w:r>
        <w:rPr>
          <w:rFonts w:hint="eastAsia"/>
        </w:rPr>
        <w:t>　　　　一、遇水膨胀橡胶行业优势</w:t>
      </w:r>
      <w:r>
        <w:rPr>
          <w:rFonts w:hint="eastAsia"/>
        </w:rPr>
        <w:br/>
      </w:r>
      <w:r>
        <w:rPr>
          <w:rFonts w:hint="eastAsia"/>
        </w:rPr>
        <w:t>　　　　二、遇水膨胀橡胶行业劣势</w:t>
      </w:r>
      <w:r>
        <w:rPr>
          <w:rFonts w:hint="eastAsia"/>
        </w:rPr>
        <w:br/>
      </w:r>
      <w:r>
        <w:rPr>
          <w:rFonts w:hint="eastAsia"/>
        </w:rPr>
        <w:t>　　　　三、遇水膨胀橡胶行业机会</w:t>
      </w:r>
      <w:r>
        <w:rPr>
          <w:rFonts w:hint="eastAsia"/>
        </w:rPr>
        <w:br/>
      </w:r>
      <w:r>
        <w:rPr>
          <w:rFonts w:hint="eastAsia"/>
        </w:rPr>
        <w:t>　　　　四、遇水膨胀橡胶行业风险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中国遇水膨胀橡胶发展现状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2024-2025年中国遇水膨胀橡胶市场现状分析</w:t>
      </w:r>
      <w:r>
        <w:rPr>
          <w:rFonts w:hint="eastAsia"/>
        </w:rPr>
        <w:br/>
      </w:r>
      <w:r>
        <w:rPr>
          <w:rFonts w:hint="eastAsia"/>
        </w:rPr>
        <w:t>　　第二节 中国遇水膨胀橡胶行业产量情况分析及预测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一、遇水膨胀橡胶总体产能规模</w:t>
      </w:r>
      <w:r>
        <w:rPr>
          <w:rFonts w:hint="eastAsia"/>
        </w:rPr>
        <w:br/>
      </w:r>
      <w:r>
        <w:rPr>
          <w:rFonts w:hint="eastAsia"/>
        </w:rPr>
        <w:t>　　　　二、遇水膨胀橡胶生产区域分布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三、2019-2024年中国遇水膨胀橡胶产量统计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三、2025-2031年中国遇水膨胀橡胶产量预测</w:t>
      </w:r>
      <w:r>
        <w:rPr>
          <w:rFonts w:hint="eastAsia"/>
        </w:rPr>
        <w:br/>
      </w:r>
      <w:r>
        <w:rPr>
          <w:rFonts w:hint="eastAsia"/>
        </w:rPr>
        <w:t>　　第三节 中国遇水膨胀橡胶市场需求分析及预测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一、中国遇水膨胀橡胶市场需求特点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二、2019-2024年中国遇水膨胀橡胶市场需求量统计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三、2025-2031年中国遇水膨胀橡胶市场需求量预测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中国遇水膨胀橡胶价格趋势分析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一、2019-2024年中国遇水膨胀橡胶市场价格趋势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二、2025-2031年中国遇水膨胀橡胶市场价格走势预测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2019-2024年遇水膨胀橡胶行业经济运行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2019-2024年中国遇水膨胀橡胶行业盈利能力分析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2019-2024年中国遇水膨胀橡胶行业发展能力分析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2019-2024年遇水膨胀橡胶行业偿债能力分析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2019-2024年遇水膨胀橡胶制造企业数量分析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中国遇水膨胀橡胶行业重点地区发展分析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**地区遇水膨胀橡胶市场发展分析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**地区遇水膨胀橡胶市场发展分析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**地区遇水膨胀橡胶市场发展分析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**地区遇水膨胀橡胶市场发展分析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**地区遇水膨胀橡胶市场发展分析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2019-2024年中国遇水膨胀橡胶进出口分析</w:t>
      </w:r>
      <w:r>
        <w:rPr>
          <w:rFonts w:hint="eastAsia"/>
        </w:rPr>
        <w:br/>
      </w:r>
      <w:r>
        <w:rPr>
          <w:rFonts w:hint="eastAsia"/>
        </w:rPr>
        <w:t>　　第一节 遇水膨胀橡胶进口情况分析</w:t>
      </w:r>
      <w:r>
        <w:rPr>
          <w:rFonts w:hint="eastAsia"/>
        </w:rPr>
        <w:br/>
      </w:r>
      <w:r>
        <w:rPr>
          <w:rFonts w:hint="eastAsia"/>
        </w:rPr>
        <w:t>　　第二节 遇水膨胀橡胶出口情况分析</w:t>
      </w:r>
      <w:r>
        <w:rPr>
          <w:rFonts w:hint="eastAsia"/>
        </w:rPr>
        <w:br/>
      </w:r>
      <w:r>
        <w:rPr>
          <w:rFonts w:hint="eastAsia"/>
        </w:rPr>
        <w:t>　　第三节 影响遇水膨胀橡胶进出口因素分析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主要遇水膨胀橡胶生产企业及竞争格局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遇水膨胀橡胶行业投资战略研究</w:t>
      </w:r>
      <w:r>
        <w:rPr>
          <w:rFonts w:hint="eastAsia"/>
        </w:rPr>
        <w:br/>
      </w:r>
      <w:r>
        <w:rPr>
          <w:rFonts w:hint="eastAsia"/>
        </w:rPr>
        <w:t>　　第一节 遇水膨胀橡胶行业发展战略研究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对我国遇水膨胀橡胶品牌的战略思考</w:t>
      </w:r>
      <w:r>
        <w:rPr>
          <w:rFonts w:hint="eastAsia"/>
        </w:rPr>
        <w:br/>
      </w:r>
      <w:r>
        <w:rPr>
          <w:rFonts w:hint="eastAsia"/>
        </w:rPr>
        <w:t>　　　　一、遇水膨胀橡胶品牌的重要性</w:t>
      </w:r>
      <w:r>
        <w:rPr>
          <w:rFonts w:hint="eastAsia"/>
        </w:rPr>
        <w:br/>
      </w:r>
      <w:r>
        <w:rPr>
          <w:rFonts w:hint="eastAsia"/>
        </w:rPr>
        <w:t>　　　　二、遇水膨胀橡胶实施品牌战略的意义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三、遇水膨胀橡胶企业品牌的现状分析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四、我国遇水膨胀橡胶企业的品牌战略</w:t>
      </w:r>
      <w:r>
        <w:rPr>
          <w:rFonts w:hint="eastAsia"/>
        </w:rPr>
        <w:br/>
      </w:r>
      <w:r>
        <w:rPr>
          <w:rFonts w:hint="eastAsia"/>
        </w:rPr>
        <w:t>　　　　五、遇水膨胀橡胶品牌战略管理的策略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遇水膨胀橡胶经营策略分析</w:t>
      </w:r>
      <w:r>
        <w:rPr>
          <w:rFonts w:hint="eastAsia"/>
        </w:rPr>
        <w:br/>
      </w:r>
      <w:r>
        <w:rPr>
          <w:rFonts w:hint="eastAsia"/>
        </w:rPr>
        <w:t>　　　　一、遇水膨胀橡胶市场细分策略</w:t>
      </w:r>
      <w:r>
        <w:rPr>
          <w:rFonts w:hint="eastAsia"/>
        </w:rPr>
        <w:br/>
      </w:r>
      <w:r>
        <w:rPr>
          <w:rFonts w:hint="eastAsia"/>
        </w:rPr>
        <w:t>　　　　二、遇水膨胀橡胶市场创新策略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四、遇水膨胀橡胶新产品差异化战略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2025-2031年中国遇水膨胀橡胶发展趋势预测及投资风险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2025-2025年遇水膨胀橡胶市场前景分析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2025-2031年遇水膨胀橡胶行业发展趋势预测</w:t>
      </w:r>
      <w:r>
        <w:rPr>
          <w:rFonts w:hint="eastAsia"/>
        </w:rPr>
        <w:br/>
      </w:r>
      <w:r>
        <w:rPr>
          <w:rFonts w:hint="eastAsia"/>
        </w:rPr>
        <w:t>　　第三节 遇水膨胀橡胶行业投资风险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遇水膨胀橡胶投资建议</w:t>
      </w:r>
      <w:r>
        <w:rPr>
          <w:rFonts w:hint="eastAsia"/>
        </w:rPr>
        <w:br/>
      </w:r>
      <w:r>
        <w:rPr>
          <w:rFonts w:hint="eastAsia"/>
        </w:rPr>
        <w:t>　　第一节 遇水膨胀橡胶行业投资环境分析</w:t>
      </w:r>
      <w:r>
        <w:rPr>
          <w:rFonts w:hint="eastAsia"/>
        </w:rPr>
        <w:br/>
      </w:r>
      <w:r>
        <w:rPr>
          <w:rFonts w:hint="eastAsia"/>
        </w:rPr>
        <w:t>　　第二节 遇水膨胀橡胶行业投资进入壁垒分析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遇水膨胀橡胶行业类别</w:t>
      </w:r>
      <w:r>
        <w:rPr>
          <w:rFonts w:hint="eastAsia"/>
        </w:rPr>
        <w:br/>
      </w:r>
      <w:r>
        <w:rPr>
          <w:rFonts w:hint="eastAsia"/>
        </w:rPr>
        <w:t>　　图表 遇水膨胀橡胶行业产业链调研</w:t>
      </w:r>
      <w:r>
        <w:rPr>
          <w:rFonts w:hint="eastAsia"/>
        </w:rPr>
        <w:br/>
      </w:r>
      <w:r>
        <w:rPr>
          <w:rFonts w:hint="eastAsia"/>
        </w:rPr>
        <w:t>　　图表 遇水膨胀橡胶行业现状</w:t>
      </w:r>
      <w:r>
        <w:rPr>
          <w:rFonts w:hint="eastAsia"/>
        </w:rPr>
        <w:br/>
      </w:r>
      <w:r>
        <w:rPr>
          <w:rFonts w:hint="eastAsia"/>
        </w:rPr>
        <w:t>　　图表 遇水膨胀橡胶行业标准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2024年中国遇水膨胀橡胶行业产能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2019-2024年中国遇水膨胀橡胶行业产量统计</w:t>
      </w:r>
      <w:r>
        <w:rPr>
          <w:rFonts w:hint="eastAsia"/>
        </w:rPr>
        <w:br/>
      </w:r>
      <w:r>
        <w:rPr>
          <w:rFonts w:hint="eastAsia"/>
        </w:rPr>
        <w:t>　　图表 遇水膨胀橡胶行业动态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2019-2024年中国遇水膨胀橡胶市场需求量</w:t>
      </w:r>
      <w:r>
        <w:rPr>
          <w:rFonts w:hint="eastAsia"/>
        </w:rPr>
        <w:br/>
      </w:r>
      <w:r>
        <w:rPr>
          <w:rFonts w:hint="eastAsia"/>
        </w:rPr>
        <w:t>　　图表 2024年中国遇水膨胀橡胶行业需求区域调研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2019-2024年中国遇水膨胀橡胶行情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**地区遇水膨胀橡胶市场规模</w:t>
      </w:r>
      <w:r>
        <w:rPr>
          <w:rFonts w:hint="eastAsia"/>
        </w:rPr>
        <w:br/>
      </w:r>
      <w:r>
        <w:rPr>
          <w:rFonts w:hint="eastAsia"/>
        </w:rPr>
        <w:t>　　图表 **地区遇水膨胀橡胶行业市场需求</w:t>
      </w:r>
      <w:r>
        <w:rPr>
          <w:rFonts w:hint="eastAsia"/>
        </w:rPr>
        <w:br/>
      </w:r>
      <w:r>
        <w:rPr>
          <w:rFonts w:hint="eastAsia"/>
        </w:rPr>
        <w:t>　　图表 **地区遇水膨胀橡胶市场调研</w:t>
      </w:r>
      <w:r>
        <w:rPr>
          <w:rFonts w:hint="eastAsia"/>
        </w:rPr>
        <w:br/>
      </w:r>
      <w:r>
        <w:rPr>
          <w:rFonts w:hint="eastAsia"/>
        </w:rPr>
        <w:t>　　图表 **地区遇水膨胀橡胶行业市场需求分析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**地区遇水膨胀橡胶市场规模</w:t>
      </w:r>
      <w:r>
        <w:rPr>
          <w:rFonts w:hint="eastAsia"/>
        </w:rPr>
        <w:br/>
      </w:r>
      <w:r>
        <w:rPr>
          <w:rFonts w:hint="eastAsia"/>
        </w:rPr>
        <w:t>　　图表 **地区遇水膨胀橡胶行业市场需求</w:t>
      </w:r>
      <w:r>
        <w:rPr>
          <w:rFonts w:hint="eastAsia"/>
        </w:rPr>
        <w:br/>
      </w:r>
      <w:r>
        <w:rPr>
          <w:rFonts w:hint="eastAsia"/>
        </w:rPr>
        <w:t>　　图表 **地区遇水膨胀橡胶市场调研</w:t>
      </w:r>
      <w:r>
        <w:rPr>
          <w:rFonts w:hint="eastAsia"/>
        </w:rPr>
        <w:br/>
      </w:r>
      <w:r>
        <w:rPr>
          <w:rFonts w:hint="eastAsia"/>
        </w:rPr>
        <w:t>　　图表 **地区遇水膨胀橡胶行业市场需求分析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遇水膨胀橡胶行业竞争对手分析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遇水膨胀橡胶重点企业（二）经营情况分析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遇水膨胀橡胶重点企业（二）主要经济指标情况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遇水膨胀橡胶重点企业（三）成长能力情况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2025-2031年中国遇水膨胀橡胶行业产能预测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2025-2031年中国遇水膨胀橡胶行业产量预测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2025-2031年中国遇水膨胀橡胶市场需求预测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2025-2031年中国遇水膨胀橡胶行业市场规模预测</w:t>
      </w:r>
      <w:r>
        <w:rPr>
          <w:rFonts w:hint="eastAsia"/>
        </w:rPr>
        <w:br/>
      </w:r>
      <w:r>
        <w:rPr>
          <w:rFonts w:hint="eastAsia"/>
        </w:rPr>
        <w:t>　　图表 遇水膨胀橡胶行业准入条件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2025-2031年中国遇水膨胀橡胶行业信息化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2025-2031年中国遇水膨胀橡胶市场前景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2025-2031年中国遇水膨胀橡胶行业风险分析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2025-2031年中国遇水膨胀橡胶行业发展趋势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da1c13f754da5" w:history="1">
        <w:r>
          <w:rPr>
            <w:rStyle w:val="Hyperlink"/>
          </w:rPr>
          <w:t>全球与中国遇水膨胀橡胶行业研究及前景趋势分析报告（2025-2031年）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da1c13f754da5" w:history="1">
        <w:r>
          <w:rPr>
            <w:rStyle w:val="Hyperlink"/>
          </w:rPr>
          <w:t>https://www.20087.com/8/51/YuShuiPengZhangXiangJiaoHangYeFaZhanQianJing.html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热点：橡胶膨胀止水条规格、遇水膨胀胶圈、橡胶膨胀、遇水膨胀橡胶止水条、止水橡胶、遇水膨胀胶条使用方法、吸水膨胀橡胶配方、遇水膨胀的胶、止水膨胀胶条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4b907a7be4847" w:history="1">
      <w:r>
        <w:rPr>
          <w:rStyle w:val="Hyperlink"/>
        </w:rPr>
        <w:t>全球与中国遇水膨胀橡胶行业研究及前景趋势分析报告（2025-2031年）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uShuiPengZhangXiangJiaoHangYeFaZhanQianJing.html" TargetMode="External" Id="R641da1c13f75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uShuiPengZhangXiangJiaoHangYeFaZhanQianJing.html" TargetMode="External" Id="R9704b907a7be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2025-01-11T06:11:00Z</dcterms:created>
  <dcterms:modified xsi:type="dcterms:W3CDTF">2025-01-11T07:11:00Z</dcterms:modified>
  <dc:subject>全球与中国遇水膨胀橡胶行业研究及前景趋势分析报告（2025-2031年）</dc:subject>
  <dc:title>全球与中国遇水膨胀橡胶行业研究及前景趋势分析报告（2025-2031年）</dc:title>
  <cp:keywords>全球与中国遇水膨胀橡胶行业研究及前景趋势分析报告（2025-2031年）</cp:keywords>
  <dc:description>全球与中国遇水膨胀橡胶行业研究及前景趋势分析报告（2025-2031年）</dc:description>
</cp:coreProperties>
</file>